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0F7A" w:rsidRPr="00F1319E" w:rsidRDefault="00EE0F7A" w:rsidP="00EE0F7A">
      <w:pPr>
        <w:spacing w:line="240" w:lineRule="auto"/>
        <w:jc w:val="center"/>
        <w:rPr>
          <w:rFonts w:ascii="Times New Roman" w:hAnsi="Times New Roman" w:cs="Times New Roman"/>
          <w:b/>
          <w:sz w:val="24"/>
          <w:szCs w:val="24"/>
        </w:rPr>
      </w:pPr>
      <w:r w:rsidRPr="00F1319E">
        <w:rPr>
          <w:rFonts w:ascii="Times New Roman" w:hAnsi="Times New Roman" w:cs="Times New Roman"/>
          <w:b/>
          <w:sz w:val="24"/>
          <w:szCs w:val="24"/>
        </w:rPr>
        <w:t>La problématique du genre chez les apprenants de FLE : L’expérience nigériane</w:t>
      </w:r>
    </w:p>
    <w:p w:rsidR="00EE0F7A" w:rsidRPr="00F1319E" w:rsidRDefault="00EE0F7A" w:rsidP="00EE0F7A">
      <w:pPr>
        <w:spacing w:line="240" w:lineRule="auto"/>
        <w:jc w:val="center"/>
        <w:rPr>
          <w:rFonts w:ascii="Times New Roman" w:hAnsi="Times New Roman" w:cs="Times New Roman"/>
          <w:b/>
          <w:sz w:val="24"/>
          <w:szCs w:val="24"/>
          <w:lang w:val="de-DE"/>
        </w:rPr>
      </w:pPr>
      <w:r w:rsidRPr="00F1319E">
        <w:rPr>
          <w:rFonts w:ascii="Times New Roman" w:hAnsi="Times New Roman" w:cs="Times New Roman"/>
          <w:b/>
          <w:sz w:val="24"/>
          <w:szCs w:val="24"/>
          <w:lang w:val="de-DE"/>
        </w:rPr>
        <w:t>Par</w:t>
      </w:r>
      <w:r w:rsidR="008E21D1" w:rsidRPr="00F1319E">
        <w:rPr>
          <w:rFonts w:ascii="Times New Roman" w:hAnsi="Times New Roman" w:cs="Times New Roman"/>
          <w:b/>
          <w:sz w:val="24"/>
          <w:szCs w:val="24"/>
          <w:lang w:val="de-DE"/>
        </w:rPr>
        <w:t xml:space="preserve"> </w:t>
      </w:r>
    </w:p>
    <w:p w:rsidR="00EE0F7A" w:rsidRPr="00F1319E" w:rsidRDefault="00EE0F7A" w:rsidP="00EE0F7A">
      <w:pPr>
        <w:spacing w:line="240" w:lineRule="auto"/>
        <w:jc w:val="center"/>
        <w:rPr>
          <w:rFonts w:ascii="Times New Roman" w:hAnsi="Times New Roman" w:cs="Times New Roman"/>
          <w:b/>
          <w:sz w:val="24"/>
          <w:szCs w:val="24"/>
          <w:lang w:val="de-DE"/>
        </w:rPr>
      </w:pPr>
      <w:r w:rsidRPr="00F1319E">
        <w:rPr>
          <w:rFonts w:ascii="Times New Roman" w:hAnsi="Times New Roman" w:cs="Times New Roman"/>
          <w:b/>
          <w:sz w:val="24"/>
          <w:szCs w:val="24"/>
          <w:lang w:val="de-DE"/>
        </w:rPr>
        <w:t>*Tajudeen Abodunrin OSUNNIRAN</w:t>
      </w:r>
      <w:r w:rsidR="008E21D1" w:rsidRPr="00F1319E">
        <w:rPr>
          <w:rFonts w:ascii="Times New Roman" w:hAnsi="Times New Roman" w:cs="Times New Roman"/>
          <w:b/>
          <w:sz w:val="24"/>
          <w:szCs w:val="24"/>
          <w:lang w:val="de-DE"/>
        </w:rPr>
        <w:t xml:space="preserve"> (PhD)</w:t>
      </w:r>
      <w:r w:rsidR="00233303">
        <w:rPr>
          <w:rFonts w:ascii="Times New Roman" w:hAnsi="Times New Roman" w:cs="Times New Roman"/>
          <w:b/>
          <w:sz w:val="24"/>
          <w:szCs w:val="24"/>
          <w:lang w:val="de-DE"/>
        </w:rPr>
        <w:t>,</w:t>
      </w:r>
      <w:r w:rsidRPr="00F1319E">
        <w:rPr>
          <w:rFonts w:ascii="Times New Roman" w:hAnsi="Times New Roman" w:cs="Times New Roman"/>
          <w:b/>
          <w:sz w:val="24"/>
          <w:szCs w:val="24"/>
          <w:lang w:val="de-DE"/>
        </w:rPr>
        <w:t xml:space="preserve"> **Bayo ISA &amp; </w:t>
      </w:r>
    </w:p>
    <w:p w:rsidR="00EE0F7A" w:rsidRPr="00F1319E" w:rsidRDefault="00EE0F7A" w:rsidP="00EE0F7A">
      <w:pPr>
        <w:spacing w:line="240" w:lineRule="auto"/>
        <w:jc w:val="center"/>
        <w:rPr>
          <w:rFonts w:ascii="Times New Roman" w:hAnsi="Times New Roman" w:cs="Times New Roman"/>
          <w:b/>
          <w:sz w:val="24"/>
          <w:szCs w:val="24"/>
          <w:lang w:val="en-GB"/>
        </w:rPr>
      </w:pPr>
      <w:r w:rsidRPr="00F1319E">
        <w:rPr>
          <w:rFonts w:ascii="Times New Roman" w:hAnsi="Times New Roman" w:cs="Times New Roman"/>
          <w:b/>
          <w:sz w:val="24"/>
          <w:szCs w:val="24"/>
          <w:lang w:val="en-GB"/>
        </w:rPr>
        <w:t xml:space="preserve">***Abdul-Rahman </w:t>
      </w:r>
      <w:proofErr w:type="spellStart"/>
      <w:r w:rsidRPr="00F1319E">
        <w:rPr>
          <w:rFonts w:ascii="Times New Roman" w:hAnsi="Times New Roman" w:cs="Times New Roman"/>
          <w:b/>
          <w:sz w:val="24"/>
          <w:szCs w:val="24"/>
          <w:lang w:val="en-GB"/>
        </w:rPr>
        <w:t>Burour</w:t>
      </w:r>
      <w:proofErr w:type="spellEnd"/>
      <w:r w:rsidRPr="00F1319E">
        <w:rPr>
          <w:rFonts w:ascii="Times New Roman" w:hAnsi="Times New Roman" w:cs="Times New Roman"/>
          <w:b/>
          <w:sz w:val="24"/>
          <w:szCs w:val="24"/>
          <w:lang w:val="en-GB"/>
        </w:rPr>
        <w:t xml:space="preserve"> IBRAHIM</w:t>
      </w:r>
    </w:p>
    <w:p w:rsidR="00EE0F7A" w:rsidRPr="00F1319E" w:rsidRDefault="00EE0F7A" w:rsidP="00EE0F7A">
      <w:pPr>
        <w:spacing w:after="0" w:line="240" w:lineRule="auto"/>
        <w:jc w:val="both"/>
        <w:rPr>
          <w:rFonts w:ascii="Times New Roman" w:hAnsi="Times New Roman" w:cs="Times New Roman"/>
          <w:sz w:val="24"/>
          <w:szCs w:val="24"/>
          <w:lang w:val="en-GB"/>
        </w:rPr>
      </w:pPr>
      <w:r w:rsidRPr="00F1319E">
        <w:rPr>
          <w:rFonts w:ascii="Times New Roman" w:hAnsi="Times New Roman" w:cs="Times New Roman"/>
          <w:sz w:val="24"/>
          <w:szCs w:val="24"/>
          <w:lang w:val="en-GB"/>
        </w:rPr>
        <w:t xml:space="preserve">* Department of Foreign Languages, </w:t>
      </w:r>
      <w:proofErr w:type="spellStart"/>
      <w:r w:rsidRPr="00F1319E">
        <w:rPr>
          <w:rFonts w:ascii="Times New Roman" w:hAnsi="Times New Roman" w:cs="Times New Roman"/>
          <w:sz w:val="24"/>
          <w:szCs w:val="24"/>
          <w:lang w:val="en-GB"/>
        </w:rPr>
        <w:t>Obafami</w:t>
      </w:r>
      <w:proofErr w:type="spellEnd"/>
      <w:r w:rsidRPr="00F1319E">
        <w:rPr>
          <w:rFonts w:ascii="Times New Roman" w:hAnsi="Times New Roman" w:cs="Times New Roman"/>
          <w:sz w:val="24"/>
          <w:szCs w:val="24"/>
          <w:lang w:val="en-GB"/>
        </w:rPr>
        <w:t xml:space="preserve"> </w:t>
      </w:r>
      <w:proofErr w:type="spellStart"/>
      <w:r w:rsidRPr="00F1319E">
        <w:rPr>
          <w:rFonts w:ascii="Times New Roman" w:hAnsi="Times New Roman" w:cs="Times New Roman"/>
          <w:sz w:val="24"/>
          <w:szCs w:val="24"/>
          <w:lang w:val="en-GB"/>
        </w:rPr>
        <w:t>Awolowo</w:t>
      </w:r>
      <w:proofErr w:type="spellEnd"/>
      <w:r w:rsidRPr="00F1319E">
        <w:rPr>
          <w:rFonts w:ascii="Times New Roman" w:hAnsi="Times New Roman" w:cs="Times New Roman"/>
          <w:sz w:val="24"/>
          <w:szCs w:val="24"/>
          <w:lang w:val="en-GB"/>
        </w:rPr>
        <w:t xml:space="preserve"> University, Ife-Ife, Osun State. </w:t>
      </w:r>
      <w:hyperlink r:id="rId7" w:history="1">
        <w:r w:rsidRPr="00F1319E">
          <w:rPr>
            <w:rStyle w:val="Hyperlink"/>
            <w:rFonts w:ascii="Times New Roman" w:hAnsi="Times New Roman" w:cs="Times New Roman"/>
            <w:sz w:val="24"/>
            <w:szCs w:val="24"/>
            <w:lang w:val="en-GB"/>
          </w:rPr>
          <w:t>otajudeena@yahoo.fr</w:t>
        </w:r>
      </w:hyperlink>
      <w:r w:rsidRPr="00F1319E">
        <w:rPr>
          <w:rFonts w:ascii="Times New Roman" w:hAnsi="Times New Roman" w:cs="Times New Roman"/>
          <w:sz w:val="24"/>
          <w:szCs w:val="24"/>
          <w:lang w:val="en-GB"/>
        </w:rPr>
        <w:t xml:space="preserve"> </w:t>
      </w:r>
    </w:p>
    <w:p w:rsidR="00EE0F7A" w:rsidRPr="00F1319E" w:rsidRDefault="00EE0F7A" w:rsidP="00EE0F7A">
      <w:pPr>
        <w:spacing w:after="0" w:line="240" w:lineRule="auto"/>
        <w:jc w:val="both"/>
        <w:rPr>
          <w:rFonts w:ascii="Times New Roman" w:hAnsi="Times New Roman" w:cs="Times New Roman"/>
          <w:sz w:val="24"/>
          <w:szCs w:val="24"/>
          <w:lang w:val="en-GB"/>
        </w:rPr>
      </w:pPr>
      <w:r w:rsidRPr="00F1319E">
        <w:rPr>
          <w:rFonts w:ascii="Times New Roman" w:hAnsi="Times New Roman" w:cs="Times New Roman"/>
          <w:sz w:val="24"/>
          <w:szCs w:val="24"/>
          <w:lang w:val="en-GB"/>
        </w:rPr>
        <w:t xml:space="preserve">** Department of French, University of Ilorin, </w:t>
      </w:r>
      <w:proofErr w:type="spellStart"/>
      <w:r w:rsidRPr="00F1319E">
        <w:rPr>
          <w:rFonts w:ascii="Times New Roman" w:hAnsi="Times New Roman" w:cs="Times New Roman"/>
          <w:sz w:val="24"/>
          <w:szCs w:val="24"/>
          <w:lang w:val="en-GB"/>
        </w:rPr>
        <w:t>Kwara</w:t>
      </w:r>
      <w:proofErr w:type="spellEnd"/>
      <w:r w:rsidRPr="00F1319E">
        <w:rPr>
          <w:rFonts w:ascii="Times New Roman" w:hAnsi="Times New Roman" w:cs="Times New Roman"/>
          <w:sz w:val="24"/>
          <w:szCs w:val="24"/>
          <w:lang w:val="en-GB"/>
        </w:rPr>
        <w:t xml:space="preserve"> State. </w:t>
      </w:r>
      <w:hyperlink r:id="rId8" w:history="1">
        <w:r w:rsidRPr="00F1319E">
          <w:rPr>
            <w:rStyle w:val="Hyperlink"/>
            <w:rFonts w:ascii="Times New Roman" w:hAnsi="Times New Roman" w:cs="Times New Roman"/>
            <w:sz w:val="24"/>
            <w:szCs w:val="24"/>
            <w:lang w:val="en-GB"/>
          </w:rPr>
          <w:t>ibasdot@yahoo.com</w:t>
        </w:r>
      </w:hyperlink>
      <w:r w:rsidRPr="00F1319E">
        <w:rPr>
          <w:rFonts w:ascii="Times New Roman" w:hAnsi="Times New Roman" w:cs="Times New Roman"/>
          <w:sz w:val="24"/>
          <w:szCs w:val="24"/>
          <w:lang w:val="en-GB"/>
        </w:rPr>
        <w:t xml:space="preserve"> </w:t>
      </w:r>
    </w:p>
    <w:p w:rsidR="00EE0F7A" w:rsidRPr="00F1319E" w:rsidRDefault="00EE0F7A" w:rsidP="00EE0F7A">
      <w:pPr>
        <w:spacing w:after="0" w:line="240" w:lineRule="auto"/>
        <w:jc w:val="both"/>
        <w:rPr>
          <w:rFonts w:ascii="Times New Roman" w:hAnsi="Times New Roman" w:cs="Times New Roman"/>
          <w:sz w:val="24"/>
          <w:szCs w:val="24"/>
          <w:lang w:val="en-GB"/>
        </w:rPr>
      </w:pPr>
      <w:r w:rsidRPr="00F1319E">
        <w:rPr>
          <w:rFonts w:ascii="Times New Roman" w:hAnsi="Times New Roman" w:cs="Times New Roman"/>
          <w:sz w:val="24"/>
          <w:szCs w:val="24"/>
          <w:lang w:val="en-GB"/>
        </w:rPr>
        <w:t xml:space="preserve">*** Department of French, Portuguese, Arabic Languages and Literature, </w:t>
      </w:r>
      <w:proofErr w:type="spellStart"/>
      <w:r w:rsidRPr="00F1319E">
        <w:rPr>
          <w:rFonts w:ascii="Times New Roman" w:hAnsi="Times New Roman" w:cs="Times New Roman"/>
          <w:sz w:val="24"/>
          <w:szCs w:val="24"/>
          <w:lang w:val="en-GB"/>
        </w:rPr>
        <w:t>Kwara</w:t>
      </w:r>
      <w:proofErr w:type="spellEnd"/>
      <w:r w:rsidRPr="00F1319E">
        <w:rPr>
          <w:rFonts w:ascii="Times New Roman" w:hAnsi="Times New Roman" w:cs="Times New Roman"/>
          <w:sz w:val="24"/>
          <w:szCs w:val="24"/>
          <w:lang w:val="en-GB"/>
        </w:rPr>
        <w:t xml:space="preserve"> State    </w:t>
      </w:r>
    </w:p>
    <w:p w:rsidR="00EE0F7A" w:rsidRPr="00F1319E" w:rsidRDefault="00EE0F7A" w:rsidP="00EE0F7A">
      <w:pPr>
        <w:spacing w:after="0" w:line="240" w:lineRule="auto"/>
        <w:jc w:val="both"/>
        <w:rPr>
          <w:rFonts w:ascii="Times New Roman" w:hAnsi="Times New Roman" w:cs="Times New Roman"/>
          <w:sz w:val="24"/>
          <w:szCs w:val="24"/>
          <w:lang w:val="en-GB"/>
        </w:rPr>
      </w:pPr>
      <w:r w:rsidRPr="00F1319E">
        <w:rPr>
          <w:rFonts w:ascii="Times New Roman" w:hAnsi="Times New Roman" w:cs="Times New Roman"/>
          <w:sz w:val="24"/>
          <w:szCs w:val="24"/>
          <w:lang w:val="en-GB"/>
        </w:rPr>
        <w:t xml:space="preserve">       University, </w:t>
      </w:r>
      <w:proofErr w:type="spellStart"/>
      <w:r w:rsidRPr="00F1319E">
        <w:rPr>
          <w:rFonts w:ascii="Times New Roman" w:hAnsi="Times New Roman" w:cs="Times New Roman"/>
          <w:sz w:val="24"/>
          <w:szCs w:val="24"/>
          <w:lang w:val="en-GB"/>
        </w:rPr>
        <w:t>Malete</w:t>
      </w:r>
      <w:proofErr w:type="spellEnd"/>
      <w:r w:rsidRPr="00F1319E">
        <w:rPr>
          <w:rFonts w:ascii="Times New Roman" w:hAnsi="Times New Roman" w:cs="Times New Roman"/>
          <w:sz w:val="24"/>
          <w:szCs w:val="24"/>
          <w:lang w:val="en-GB"/>
        </w:rPr>
        <w:t xml:space="preserve">, </w:t>
      </w:r>
      <w:proofErr w:type="spellStart"/>
      <w:r w:rsidRPr="00F1319E">
        <w:rPr>
          <w:rFonts w:ascii="Times New Roman" w:hAnsi="Times New Roman" w:cs="Times New Roman"/>
          <w:sz w:val="24"/>
          <w:szCs w:val="24"/>
          <w:lang w:val="en-GB"/>
        </w:rPr>
        <w:t>Kwara</w:t>
      </w:r>
      <w:proofErr w:type="spellEnd"/>
      <w:r w:rsidRPr="00F1319E">
        <w:rPr>
          <w:rFonts w:ascii="Times New Roman" w:hAnsi="Times New Roman" w:cs="Times New Roman"/>
          <w:sz w:val="24"/>
          <w:szCs w:val="24"/>
          <w:lang w:val="en-GB"/>
        </w:rPr>
        <w:t xml:space="preserve"> State, </w:t>
      </w:r>
      <w:hyperlink r:id="rId9" w:history="1">
        <w:r w:rsidRPr="00F1319E">
          <w:rPr>
            <w:rStyle w:val="Hyperlink"/>
            <w:rFonts w:ascii="Times New Roman" w:hAnsi="Times New Roman" w:cs="Times New Roman"/>
            <w:sz w:val="24"/>
            <w:szCs w:val="24"/>
            <w:lang w:val="en-GB"/>
          </w:rPr>
          <w:t>burour@gmail.com</w:t>
        </w:r>
      </w:hyperlink>
      <w:r w:rsidRPr="00F1319E">
        <w:rPr>
          <w:rFonts w:ascii="Times New Roman" w:hAnsi="Times New Roman" w:cs="Times New Roman"/>
          <w:sz w:val="24"/>
          <w:szCs w:val="24"/>
          <w:lang w:val="en-GB"/>
        </w:rPr>
        <w:t xml:space="preserve"> </w:t>
      </w:r>
    </w:p>
    <w:p w:rsidR="00EE0F7A" w:rsidRPr="00F1319E" w:rsidRDefault="00EE0F7A" w:rsidP="00EE0F7A">
      <w:pPr>
        <w:spacing w:after="0" w:line="240" w:lineRule="auto"/>
        <w:jc w:val="both"/>
        <w:rPr>
          <w:rFonts w:ascii="Times New Roman" w:hAnsi="Times New Roman" w:cs="Times New Roman"/>
          <w:sz w:val="24"/>
          <w:szCs w:val="24"/>
          <w:lang w:val="en-GB"/>
        </w:rPr>
      </w:pPr>
    </w:p>
    <w:p w:rsidR="008E21D1" w:rsidRPr="00F1319E" w:rsidRDefault="008E21D1" w:rsidP="00E27518">
      <w:pPr>
        <w:spacing w:after="0" w:line="240" w:lineRule="auto"/>
        <w:jc w:val="both"/>
        <w:rPr>
          <w:rFonts w:ascii="Times New Roman" w:hAnsi="Times New Roman" w:cs="Times New Roman"/>
          <w:b/>
          <w:sz w:val="24"/>
          <w:szCs w:val="24"/>
          <w:lang w:val="en-US"/>
        </w:rPr>
      </w:pPr>
    </w:p>
    <w:p w:rsidR="008E21D1" w:rsidRPr="00F1319E" w:rsidRDefault="008E21D1" w:rsidP="00E27518">
      <w:pPr>
        <w:spacing w:after="0" w:line="240" w:lineRule="auto"/>
        <w:jc w:val="both"/>
        <w:rPr>
          <w:rFonts w:ascii="Times New Roman" w:hAnsi="Times New Roman" w:cs="Times New Roman"/>
          <w:b/>
          <w:sz w:val="24"/>
          <w:szCs w:val="24"/>
        </w:rPr>
      </w:pPr>
      <w:r w:rsidRPr="00F1319E">
        <w:rPr>
          <w:rFonts w:ascii="Times New Roman" w:hAnsi="Times New Roman" w:cs="Times New Roman"/>
          <w:b/>
          <w:sz w:val="24"/>
          <w:szCs w:val="24"/>
        </w:rPr>
        <w:t xml:space="preserve">Résumé </w:t>
      </w:r>
    </w:p>
    <w:p w:rsidR="0048050F" w:rsidRPr="00F1319E" w:rsidRDefault="00EE0F7A" w:rsidP="00E27518">
      <w:pPr>
        <w:spacing w:after="0" w:line="240" w:lineRule="auto"/>
        <w:jc w:val="both"/>
        <w:rPr>
          <w:rFonts w:ascii="Times New Roman" w:hAnsi="Times New Roman" w:cs="Times New Roman"/>
          <w:sz w:val="24"/>
          <w:szCs w:val="24"/>
        </w:rPr>
      </w:pPr>
      <w:r w:rsidRPr="00F1319E">
        <w:rPr>
          <w:rFonts w:ascii="Times New Roman" w:hAnsi="Times New Roman" w:cs="Times New Roman"/>
          <w:sz w:val="24"/>
          <w:szCs w:val="24"/>
        </w:rPr>
        <w:t xml:space="preserve">Cette communication s’intéresse à la problématique du genre en français. Elle cherche à évaluer la compétence de nos apprenants de français langue étrangère à exploiter les </w:t>
      </w:r>
      <w:r w:rsidR="00B42C2F" w:rsidRPr="00F1319E">
        <w:rPr>
          <w:rFonts w:ascii="Times New Roman" w:hAnsi="Times New Roman" w:cs="Times New Roman"/>
          <w:sz w:val="24"/>
          <w:szCs w:val="24"/>
        </w:rPr>
        <w:t>informations conceptuelles,</w:t>
      </w:r>
      <w:r w:rsidRPr="00F1319E">
        <w:rPr>
          <w:rFonts w:ascii="Times New Roman" w:hAnsi="Times New Roman" w:cs="Times New Roman"/>
          <w:sz w:val="24"/>
          <w:szCs w:val="24"/>
        </w:rPr>
        <w:t xml:space="preserve"> </w:t>
      </w:r>
      <w:proofErr w:type="spellStart"/>
      <w:r w:rsidRPr="00F1319E">
        <w:rPr>
          <w:rFonts w:ascii="Times New Roman" w:hAnsi="Times New Roman" w:cs="Times New Roman"/>
          <w:sz w:val="24"/>
          <w:szCs w:val="24"/>
        </w:rPr>
        <w:t>morphophonologiques</w:t>
      </w:r>
      <w:proofErr w:type="spellEnd"/>
      <w:r w:rsidR="00B42C2F" w:rsidRPr="00F1319E">
        <w:rPr>
          <w:rFonts w:ascii="Times New Roman" w:hAnsi="Times New Roman" w:cs="Times New Roman"/>
          <w:sz w:val="24"/>
          <w:szCs w:val="24"/>
        </w:rPr>
        <w:t xml:space="preserve"> et/ou distributionnelles</w:t>
      </w:r>
      <w:r w:rsidRPr="00F1319E">
        <w:rPr>
          <w:rFonts w:ascii="Times New Roman" w:hAnsi="Times New Roman" w:cs="Times New Roman"/>
          <w:sz w:val="24"/>
          <w:szCs w:val="24"/>
        </w:rPr>
        <w:t xml:space="preserve"> dans l’attribution du genre en français. Cette évaluation se fera à double volet : l’attribution du genre aux noms hors-contexte et l’attribution du genre aux noms en contexte. Hors-contexte, cette étude cherche à voir comment les étudiants arrivent à identifier le genre à travers certa</w:t>
      </w:r>
      <w:r w:rsidR="00B42C2F" w:rsidRPr="00F1319E">
        <w:rPr>
          <w:rFonts w:ascii="Times New Roman" w:hAnsi="Times New Roman" w:cs="Times New Roman"/>
          <w:sz w:val="24"/>
          <w:szCs w:val="24"/>
        </w:rPr>
        <w:t>ins indices comme [+/- animé</w:t>
      </w:r>
      <w:r w:rsidR="00692583" w:rsidRPr="00F1319E">
        <w:rPr>
          <w:rFonts w:ascii="Times New Roman" w:hAnsi="Times New Roman" w:cs="Times New Roman"/>
          <w:sz w:val="24"/>
          <w:szCs w:val="24"/>
        </w:rPr>
        <w:t>s</w:t>
      </w:r>
      <w:r w:rsidR="00B42C2F" w:rsidRPr="00F1319E">
        <w:rPr>
          <w:rFonts w:ascii="Times New Roman" w:hAnsi="Times New Roman" w:cs="Times New Roman"/>
          <w:sz w:val="24"/>
          <w:szCs w:val="24"/>
        </w:rPr>
        <w:t>],</w:t>
      </w:r>
      <w:r w:rsidRPr="00F1319E">
        <w:rPr>
          <w:rFonts w:ascii="Times New Roman" w:hAnsi="Times New Roman" w:cs="Times New Roman"/>
          <w:sz w:val="24"/>
          <w:szCs w:val="24"/>
        </w:rPr>
        <w:t xml:space="preserve"> suffixes prédicteurs du genre</w:t>
      </w:r>
      <w:r w:rsidR="00B42C2F" w:rsidRPr="00F1319E">
        <w:rPr>
          <w:rFonts w:ascii="Times New Roman" w:hAnsi="Times New Roman" w:cs="Times New Roman"/>
          <w:sz w:val="24"/>
          <w:szCs w:val="24"/>
        </w:rPr>
        <w:t xml:space="preserve"> et terminaisons phonologiques</w:t>
      </w:r>
      <w:r w:rsidRPr="00F1319E">
        <w:rPr>
          <w:rFonts w:ascii="Times New Roman" w:hAnsi="Times New Roman" w:cs="Times New Roman"/>
          <w:sz w:val="24"/>
          <w:szCs w:val="24"/>
        </w:rPr>
        <w:t xml:space="preserve"> associé</w:t>
      </w:r>
      <w:r w:rsidR="00692583" w:rsidRPr="00F1319E">
        <w:rPr>
          <w:rFonts w:ascii="Times New Roman" w:hAnsi="Times New Roman" w:cs="Times New Roman"/>
          <w:sz w:val="24"/>
          <w:szCs w:val="24"/>
        </w:rPr>
        <w:t>e</w:t>
      </w:r>
      <w:r w:rsidRPr="00F1319E">
        <w:rPr>
          <w:rFonts w:ascii="Times New Roman" w:hAnsi="Times New Roman" w:cs="Times New Roman"/>
          <w:sz w:val="24"/>
          <w:szCs w:val="24"/>
        </w:rPr>
        <w:t>s au nom. En contexte, elle se demande si les étudiants arrivent à exploiter efficacement les informations que fournissent les satellites du nom [déterminant et/ou adjectif] pour identifier le genre de ce nom. Les données qui ont servi de base à cette étude ont été recueillies des questionnaires sous forme d’exercices distribués à un groupe d’étudiants de français choisis au hasard de différentes universités nigérianes.</w:t>
      </w:r>
    </w:p>
    <w:p w:rsidR="0048050F" w:rsidRPr="00F1319E" w:rsidRDefault="0048050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sz w:val="24"/>
          <w:szCs w:val="24"/>
        </w:rPr>
      </w:pPr>
      <w:r w:rsidRPr="00F1319E">
        <w:rPr>
          <w:rFonts w:ascii="Times New Roman" w:hAnsi="Times New Roman" w:cs="Times New Roman"/>
          <w:b/>
          <w:sz w:val="24"/>
          <w:szCs w:val="24"/>
        </w:rPr>
        <w:t xml:space="preserve">Mots-clés : </w:t>
      </w:r>
      <w:r w:rsidRPr="00F1319E">
        <w:rPr>
          <w:rFonts w:ascii="Times New Roman" w:hAnsi="Times New Roman" w:cs="Times New Roman"/>
          <w:sz w:val="24"/>
          <w:szCs w:val="24"/>
        </w:rPr>
        <w:t xml:space="preserve">genre, attribution, </w:t>
      </w:r>
      <w:r w:rsidR="000F62AF" w:rsidRPr="00F1319E">
        <w:rPr>
          <w:rFonts w:ascii="Times New Roman" w:hAnsi="Times New Roman" w:cs="Times New Roman"/>
          <w:sz w:val="24"/>
          <w:szCs w:val="24"/>
        </w:rPr>
        <w:t xml:space="preserve">suffixe, </w:t>
      </w:r>
      <w:proofErr w:type="spellStart"/>
      <w:r w:rsidR="000F62AF" w:rsidRPr="00F1319E">
        <w:rPr>
          <w:rFonts w:ascii="Times New Roman" w:hAnsi="Times New Roman" w:cs="Times New Roman"/>
          <w:sz w:val="24"/>
          <w:szCs w:val="24"/>
        </w:rPr>
        <w:t>morphophonologiques</w:t>
      </w:r>
      <w:proofErr w:type="spellEnd"/>
      <w:r w:rsidR="000F62AF" w:rsidRPr="00F1319E">
        <w:rPr>
          <w:rFonts w:ascii="Times New Roman" w:hAnsi="Times New Roman" w:cs="Times New Roman"/>
          <w:sz w:val="24"/>
          <w:szCs w:val="24"/>
        </w:rPr>
        <w:t xml:space="preserve">, distributionnels, conceptuels. </w:t>
      </w: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B42C2F" w:rsidRPr="00F1319E" w:rsidRDefault="00B42C2F" w:rsidP="00EE0F7A">
      <w:pPr>
        <w:spacing w:after="0" w:line="360" w:lineRule="auto"/>
        <w:jc w:val="both"/>
        <w:rPr>
          <w:rFonts w:ascii="Times New Roman" w:hAnsi="Times New Roman" w:cs="Times New Roman"/>
          <w:b/>
          <w:sz w:val="24"/>
          <w:szCs w:val="24"/>
        </w:rPr>
      </w:pPr>
    </w:p>
    <w:p w:rsidR="000954C2" w:rsidRPr="00F1319E" w:rsidRDefault="00B729A8" w:rsidP="00EE0F7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1.0 </w:t>
      </w:r>
      <w:r w:rsidR="000954C2" w:rsidRPr="00F1319E">
        <w:rPr>
          <w:rFonts w:ascii="Times New Roman" w:hAnsi="Times New Roman" w:cs="Times New Roman"/>
          <w:b/>
          <w:sz w:val="24"/>
          <w:szCs w:val="24"/>
        </w:rPr>
        <w:t>Introduction</w:t>
      </w:r>
    </w:p>
    <w:p w:rsidR="001D1511" w:rsidRPr="00F1319E" w:rsidRDefault="001D1511" w:rsidP="00EE0F7A">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En tant qu’enseignants, il nous est parfois arrivé de manquer de ressources pour expliquer le système du genre e</w:t>
      </w:r>
      <w:r w:rsidR="005D35B8" w:rsidRPr="00F1319E">
        <w:rPr>
          <w:rFonts w:ascii="Times New Roman" w:hAnsi="Times New Roman" w:cs="Times New Roman"/>
          <w:sz w:val="24"/>
          <w:szCs w:val="24"/>
        </w:rPr>
        <w:t>n français à nos apprenants. Ces apprenants</w:t>
      </w:r>
      <w:r w:rsidRPr="00F1319E">
        <w:rPr>
          <w:rFonts w:ascii="Times New Roman" w:hAnsi="Times New Roman" w:cs="Times New Roman"/>
          <w:sz w:val="24"/>
          <w:szCs w:val="24"/>
        </w:rPr>
        <w:t xml:space="preserve"> s’attendent à ce qu’on leur explique en termes de logique la raison pour laquelle un nom est masculin et un autre féminin alors qu’ils ne sont pas pourvus d’un référent sexué. La tâche se révèle encore plus compliquée d’autant plus que dans les langues antérieures de </w:t>
      </w:r>
      <w:r w:rsidR="00692583" w:rsidRPr="00F1319E">
        <w:rPr>
          <w:rFonts w:ascii="Times New Roman" w:hAnsi="Times New Roman" w:cs="Times New Roman"/>
          <w:sz w:val="24"/>
          <w:szCs w:val="24"/>
        </w:rPr>
        <w:t xml:space="preserve">la quasi majorité de </w:t>
      </w:r>
      <w:r w:rsidRPr="00F1319E">
        <w:rPr>
          <w:rFonts w:ascii="Times New Roman" w:hAnsi="Times New Roman" w:cs="Times New Roman"/>
          <w:sz w:val="24"/>
          <w:szCs w:val="24"/>
        </w:rPr>
        <w:t xml:space="preserve">ces étudiants le genre grammatical fait défaut. </w:t>
      </w:r>
    </w:p>
    <w:p w:rsidR="007411D2" w:rsidRPr="00F1319E" w:rsidRDefault="007411D2" w:rsidP="00B42C2F">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 xml:space="preserve">Nous abordons dans cette communication la problématique du genre en français auprès des apprenants de français langue étrangère. Cette problématique auprès d’apprenants en situation de </w:t>
      </w:r>
      <w:r w:rsidR="00B42C2F" w:rsidRPr="00F1319E">
        <w:rPr>
          <w:rFonts w:ascii="Times New Roman" w:hAnsi="Times New Roman" w:cs="Times New Roman"/>
          <w:sz w:val="24"/>
          <w:szCs w:val="24"/>
        </w:rPr>
        <w:t>FLS/</w:t>
      </w:r>
      <w:r w:rsidRPr="00F1319E">
        <w:rPr>
          <w:rFonts w:ascii="Times New Roman" w:hAnsi="Times New Roman" w:cs="Times New Roman"/>
          <w:sz w:val="24"/>
          <w:szCs w:val="24"/>
        </w:rPr>
        <w:t xml:space="preserve">FLE </w:t>
      </w:r>
      <w:r w:rsidR="005D35B8" w:rsidRPr="00F1319E">
        <w:rPr>
          <w:rFonts w:ascii="Times New Roman" w:hAnsi="Times New Roman" w:cs="Times New Roman"/>
          <w:sz w:val="24"/>
          <w:szCs w:val="24"/>
        </w:rPr>
        <w:t xml:space="preserve">a fait </w:t>
      </w:r>
      <w:r w:rsidRPr="00F1319E">
        <w:rPr>
          <w:rFonts w:ascii="Times New Roman" w:hAnsi="Times New Roman" w:cs="Times New Roman"/>
          <w:sz w:val="24"/>
          <w:szCs w:val="24"/>
        </w:rPr>
        <w:t>l’objet de bon nombre d’études parmi lesquelles nous avons rencontré celles de</w:t>
      </w:r>
      <w:r w:rsidR="00B42C2F" w:rsidRPr="00F1319E">
        <w:rPr>
          <w:rFonts w:ascii="Times New Roman" w:hAnsi="Times New Roman" w:cs="Times New Roman"/>
          <w:sz w:val="24"/>
          <w:szCs w:val="24"/>
        </w:rPr>
        <w:t xml:space="preserve"> </w:t>
      </w:r>
      <w:proofErr w:type="spellStart"/>
      <w:r w:rsidR="000F62AF" w:rsidRPr="00F1319E">
        <w:rPr>
          <w:rFonts w:ascii="Times New Roman" w:hAnsi="Times New Roman" w:cs="Times New Roman"/>
          <w:sz w:val="24"/>
          <w:szCs w:val="24"/>
        </w:rPr>
        <w:t>Therriault</w:t>
      </w:r>
      <w:proofErr w:type="spellEnd"/>
      <w:r w:rsidR="000F62AF" w:rsidRPr="00F1319E">
        <w:rPr>
          <w:rFonts w:ascii="Times New Roman" w:hAnsi="Times New Roman" w:cs="Times New Roman"/>
          <w:sz w:val="24"/>
          <w:szCs w:val="24"/>
        </w:rPr>
        <w:t xml:space="preserve"> (2006), </w:t>
      </w:r>
      <w:proofErr w:type="spellStart"/>
      <w:r w:rsidR="000F62AF" w:rsidRPr="00F1319E">
        <w:rPr>
          <w:rFonts w:ascii="Times New Roman" w:hAnsi="Times New Roman" w:cs="Times New Roman"/>
          <w:sz w:val="24"/>
          <w:szCs w:val="24"/>
        </w:rPr>
        <w:t>Veen</w:t>
      </w:r>
      <w:proofErr w:type="spellEnd"/>
      <w:r w:rsidR="000F62AF" w:rsidRPr="00F1319E">
        <w:rPr>
          <w:rFonts w:ascii="Times New Roman" w:hAnsi="Times New Roman" w:cs="Times New Roman"/>
          <w:sz w:val="24"/>
          <w:szCs w:val="24"/>
        </w:rPr>
        <w:t xml:space="preserve"> (2007), </w:t>
      </w:r>
      <w:proofErr w:type="spellStart"/>
      <w:r w:rsidR="00B42C2F" w:rsidRPr="00F1319E">
        <w:rPr>
          <w:rFonts w:ascii="Times New Roman" w:hAnsi="Times New Roman" w:cs="Times New Roman"/>
          <w:sz w:val="24"/>
          <w:szCs w:val="24"/>
        </w:rPr>
        <w:t>Dulude</w:t>
      </w:r>
      <w:proofErr w:type="spellEnd"/>
      <w:r w:rsidR="00B42C2F" w:rsidRPr="00F1319E">
        <w:rPr>
          <w:rFonts w:ascii="Times New Roman" w:hAnsi="Times New Roman" w:cs="Times New Roman"/>
          <w:sz w:val="24"/>
          <w:szCs w:val="24"/>
        </w:rPr>
        <w:t xml:space="preserve"> (2008), </w:t>
      </w:r>
      <w:proofErr w:type="spellStart"/>
      <w:r w:rsidR="000F62AF" w:rsidRPr="00F1319E">
        <w:rPr>
          <w:rFonts w:ascii="Times New Roman" w:hAnsi="Times New Roman" w:cs="Times New Roman"/>
          <w:sz w:val="24"/>
          <w:szCs w:val="24"/>
        </w:rPr>
        <w:t>Ga</w:t>
      </w:r>
      <w:r w:rsidR="00147A9B" w:rsidRPr="00F1319E">
        <w:rPr>
          <w:rFonts w:ascii="Times New Roman" w:hAnsi="Times New Roman" w:cs="Times New Roman"/>
          <w:sz w:val="24"/>
          <w:szCs w:val="24"/>
        </w:rPr>
        <w:t>reau</w:t>
      </w:r>
      <w:proofErr w:type="spellEnd"/>
      <w:r w:rsidR="00147A9B" w:rsidRPr="00F1319E">
        <w:rPr>
          <w:rFonts w:ascii="Times New Roman" w:hAnsi="Times New Roman" w:cs="Times New Roman"/>
          <w:sz w:val="24"/>
          <w:szCs w:val="24"/>
        </w:rPr>
        <w:t xml:space="preserve"> (2008), </w:t>
      </w:r>
      <w:proofErr w:type="spellStart"/>
      <w:r w:rsidR="00147A9B" w:rsidRPr="00F1319E">
        <w:rPr>
          <w:rFonts w:ascii="Times New Roman" w:hAnsi="Times New Roman" w:cs="Times New Roman"/>
          <w:sz w:val="24"/>
          <w:szCs w:val="24"/>
        </w:rPr>
        <w:t>Sambo</w:t>
      </w:r>
      <w:proofErr w:type="spellEnd"/>
      <w:r w:rsidR="00147A9B" w:rsidRPr="00F1319E">
        <w:rPr>
          <w:rFonts w:ascii="Times New Roman" w:hAnsi="Times New Roman" w:cs="Times New Roman"/>
          <w:sz w:val="24"/>
          <w:szCs w:val="24"/>
        </w:rPr>
        <w:t xml:space="preserve"> (2008), </w:t>
      </w:r>
      <w:proofErr w:type="spellStart"/>
      <w:r w:rsidR="00147A9B" w:rsidRPr="00F1319E">
        <w:rPr>
          <w:rFonts w:ascii="Times New Roman" w:hAnsi="Times New Roman" w:cs="Times New Roman"/>
          <w:sz w:val="24"/>
          <w:szCs w:val="24"/>
        </w:rPr>
        <w:t>Lambelet</w:t>
      </w:r>
      <w:proofErr w:type="spellEnd"/>
      <w:r w:rsidR="00147A9B" w:rsidRPr="00F1319E">
        <w:rPr>
          <w:rFonts w:ascii="Times New Roman" w:hAnsi="Times New Roman" w:cs="Times New Roman"/>
          <w:sz w:val="24"/>
          <w:szCs w:val="24"/>
        </w:rPr>
        <w:t xml:space="preserve"> (2012) et </w:t>
      </w:r>
      <w:proofErr w:type="spellStart"/>
      <w:r w:rsidR="000F62AF" w:rsidRPr="00F1319E">
        <w:rPr>
          <w:rFonts w:ascii="Times New Roman" w:hAnsi="Times New Roman" w:cs="Times New Roman"/>
          <w:sz w:val="24"/>
          <w:szCs w:val="24"/>
        </w:rPr>
        <w:t>Ezeodili</w:t>
      </w:r>
      <w:proofErr w:type="spellEnd"/>
      <w:r w:rsidR="000F62AF" w:rsidRPr="00F1319E">
        <w:rPr>
          <w:rFonts w:ascii="Times New Roman" w:hAnsi="Times New Roman" w:cs="Times New Roman"/>
          <w:sz w:val="24"/>
          <w:szCs w:val="24"/>
        </w:rPr>
        <w:t xml:space="preserve"> (2014)</w:t>
      </w:r>
      <w:r w:rsidRPr="00F1319E">
        <w:rPr>
          <w:rFonts w:ascii="Times New Roman" w:hAnsi="Times New Roman" w:cs="Times New Roman"/>
          <w:sz w:val="24"/>
          <w:szCs w:val="24"/>
        </w:rPr>
        <w:t xml:space="preserve">. </w:t>
      </w:r>
      <w:r w:rsidR="00B42C2F" w:rsidRPr="00F1319E">
        <w:rPr>
          <w:rFonts w:ascii="Times New Roman" w:hAnsi="Times New Roman" w:cs="Times New Roman"/>
          <w:sz w:val="24"/>
          <w:szCs w:val="24"/>
        </w:rPr>
        <w:t>La nôtre cherche surtout à savoir comment se présente cette problématique dans le milieu francophone nigérian.</w:t>
      </w:r>
      <w:r w:rsidR="005D35B8" w:rsidRPr="00F1319E">
        <w:rPr>
          <w:rFonts w:ascii="Times New Roman" w:hAnsi="Times New Roman" w:cs="Times New Roman"/>
          <w:sz w:val="24"/>
          <w:szCs w:val="24"/>
        </w:rPr>
        <w:t xml:space="preserve"> Pour ce faire, nous avons soumi</w:t>
      </w:r>
      <w:r w:rsidR="00B42C2F" w:rsidRPr="00F1319E">
        <w:rPr>
          <w:rFonts w:ascii="Times New Roman" w:hAnsi="Times New Roman" w:cs="Times New Roman"/>
          <w:sz w:val="24"/>
          <w:szCs w:val="24"/>
        </w:rPr>
        <w:t xml:space="preserve">s </w:t>
      </w:r>
      <w:r w:rsidR="0044050D" w:rsidRPr="00F1319E">
        <w:rPr>
          <w:rFonts w:ascii="Times New Roman" w:hAnsi="Times New Roman" w:cs="Times New Roman"/>
          <w:sz w:val="24"/>
          <w:szCs w:val="24"/>
        </w:rPr>
        <w:t>un groupe d’étudiants nigérians</w:t>
      </w:r>
      <w:r w:rsidRPr="00F1319E">
        <w:rPr>
          <w:rFonts w:ascii="Times New Roman" w:hAnsi="Times New Roman" w:cs="Times New Roman"/>
          <w:sz w:val="24"/>
          <w:szCs w:val="24"/>
        </w:rPr>
        <w:t xml:space="preserve"> à une série de tests</w:t>
      </w:r>
      <w:r w:rsidR="0044050D" w:rsidRPr="00F1319E">
        <w:rPr>
          <w:rFonts w:ascii="Times New Roman" w:hAnsi="Times New Roman" w:cs="Times New Roman"/>
          <w:sz w:val="24"/>
          <w:szCs w:val="24"/>
        </w:rPr>
        <w:t xml:space="preserve"> </w:t>
      </w:r>
      <w:r w:rsidRPr="00F1319E">
        <w:rPr>
          <w:rFonts w:ascii="Times New Roman" w:hAnsi="Times New Roman" w:cs="Times New Roman"/>
          <w:sz w:val="24"/>
          <w:szCs w:val="24"/>
        </w:rPr>
        <w:t xml:space="preserve">afin d’évaluer </w:t>
      </w:r>
      <w:r w:rsidR="0044050D" w:rsidRPr="00F1319E">
        <w:rPr>
          <w:rFonts w:ascii="Times New Roman" w:hAnsi="Times New Roman" w:cs="Times New Roman"/>
          <w:sz w:val="24"/>
          <w:szCs w:val="24"/>
        </w:rPr>
        <w:t xml:space="preserve">leur compétence dans l’attribution du genre en français. Nous sommes particulièrement curieux de savoir comment ils exploitent les informations conceptuelles et/ou </w:t>
      </w:r>
      <w:proofErr w:type="spellStart"/>
      <w:r w:rsidR="0044050D" w:rsidRPr="00F1319E">
        <w:rPr>
          <w:rFonts w:ascii="Times New Roman" w:hAnsi="Times New Roman" w:cs="Times New Roman"/>
          <w:sz w:val="24"/>
          <w:szCs w:val="24"/>
        </w:rPr>
        <w:t>morphophonologiques</w:t>
      </w:r>
      <w:proofErr w:type="spellEnd"/>
      <w:r w:rsidR="0044050D" w:rsidRPr="00F1319E">
        <w:rPr>
          <w:rFonts w:ascii="Times New Roman" w:hAnsi="Times New Roman" w:cs="Times New Roman"/>
          <w:sz w:val="24"/>
          <w:szCs w:val="24"/>
        </w:rPr>
        <w:t xml:space="preserve"> </w:t>
      </w:r>
      <w:r w:rsidR="00B42C2F" w:rsidRPr="00F1319E">
        <w:rPr>
          <w:rFonts w:ascii="Times New Roman" w:hAnsi="Times New Roman" w:cs="Times New Roman"/>
          <w:sz w:val="24"/>
          <w:szCs w:val="24"/>
        </w:rPr>
        <w:t>(</w:t>
      </w:r>
      <w:r w:rsidR="00147A9B" w:rsidRPr="00F1319E">
        <w:rPr>
          <w:rFonts w:ascii="Times New Roman" w:hAnsi="Times New Roman" w:cs="Times New Roman"/>
          <w:sz w:val="24"/>
          <w:szCs w:val="24"/>
        </w:rPr>
        <w:t xml:space="preserve">pour les </w:t>
      </w:r>
      <w:r w:rsidR="00B42C2F" w:rsidRPr="00F1319E">
        <w:rPr>
          <w:rFonts w:ascii="Times New Roman" w:hAnsi="Times New Roman" w:cs="Times New Roman"/>
          <w:sz w:val="24"/>
          <w:szCs w:val="24"/>
        </w:rPr>
        <w:t>noms isolés) et distributionnelles (</w:t>
      </w:r>
      <w:r w:rsidR="00147A9B" w:rsidRPr="00F1319E">
        <w:rPr>
          <w:rFonts w:ascii="Times New Roman" w:hAnsi="Times New Roman" w:cs="Times New Roman"/>
          <w:sz w:val="24"/>
          <w:szCs w:val="24"/>
        </w:rPr>
        <w:t xml:space="preserve">pour les </w:t>
      </w:r>
      <w:r w:rsidR="00B42C2F" w:rsidRPr="00F1319E">
        <w:rPr>
          <w:rFonts w:ascii="Times New Roman" w:hAnsi="Times New Roman" w:cs="Times New Roman"/>
          <w:sz w:val="24"/>
          <w:szCs w:val="24"/>
        </w:rPr>
        <w:t xml:space="preserve">noms en contexte) </w:t>
      </w:r>
      <w:r w:rsidR="0044050D" w:rsidRPr="00F1319E">
        <w:rPr>
          <w:rFonts w:ascii="Times New Roman" w:hAnsi="Times New Roman" w:cs="Times New Roman"/>
          <w:sz w:val="24"/>
          <w:szCs w:val="24"/>
        </w:rPr>
        <w:t xml:space="preserve">associées au nom pour identifier son genre. </w:t>
      </w:r>
    </w:p>
    <w:p w:rsidR="00245D2B" w:rsidRPr="00F1319E" w:rsidRDefault="004A6B35" w:rsidP="00EE0F7A">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Mais qu’il soit dit d’emblée</w:t>
      </w:r>
      <w:r w:rsidR="005D5322" w:rsidRPr="00F1319E">
        <w:rPr>
          <w:rFonts w:ascii="Times New Roman" w:hAnsi="Times New Roman" w:cs="Times New Roman"/>
          <w:sz w:val="24"/>
          <w:szCs w:val="24"/>
        </w:rPr>
        <w:t xml:space="preserve"> que contrairement à ce qui a lieu avec ces genres d’études où les résultats font état d’un échec alarmant, il en sera autrement pour celle-ci. Le genre grammatical en français est certes problématique mais il n’est pas insurmontable. </w:t>
      </w:r>
      <w:r w:rsidR="00245D2B" w:rsidRPr="00F1319E">
        <w:rPr>
          <w:rFonts w:ascii="Times New Roman" w:hAnsi="Times New Roman" w:cs="Times New Roman"/>
          <w:sz w:val="24"/>
          <w:szCs w:val="24"/>
        </w:rPr>
        <w:t>À</w:t>
      </w:r>
      <w:r w:rsidR="005D5322" w:rsidRPr="00F1319E">
        <w:rPr>
          <w:rFonts w:ascii="Times New Roman" w:hAnsi="Times New Roman" w:cs="Times New Roman"/>
          <w:sz w:val="24"/>
          <w:szCs w:val="24"/>
        </w:rPr>
        <w:t xml:space="preserve"> s’en tenir aux résultats de notre enquête, bien qu’elle ne se réclame pas d’avoir </w:t>
      </w:r>
      <w:r w:rsidR="00245D2B" w:rsidRPr="00F1319E">
        <w:rPr>
          <w:rFonts w:ascii="Times New Roman" w:hAnsi="Times New Roman" w:cs="Times New Roman"/>
          <w:sz w:val="24"/>
          <w:szCs w:val="24"/>
        </w:rPr>
        <w:t>été exhaustive</w:t>
      </w:r>
      <w:r w:rsidR="005D5322" w:rsidRPr="00F1319E">
        <w:rPr>
          <w:rFonts w:ascii="Times New Roman" w:hAnsi="Times New Roman" w:cs="Times New Roman"/>
          <w:sz w:val="24"/>
          <w:szCs w:val="24"/>
        </w:rPr>
        <w:t xml:space="preserve">, </w:t>
      </w:r>
      <w:r w:rsidR="00384CEF" w:rsidRPr="00F1319E">
        <w:rPr>
          <w:rFonts w:ascii="Times New Roman" w:hAnsi="Times New Roman" w:cs="Times New Roman"/>
          <w:sz w:val="24"/>
          <w:szCs w:val="24"/>
        </w:rPr>
        <w:t xml:space="preserve">il y a besoin </w:t>
      </w:r>
      <w:r w:rsidR="005D5322" w:rsidRPr="00F1319E">
        <w:rPr>
          <w:rFonts w:ascii="Times New Roman" w:hAnsi="Times New Roman" w:cs="Times New Roman"/>
          <w:sz w:val="24"/>
          <w:szCs w:val="24"/>
        </w:rPr>
        <w:t>d’espérer qu’avec</w:t>
      </w:r>
      <w:r w:rsidR="00384CEF" w:rsidRPr="00F1319E">
        <w:rPr>
          <w:rFonts w:ascii="Times New Roman" w:hAnsi="Times New Roman" w:cs="Times New Roman"/>
          <w:sz w:val="24"/>
          <w:szCs w:val="24"/>
        </w:rPr>
        <w:t xml:space="preserve"> un guide adéquat dans ce domaine, nos étudiants</w:t>
      </w:r>
      <w:r w:rsidRPr="00F1319E">
        <w:rPr>
          <w:rFonts w:ascii="Times New Roman" w:hAnsi="Times New Roman" w:cs="Times New Roman"/>
          <w:sz w:val="24"/>
          <w:szCs w:val="24"/>
        </w:rPr>
        <w:t xml:space="preserve">, à défaut d’être parfaits, </w:t>
      </w:r>
      <w:r w:rsidR="005D35B8" w:rsidRPr="00F1319E">
        <w:rPr>
          <w:rFonts w:ascii="Times New Roman" w:hAnsi="Times New Roman" w:cs="Times New Roman"/>
          <w:sz w:val="24"/>
          <w:szCs w:val="24"/>
        </w:rPr>
        <w:t>arriveraien</w:t>
      </w:r>
      <w:r w:rsidR="00384CEF" w:rsidRPr="00F1319E">
        <w:rPr>
          <w:rFonts w:ascii="Times New Roman" w:hAnsi="Times New Roman" w:cs="Times New Roman"/>
          <w:sz w:val="24"/>
          <w:szCs w:val="24"/>
        </w:rPr>
        <w:t xml:space="preserve">t à </w:t>
      </w:r>
      <w:r w:rsidRPr="00F1319E">
        <w:rPr>
          <w:rFonts w:ascii="Times New Roman" w:hAnsi="Times New Roman" w:cs="Times New Roman"/>
          <w:sz w:val="24"/>
          <w:szCs w:val="24"/>
        </w:rPr>
        <w:t xml:space="preserve">avoir un niveau très encourageant dans l’attribution du genre aux noms en français. </w:t>
      </w:r>
    </w:p>
    <w:p w:rsidR="004A6B35" w:rsidRPr="00F1319E" w:rsidRDefault="004A6B35" w:rsidP="004A6B35">
      <w:pPr>
        <w:spacing w:after="0" w:line="240" w:lineRule="auto"/>
        <w:ind w:firstLine="720"/>
        <w:jc w:val="both"/>
        <w:rPr>
          <w:rFonts w:ascii="Times New Roman" w:hAnsi="Times New Roman" w:cs="Times New Roman"/>
          <w:sz w:val="24"/>
          <w:szCs w:val="24"/>
        </w:rPr>
      </w:pPr>
    </w:p>
    <w:p w:rsidR="005D5322" w:rsidRPr="00F1319E" w:rsidRDefault="00B729A8" w:rsidP="00EE0F7A">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1.1 </w:t>
      </w:r>
      <w:r w:rsidR="00245D2B" w:rsidRPr="00F1319E">
        <w:rPr>
          <w:rFonts w:ascii="Times New Roman" w:hAnsi="Times New Roman" w:cs="Times New Roman"/>
          <w:b/>
          <w:sz w:val="24"/>
          <w:szCs w:val="24"/>
        </w:rPr>
        <w:t xml:space="preserve">Le genre grammatical en français </w:t>
      </w:r>
      <w:r w:rsidR="00384CEF" w:rsidRPr="00F1319E">
        <w:rPr>
          <w:rFonts w:ascii="Times New Roman" w:hAnsi="Times New Roman" w:cs="Times New Roman"/>
          <w:sz w:val="24"/>
          <w:szCs w:val="24"/>
        </w:rPr>
        <w:t xml:space="preserve"> </w:t>
      </w:r>
      <w:r w:rsidR="005D5322" w:rsidRPr="00F1319E">
        <w:rPr>
          <w:rFonts w:ascii="Times New Roman" w:hAnsi="Times New Roman" w:cs="Times New Roman"/>
          <w:sz w:val="24"/>
          <w:szCs w:val="24"/>
        </w:rPr>
        <w:t xml:space="preserve">   </w:t>
      </w:r>
    </w:p>
    <w:p w:rsidR="004B2334" w:rsidRPr="00F1319E" w:rsidRDefault="004B2334" w:rsidP="00EE0F7A">
      <w:pPr>
        <w:spacing w:after="0" w:line="360" w:lineRule="auto"/>
        <w:ind w:firstLine="720"/>
        <w:jc w:val="both"/>
        <w:rPr>
          <w:rFonts w:ascii="Times New Roman" w:hAnsi="Times New Roman" w:cs="Times New Roman"/>
          <w:sz w:val="24"/>
          <w:szCs w:val="24"/>
        </w:rPr>
      </w:pPr>
      <w:proofErr w:type="spellStart"/>
      <w:r w:rsidRPr="00F1319E">
        <w:rPr>
          <w:rFonts w:ascii="Times New Roman" w:hAnsi="Times New Roman" w:cs="Times New Roman"/>
          <w:sz w:val="24"/>
          <w:szCs w:val="24"/>
        </w:rPr>
        <w:t>Sambo</w:t>
      </w:r>
      <w:proofErr w:type="spellEnd"/>
      <w:r w:rsidRPr="00F1319E">
        <w:rPr>
          <w:rFonts w:ascii="Times New Roman" w:hAnsi="Times New Roman" w:cs="Times New Roman"/>
          <w:sz w:val="24"/>
          <w:szCs w:val="24"/>
        </w:rPr>
        <w:t xml:space="preserve"> (2008 :100), citant </w:t>
      </w:r>
      <w:r w:rsidRPr="00F1319E">
        <w:rPr>
          <w:rFonts w:ascii="Times New Roman" w:hAnsi="Times New Roman" w:cs="Times New Roman"/>
          <w:i/>
          <w:sz w:val="24"/>
          <w:szCs w:val="24"/>
        </w:rPr>
        <w:t>Le Grand Larousse Encyclopédique</w:t>
      </w:r>
      <w:r w:rsidRPr="00F1319E">
        <w:rPr>
          <w:rFonts w:ascii="Times New Roman" w:hAnsi="Times New Roman" w:cs="Times New Roman"/>
          <w:sz w:val="24"/>
          <w:szCs w:val="24"/>
        </w:rPr>
        <w:t>, explique qu’“</w:t>
      </w:r>
      <w:r w:rsidR="00F9665F" w:rsidRPr="00F1319E">
        <w:rPr>
          <w:rFonts w:ascii="Times New Roman" w:hAnsi="Times New Roman" w:cs="Times New Roman"/>
          <w:sz w:val="24"/>
          <w:szCs w:val="24"/>
        </w:rPr>
        <w:t>[i]</w:t>
      </w:r>
      <w:r w:rsidRPr="00F1319E">
        <w:rPr>
          <w:rFonts w:ascii="Times New Roman" w:hAnsi="Times New Roman" w:cs="Times New Roman"/>
          <w:i/>
          <w:sz w:val="24"/>
          <w:szCs w:val="24"/>
        </w:rPr>
        <w:t xml:space="preserve">n </w:t>
      </w:r>
      <w:proofErr w:type="spellStart"/>
      <w:r w:rsidRPr="00F1319E">
        <w:rPr>
          <w:rFonts w:ascii="Times New Roman" w:hAnsi="Times New Roman" w:cs="Times New Roman"/>
          <w:i/>
          <w:sz w:val="24"/>
          <w:szCs w:val="24"/>
        </w:rPr>
        <w:t>Linguistics</w:t>
      </w:r>
      <w:proofErr w:type="spellEnd"/>
      <w:r w:rsidRPr="00F1319E">
        <w:rPr>
          <w:rFonts w:ascii="Times New Roman" w:hAnsi="Times New Roman" w:cs="Times New Roman"/>
          <w:i/>
          <w:sz w:val="24"/>
          <w:szCs w:val="24"/>
        </w:rPr>
        <w:t xml:space="preserve"> “</w:t>
      </w:r>
      <w:proofErr w:type="spellStart"/>
      <w:r w:rsidRPr="00F1319E">
        <w:rPr>
          <w:rFonts w:ascii="Times New Roman" w:hAnsi="Times New Roman" w:cs="Times New Roman"/>
          <w:i/>
          <w:sz w:val="24"/>
          <w:szCs w:val="24"/>
        </w:rPr>
        <w:t>gender</w:t>
      </w:r>
      <w:proofErr w:type="spellEnd"/>
      <w:r w:rsidRPr="00F1319E">
        <w:rPr>
          <w:rFonts w:ascii="Times New Roman" w:hAnsi="Times New Roman" w:cs="Times New Roman"/>
          <w:i/>
          <w:sz w:val="24"/>
          <w:szCs w:val="24"/>
        </w:rPr>
        <w:t xml:space="preserve">” </w:t>
      </w:r>
      <w:proofErr w:type="spellStart"/>
      <w:r w:rsidRPr="00F1319E">
        <w:rPr>
          <w:rFonts w:ascii="Times New Roman" w:hAnsi="Times New Roman" w:cs="Times New Roman"/>
          <w:i/>
          <w:sz w:val="24"/>
          <w:szCs w:val="24"/>
        </w:rPr>
        <w:t>is</w:t>
      </w:r>
      <w:proofErr w:type="spellEnd"/>
      <w:r w:rsidRPr="00F1319E">
        <w:rPr>
          <w:rFonts w:ascii="Times New Roman" w:hAnsi="Times New Roman" w:cs="Times New Roman"/>
          <w:i/>
          <w:sz w:val="24"/>
          <w:szCs w:val="24"/>
        </w:rPr>
        <w:t xml:space="preserve"> a grammatical </w:t>
      </w:r>
      <w:proofErr w:type="spellStart"/>
      <w:r w:rsidRPr="00F1319E">
        <w:rPr>
          <w:rFonts w:ascii="Times New Roman" w:hAnsi="Times New Roman" w:cs="Times New Roman"/>
          <w:i/>
          <w:sz w:val="24"/>
          <w:szCs w:val="24"/>
        </w:rPr>
        <w:t>category</w:t>
      </w:r>
      <w:proofErr w:type="spellEnd"/>
      <w:r w:rsidRPr="00F1319E">
        <w:rPr>
          <w:rFonts w:ascii="Times New Roman" w:hAnsi="Times New Roman" w:cs="Times New Roman"/>
          <w:i/>
          <w:sz w:val="24"/>
          <w:szCs w:val="24"/>
        </w:rPr>
        <w:t xml:space="preserve"> </w:t>
      </w:r>
      <w:proofErr w:type="spellStart"/>
      <w:r w:rsidRPr="00F1319E">
        <w:rPr>
          <w:rFonts w:ascii="Times New Roman" w:hAnsi="Times New Roman" w:cs="Times New Roman"/>
          <w:i/>
          <w:sz w:val="24"/>
          <w:szCs w:val="24"/>
        </w:rPr>
        <w:t>based</w:t>
      </w:r>
      <w:proofErr w:type="spellEnd"/>
      <w:r w:rsidRPr="00F1319E">
        <w:rPr>
          <w:rFonts w:ascii="Times New Roman" w:hAnsi="Times New Roman" w:cs="Times New Roman"/>
          <w:i/>
          <w:sz w:val="24"/>
          <w:szCs w:val="24"/>
        </w:rPr>
        <w:t xml:space="preserve"> on the </w:t>
      </w:r>
      <w:proofErr w:type="spellStart"/>
      <w:r w:rsidRPr="00F1319E">
        <w:rPr>
          <w:rFonts w:ascii="Times New Roman" w:hAnsi="Times New Roman" w:cs="Times New Roman"/>
          <w:i/>
          <w:sz w:val="24"/>
          <w:szCs w:val="24"/>
        </w:rPr>
        <w:t>natural</w:t>
      </w:r>
      <w:proofErr w:type="spellEnd"/>
      <w:r w:rsidRPr="00F1319E">
        <w:rPr>
          <w:rFonts w:ascii="Times New Roman" w:hAnsi="Times New Roman" w:cs="Times New Roman"/>
          <w:i/>
          <w:sz w:val="24"/>
          <w:szCs w:val="24"/>
        </w:rPr>
        <w:t xml:space="preserve"> distinction </w:t>
      </w:r>
      <w:proofErr w:type="spellStart"/>
      <w:r w:rsidRPr="00F1319E">
        <w:rPr>
          <w:rFonts w:ascii="Times New Roman" w:hAnsi="Times New Roman" w:cs="Times New Roman"/>
          <w:i/>
          <w:sz w:val="24"/>
          <w:szCs w:val="24"/>
        </w:rPr>
        <w:t>between</w:t>
      </w:r>
      <w:proofErr w:type="spellEnd"/>
      <w:r w:rsidRPr="00F1319E">
        <w:rPr>
          <w:rFonts w:ascii="Times New Roman" w:hAnsi="Times New Roman" w:cs="Times New Roman"/>
          <w:i/>
          <w:sz w:val="24"/>
          <w:szCs w:val="24"/>
        </w:rPr>
        <w:t xml:space="preserve"> sexes (</w:t>
      </w:r>
      <w:proofErr w:type="spellStart"/>
      <w:r w:rsidRPr="00F1319E">
        <w:rPr>
          <w:rFonts w:ascii="Times New Roman" w:hAnsi="Times New Roman" w:cs="Times New Roman"/>
          <w:i/>
          <w:sz w:val="24"/>
          <w:szCs w:val="24"/>
        </w:rPr>
        <w:t>natural</w:t>
      </w:r>
      <w:proofErr w:type="spellEnd"/>
      <w:r w:rsidRPr="00F1319E">
        <w:rPr>
          <w:rFonts w:ascii="Times New Roman" w:hAnsi="Times New Roman" w:cs="Times New Roman"/>
          <w:i/>
          <w:sz w:val="24"/>
          <w:szCs w:val="24"/>
        </w:rPr>
        <w:t xml:space="preserve"> </w:t>
      </w:r>
      <w:proofErr w:type="spellStart"/>
      <w:r w:rsidRPr="00F1319E">
        <w:rPr>
          <w:rFonts w:ascii="Times New Roman" w:hAnsi="Times New Roman" w:cs="Times New Roman"/>
          <w:i/>
          <w:sz w:val="24"/>
          <w:szCs w:val="24"/>
        </w:rPr>
        <w:t>gender</w:t>
      </w:r>
      <w:proofErr w:type="spellEnd"/>
      <w:r w:rsidRPr="00F1319E">
        <w:rPr>
          <w:rFonts w:ascii="Times New Roman" w:hAnsi="Times New Roman" w:cs="Times New Roman"/>
          <w:i/>
          <w:sz w:val="24"/>
          <w:szCs w:val="24"/>
        </w:rPr>
        <w:t xml:space="preserve">) or a </w:t>
      </w:r>
      <w:proofErr w:type="spellStart"/>
      <w:r w:rsidRPr="00F1319E">
        <w:rPr>
          <w:rFonts w:ascii="Times New Roman" w:hAnsi="Times New Roman" w:cs="Times New Roman"/>
          <w:i/>
          <w:sz w:val="24"/>
          <w:szCs w:val="24"/>
        </w:rPr>
        <w:t>purely</w:t>
      </w:r>
      <w:proofErr w:type="spellEnd"/>
      <w:r w:rsidRPr="00F1319E">
        <w:rPr>
          <w:rFonts w:ascii="Times New Roman" w:hAnsi="Times New Roman" w:cs="Times New Roman"/>
          <w:i/>
          <w:sz w:val="24"/>
          <w:szCs w:val="24"/>
        </w:rPr>
        <w:t xml:space="preserve"> </w:t>
      </w:r>
      <w:proofErr w:type="spellStart"/>
      <w:r w:rsidRPr="00F1319E">
        <w:rPr>
          <w:rFonts w:ascii="Times New Roman" w:hAnsi="Times New Roman" w:cs="Times New Roman"/>
          <w:i/>
          <w:sz w:val="24"/>
          <w:szCs w:val="24"/>
        </w:rPr>
        <w:t>conventional</w:t>
      </w:r>
      <w:proofErr w:type="spellEnd"/>
      <w:r w:rsidRPr="00F1319E">
        <w:rPr>
          <w:rFonts w:ascii="Times New Roman" w:hAnsi="Times New Roman" w:cs="Times New Roman"/>
          <w:i/>
          <w:sz w:val="24"/>
          <w:szCs w:val="24"/>
        </w:rPr>
        <w:t xml:space="preserve"> distinction (grammatical </w:t>
      </w:r>
      <w:proofErr w:type="spellStart"/>
      <w:r w:rsidRPr="00F1319E">
        <w:rPr>
          <w:rFonts w:ascii="Times New Roman" w:hAnsi="Times New Roman" w:cs="Times New Roman"/>
          <w:i/>
          <w:sz w:val="24"/>
          <w:szCs w:val="24"/>
        </w:rPr>
        <w:t>gender</w:t>
      </w:r>
      <w:proofErr w:type="spellEnd"/>
      <w:r w:rsidRPr="00F1319E">
        <w:rPr>
          <w:rFonts w:ascii="Times New Roman" w:hAnsi="Times New Roman" w:cs="Times New Roman"/>
          <w:i/>
          <w:sz w:val="24"/>
          <w:szCs w:val="24"/>
        </w:rPr>
        <w:t>)</w:t>
      </w:r>
      <w:r w:rsidRPr="00F1319E">
        <w:rPr>
          <w:rFonts w:ascii="Times New Roman" w:hAnsi="Times New Roman" w:cs="Times New Roman"/>
          <w:sz w:val="24"/>
          <w:szCs w:val="24"/>
        </w:rPr>
        <w:t>”</w:t>
      </w:r>
      <w:r w:rsidR="005D35B8" w:rsidRPr="00F1319E">
        <w:rPr>
          <w:rFonts w:ascii="Times New Roman" w:hAnsi="Times New Roman" w:cs="Times New Roman"/>
          <w:sz w:val="24"/>
          <w:szCs w:val="24"/>
        </w:rPr>
        <w:t xml:space="preserve"> </w:t>
      </w:r>
      <w:r w:rsidR="00F9665F" w:rsidRPr="00F1319E">
        <w:rPr>
          <w:rFonts w:ascii="Times New Roman" w:hAnsi="Times New Roman" w:cs="Times New Roman"/>
          <w:sz w:val="24"/>
          <w:szCs w:val="24"/>
        </w:rPr>
        <w:t>(e</w:t>
      </w:r>
      <w:r w:rsidR="00B86E4A" w:rsidRPr="00F1319E">
        <w:rPr>
          <w:rFonts w:ascii="Times New Roman" w:hAnsi="Times New Roman" w:cs="Times New Roman"/>
          <w:sz w:val="24"/>
          <w:szCs w:val="24"/>
        </w:rPr>
        <w:t>n linguistique, le ‘genre’ est une catégorie grammaticale basée sur une distinction naturelle entre les sexes (genre naturel) ou une distinction purement conventionnelle (genre grammatical)) (Notre traduction)</w:t>
      </w:r>
      <w:r w:rsidRPr="00F1319E">
        <w:rPr>
          <w:rFonts w:ascii="Times New Roman" w:hAnsi="Times New Roman" w:cs="Times New Roman"/>
          <w:sz w:val="24"/>
          <w:szCs w:val="24"/>
        </w:rPr>
        <w:t xml:space="preserve">. Ainsi, en linguistique le genre pris dans son acception générique se réfère à une répartition naturelle ou conventionnelle des noms. </w:t>
      </w:r>
      <w:r w:rsidR="009A306C" w:rsidRPr="00F1319E">
        <w:rPr>
          <w:rFonts w:ascii="Times New Roman" w:hAnsi="Times New Roman" w:cs="Times New Roman"/>
          <w:sz w:val="24"/>
          <w:szCs w:val="24"/>
        </w:rPr>
        <w:t>Ce système de classification nominale répartit les noms selon un ensemble fermé de critères</w:t>
      </w:r>
      <w:r w:rsidR="00B96F74" w:rsidRPr="00F1319E">
        <w:rPr>
          <w:rFonts w:ascii="Times New Roman" w:hAnsi="Times New Roman" w:cs="Times New Roman"/>
          <w:sz w:val="24"/>
          <w:szCs w:val="24"/>
        </w:rPr>
        <w:t xml:space="preserve"> </w:t>
      </w:r>
      <w:r w:rsidR="009A306C" w:rsidRPr="00F1319E">
        <w:rPr>
          <w:rFonts w:ascii="Times New Roman" w:hAnsi="Times New Roman" w:cs="Times New Roman"/>
          <w:sz w:val="24"/>
          <w:szCs w:val="24"/>
        </w:rPr>
        <w:t xml:space="preserve">(masculin/féminin, animé/inanimé, </w:t>
      </w:r>
      <w:r w:rsidR="009A306C" w:rsidRPr="00F1319E">
        <w:rPr>
          <w:rFonts w:ascii="Times New Roman" w:hAnsi="Times New Roman" w:cs="Times New Roman"/>
          <w:sz w:val="24"/>
          <w:szCs w:val="24"/>
        </w:rPr>
        <w:lastRenderedPageBreak/>
        <w:t>humain/non humain, etc.</w:t>
      </w:r>
      <w:r w:rsidR="004A6B35" w:rsidRPr="00F1319E">
        <w:rPr>
          <w:rFonts w:ascii="Times New Roman" w:hAnsi="Times New Roman" w:cs="Times New Roman"/>
          <w:sz w:val="24"/>
          <w:szCs w:val="24"/>
        </w:rPr>
        <w:t>, applicable selon les langues</w:t>
      </w:r>
      <w:r w:rsidR="009A306C" w:rsidRPr="00F1319E">
        <w:rPr>
          <w:rFonts w:ascii="Times New Roman" w:hAnsi="Times New Roman" w:cs="Times New Roman"/>
          <w:sz w:val="24"/>
          <w:szCs w:val="24"/>
        </w:rPr>
        <w:t xml:space="preserve">). </w:t>
      </w:r>
      <w:r w:rsidR="00956AA9" w:rsidRPr="00F1319E">
        <w:rPr>
          <w:rFonts w:ascii="Times New Roman" w:hAnsi="Times New Roman" w:cs="Times New Roman"/>
          <w:sz w:val="24"/>
          <w:szCs w:val="24"/>
        </w:rPr>
        <w:t xml:space="preserve">On parlera de </w:t>
      </w:r>
      <w:r w:rsidRPr="00F1319E">
        <w:rPr>
          <w:rFonts w:ascii="Times New Roman" w:hAnsi="Times New Roman" w:cs="Times New Roman"/>
          <w:sz w:val="24"/>
          <w:szCs w:val="24"/>
        </w:rPr>
        <w:t>genre naturel</w:t>
      </w:r>
      <w:r w:rsidR="00956AA9" w:rsidRPr="00F1319E">
        <w:rPr>
          <w:rFonts w:ascii="Times New Roman" w:hAnsi="Times New Roman" w:cs="Times New Roman"/>
          <w:sz w:val="24"/>
          <w:szCs w:val="24"/>
        </w:rPr>
        <w:t xml:space="preserve"> quand </w:t>
      </w:r>
      <w:r w:rsidRPr="00F1319E">
        <w:rPr>
          <w:rFonts w:ascii="Times New Roman" w:hAnsi="Times New Roman" w:cs="Times New Roman"/>
          <w:sz w:val="24"/>
          <w:szCs w:val="24"/>
        </w:rPr>
        <w:t xml:space="preserve">la répartition est basée sur des considérations lexico-sémantiques de sexe, d’humain ou de non-humain, d’animé ou de non-animé selon les langues. Le genre dit grammatical, quant à lui, est basé sur une distinction conventionnelle. </w:t>
      </w:r>
      <w:proofErr w:type="spellStart"/>
      <w:r w:rsidRPr="00F1319E">
        <w:rPr>
          <w:rFonts w:ascii="Times New Roman" w:hAnsi="Times New Roman" w:cs="Times New Roman"/>
          <w:sz w:val="24"/>
          <w:szCs w:val="24"/>
        </w:rPr>
        <w:t>Thierriault</w:t>
      </w:r>
      <w:proofErr w:type="spellEnd"/>
      <w:r w:rsidRPr="00F1319E">
        <w:rPr>
          <w:rFonts w:ascii="Times New Roman" w:hAnsi="Times New Roman" w:cs="Times New Roman"/>
          <w:sz w:val="24"/>
          <w:szCs w:val="24"/>
        </w:rPr>
        <w:t xml:space="preserve"> (2006 : 86) explique </w:t>
      </w:r>
      <w:r w:rsidR="00956AA9" w:rsidRPr="00F1319E">
        <w:rPr>
          <w:rFonts w:ascii="Times New Roman" w:hAnsi="Times New Roman" w:cs="Times New Roman"/>
          <w:sz w:val="24"/>
          <w:szCs w:val="24"/>
        </w:rPr>
        <w:t>que :</w:t>
      </w:r>
      <w:r w:rsidRPr="00F1319E">
        <w:rPr>
          <w:rFonts w:ascii="Times New Roman" w:hAnsi="Times New Roman" w:cs="Times New Roman"/>
          <w:sz w:val="24"/>
          <w:szCs w:val="24"/>
        </w:rPr>
        <w:t xml:space="preserve"> </w:t>
      </w:r>
    </w:p>
    <w:p w:rsidR="004B2334" w:rsidRPr="00F1319E" w:rsidRDefault="004B2334" w:rsidP="00EE0F7A">
      <w:pPr>
        <w:spacing w:after="0" w:line="240" w:lineRule="auto"/>
        <w:ind w:left="1440" w:right="1440"/>
        <w:jc w:val="both"/>
        <w:rPr>
          <w:rFonts w:ascii="Times New Roman" w:hAnsi="Times New Roman" w:cs="Times New Roman"/>
          <w:i/>
          <w:sz w:val="24"/>
          <w:szCs w:val="24"/>
        </w:rPr>
      </w:pPr>
      <w:r w:rsidRPr="00F1319E">
        <w:rPr>
          <w:rFonts w:ascii="Times New Roman" w:hAnsi="Times New Roman" w:cs="Times New Roman"/>
          <w:i/>
          <w:sz w:val="24"/>
          <w:szCs w:val="24"/>
        </w:rPr>
        <w:t>Le genre grammatical est arbitraire parce qu’il n’a</w:t>
      </w:r>
      <w:r w:rsidR="00F9665F" w:rsidRPr="00F1319E">
        <w:rPr>
          <w:rFonts w:ascii="Times New Roman" w:hAnsi="Times New Roman" w:cs="Times New Roman"/>
          <w:i/>
          <w:sz w:val="24"/>
          <w:szCs w:val="24"/>
        </w:rPr>
        <w:t xml:space="preserve"> </w:t>
      </w:r>
      <w:r w:rsidR="00F9665F" w:rsidRPr="00F1319E">
        <w:rPr>
          <w:rFonts w:ascii="Times New Roman" w:hAnsi="Times New Roman" w:cs="Times New Roman"/>
          <w:sz w:val="24"/>
          <w:szCs w:val="24"/>
        </w:rPr>
        <w:t>[sic]</w:t>
      </w:r>
      <w:r w:rsidRPr="00F1319E">
        <w:rPr>
          <w:rFonts w:ascii="Times New Roman" w:hAnsi="Times New Roman" w:cs="Times New Roman"/>
          <w:i/>
          <w:sz w:val="24"/>
          <w:szCs w:val="24"/>
        </w:rPr>
        <w:t xml:space="preserve"> pas de lien intrinsèque entre lui et le référent du nom [- animé]. Il ne peut pas être attribué à un nom avec référent [+ animé]. Par exemple, le nom </w:t>
      </w:r>
      <w:r w:rsidRPr="00F1319E">
        <w:rPr>
          <w:rFonts w:ascii="Times New Roman" w:hAnsi="Times New Roman" w:cs="Times New Roman"/>
          <w:iCs/>
          <w:sz w:val="24"/>
          <w:szCs w:val="24"/>
        </w:rPr>
        <w:t>chaise</w:t>
      </w:r>
      <w:r w:rsidRPr="00F1319E">
        <w:rPr>
          <w:rFonts w:ascii="Times New Roman" w:hAnsi="Times New Roman" w:cs="Times New Roman"/>
          <w:i/>
          <w:iCs/>
          <w:sz w:val="24"/>
          <w:szCs w:val="24"/>
        </w:rPr>
        <w:t xml:space="preserve"> </w:t>
      </w:r>
      <w:r w:rsidRPr="00F1319E">
        <w:rPr>
          <w:rFonts w:ascii="Times New Roman" w:hAnsi="Times New Roman" w:cs="Times New Roman"/>
          <w:i/>
          <w:sz w:val="24"/>
          <w:szCs w:val="24"/>
        </w:rPr>
        <w:t xml:space="preserve">ne désigne pas une personne ou un animal, contrairement au nom </w:t>
      </w:r>
      <w:r w:rsidRPr="00F1319E">
        <w:rPr>
          <w:rFonts w:ascii="Times New Roman" w:hAnsi="Times New Roman" w:cs="Times New Roman"/>
          <w:iCs/>
          <w:sz w:val="24"/>
          <w:szCs w:val="24"/>
        </w:rPr>
        <w:t>infirmière</w:t>
      </w:r>
      <w:r w:rsidRPr="00F1319E">
        <w:rPr>
          <w:rFonts w:ascii="Times New Roman" w:hAnsi="Times New Roman" w:cs="Times New Roman"/>
          <w:i/>
          <w:iCs/>
          <w:sz w:val="24"/>
          <w:szCs w:val="24"/>
        </w:rPr>
        <w:t xml:space="preserve"> </w:t>
      </w:r>
      <w:r w:rsidRPr="00F1319E">
        <w:rPr>
          <w:rFonts w:ascii="Times New Roman" w:hAnsi="Times New Roman" w:cs="Times New Roman"/>
          <w:i/>
          <w:sz w:val="24"/>
          <w:szCs w:val="24"/>
        </w:rPr>
        <w:t xml:space="preserve">qui réfère à un être humain de sexe féminin (genre naturel). Une langue qui n’a pas de genre grammatical n’attribuera pas de genre à un nom avec référent [- animé]. </w:t>
      </w:r>
    </w:p>
    <w:p w:rsidR="004B2334" w:rsidRPr="00F1319E" w:rsidRDefault="004B2334" w:rsidP="00EE0F7A">
      <w:pPr>
        <w:spacing w:after="0" w:line="240" w:lineRule="auto"/>
        <w:ind w:left="1440" w:right="1440"/>
        <w:jc w:val="both"/>
        <w:rPr>
          <w:rFonts w:ascii="Times New Roman" w:hAnsi="Times New Roman" w:cs="Times New Roman"/>
          <w:sz w:val="24"/>
          <w:szCs w:val="24"/>
        </w:rPr>
      </w:pPr>
    </w:p>
    <w:p w:rsidR="004B2334" w:rsidRPr="00F1319E" w:rsidRDefault="004B2334" w:rsidP="00EE0F7A">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 xml:space="preserve">Les langues à genre grammatical possèdent des morphèmes, généralement suffixaux, pour indiquer le genre. Le genre grammatical est généralement lié à l’accord et répartit les noms très souvent en masculin, féminin ou neutre comme le témoigne ces propos de McGregor (2009 : 200) : </w:t>
      </w:r>
    </w:p>
    <w:p w:rsidR="004B2334" w:rsidRPr="00F1319E" w:rsidRDefault="004B2334" w:rsidP="00EE0F7A">
      <w:pPr>
        <w:spacing w:after="0" w:line="240" w:lineRule="auto"/>
        <w:ind w:left="1440" w:right="1440"/>
        <w:jc w:val="both"/>
        <w:rPr>
          <w:rFonts w:ascii="Times New Roman" w:hAnsi="Times New Roman" w:cs="Times New Roman"/>
          <w:i/>
          <w:sz w:val="24"/>
          <w:szCs w:val="24"/>
          <w:lang w:val="en-GB"/>
        </w:rPr>
      </w:pPr>
      <w:r w:rsidRPr="00F1319E">
        <w:rPr>
          <w:rFonts w:ascii="Times New Roman" w:hAnsi="Times New Roman" w:cs="Times New Roman"/>
          <w:i/>
          <w:sz w:val="24"/>
          <w:szCs w:val="24"/>
          <w:lang w:val="en-GB"/>
        </w:rPr>
        <w:t xml:space="preserve">Some languages have grammatical systems of gender for nouns, which are generally indicated by agreement of verbs, determiners and/or adjectives. For example, French nouns are either masculine or feminine; Danish and Swedish nouns are either common (...) or neuter (…); and </w:t>
      </w:r>
      <w:proofErr w:type="spellStart"/>
      <w:r w:rsidRPr="00F1319E">
        <w:rPr>
          <w:rFonts w:ascii="Times New Roman" w:hAnsi="Times New Roman" w:cs="Times New Roman"/>
          <w:i/>
          <w:sz w:val="24"/>
          <w:szCs w:val="24"/>
          <w:lang w:val="en-GB"/>
        </w:rPr>
        <w:t>Bantou</w:t>
      </w:r>
      <w:proofErr w:type="spellEnd"/>
      <w:r w:rsidRPr="00F1319E">
        <w:rPr>
          <w:rFonts w:ascii="Times New Roman" w:hAnsi="Times New Roman" w:cs="Times New Roman"/>
          <w:i/>
          <w:sz w:val="24"/>
          <w:szCs w:val="24"/>
          <w:lang w:val="en-GB"/>
        </w:rPr>
        <w:t xml:space="preserve"> languages are known for larger gender systems.</w:t>
      </w:r>
    </w:p>
    <w:p w:rsidR="00956AA9" w:rsidRPr="00F1319E" w:rsidRDefault="00956AA9" w:rsidP="00EE0F7A">
      <w:pPr>
        <w:spacing w:after="0" w:line="240" w:lineRule="auto"/>
        <w:ind w:left="1440" w:right="1440"/>
        <w:jc w:val="both"/>
        <w:rPr>
          <w:rFonts w:ascii="Times New Roman" w:hAnsi="Times New Roman" w:cs="Times New Roman"/>
          <w:sz w:val="24"/>
          <w:szCs w:val="24"/>
          <w:lang w:val="en-GB"/>
        </w:rPr>
      </w:pPr>
    </w:p>
    <w:p w:rsidR="00B86E4A" w:rsidRPr="00F1319E" w:rsidRDefault="00B86E4A" w:rsidP="00EE0F7A">
      <w:pPr>
        <w:spacing w:after="0" w:line="240" w:lineRule="auto"/>
        <w:ind w:left="1440" w:right="1440"/>
        <w:jc w:val="both"/>
        <w:rPr>
          <w:rFonts w:ascii="Times New Roman" w:hAnsi="Times New Roman" w:cs="Times New Roman"/>
          <w:szCs w:val="24"/>
        </w:rPr>
      </w:pPr>
      <w:r w:rsidRPr="00F1319E">
        <w:rPr>
          <w:rFonts w:ascii="Times New Roman" w:hAnsi="Times New Roman" w:cs="Times New Roman"/>
          <w:szCs w:val="24"/>
        </w:rPr>
        <w:t>Certaines langues ont des systèmes grammaticaux de genre pour les noms, qui sont généralement indiqués par l’accord des verbes, des déterminants et/ou des adjectifs. Par exemple, les noms en français sont soit masculin</w:t>
      </w:r>
      <w:r w:rsidR="00E74FF3" w:rsidRPr="00F1319E">
        <w:rPr>
          <w:rFonts w:ascii="Times New Roman" w:hAnsi="Times New Roman" w:cs="Times New Roman"/>
          <w:szCs w:val="24"/>
        </w:rPr>
        <w:t>s</w:t>
      </w:r>
      <w:r w:rsidRPr="00F1319E">
        <w:rPr>
          <w:rFonts w:ascii="Times New Roman" w:hAnsi="Times New Roman" w:cs="Times New Roman"/>
          <w:szCs w:val="24"/>
        </w:rPr>
        <w:t xml:space="preserve"> ou féminin</w:t>
      </w:r>
      <w:r w:rsidR="00E74FF3" w:rsidRPr="00F1319E">
        <w:rPr>
          <w:rFonts w:ascii="Times New Roman" w:hAnsi="Times New Roman" w:cs="Times New Roman"/>
          <w:szCs w:val="24"/>
        </w:rPr>
        <w:t>s</w:t>
      </w:r>
      <w:r w:rsidRPr="00F1319E">
        <w:rPr>
          <w:rFonts w:ascii="Times New Roman" w:hAnsi="Times New Roman" w:cs="Times New Roman"/>
          <w:szCs w:val="24"/>
        </w:rPr>
        <w:t> ; les noms en danois et en suédois sont soit commun</w:t>
      </w:r>
      <w:r w:rsidR="00E74FF3" w:rsidRPr="00F1319E">
        <w:rPr>
          <w:rFonts w:ascii="Times New Roman" w:hAnsi="Times New Roman" w:cs="Times New Roman"/>
          <w:szCs w:val="24"/>
        </w:rPr>
        <w:t>s</w:t>
      </w:r>
      <w:r w:rsidRPr="00F1319E">
        <w:rPr>
          <w:rFonts w:ascii="Times New Roman" w:hAnsi="Times New Roman" w:cs="Times New Roman"/>
          <w:szCs w:val="24"/>
        </w:rPr>
        <w:t xml:space="preserve"> (…) ou neutre</w:t>
      </w:r>
      <w:r w:rsidR="00E74FF3" w:rsidRPr="00F1319E">
        <w:rPr>
          <w:rFonts w:ascii="Times New Roman" w:hAnsi="Times New Roman" w:cs="Times New Roman"/>
          <w:szCs w:val="24"/>
        </w:rPr>
        <w:t>s</w:t>
      </w:r>
      <w:r w:rsidRPr="00F1319E">
        <w:rPr>
          <w:rFonts w:ascii="Times New Roman" w:hAnsi="Times New Roman" w:cs="Times New Roman"/>
          <w:szCs w:val="24"/>
        </w:rPr>
        <w:t xml:space="preserve"> (…) ; et les langues bantoues sont connues pour des systèmes larges de genre. (Notre traduction)</w:t>
      </w:r>
    </w:p>
    <w:p w:rsidR="00B86E4A" w:rsidRPr="00F1319E" w:rsidRDefault="00B86E4A" w:rsidP="00EE0F7A">
      <w:pPr>
        <w:spacing w:after="0" w:line="240" w:lineRule="auto"/>
        <w:ind w:left="1440" w:right="1440"/>
        <w:jc w:val="both"/>
        <w:rPr>
          <w:rFonts w:ascii="Times New Roman" w:hAnsi="Times New Roman" w:cs="Times New Roman"/>
          <w:sz w:val="24"/>
          <w:szCs w:val="24"/>
        </w:rPr>
      </w:pPr>
    </w:p>
    <w:p w:rsidR="007F3276" w:rsidRPr="00F1319E" w:rsidRDefault="00E74FF3" w:rsidP="00EE0F7A">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On rencontre</w:t>
      </w:r>
      <w:r w:rsidR="009A306C" w:rsidRPr="00F1319E">
        <w:rPr>
          <w:rFonts w:ascii="Times New Roman" w:hAnsi="Times New Roman" w:cs="Times New Roman"/>
          <w:sz w:val="24"/>
          <w:szCs w:val="24"/>
        </w:rPr>
        <w:t xml:space="preserve"> de ce fait, selon le type de critère adopté, des langues </w:t>
      </w:r>
      <w:r w:rsidR="00CC76DF" w:rsidRPr="00F1319E">
        <w:rPr>
          <w:rFonts w:ascii="Times New Roman" w:hAnsi="Times New Roman" w:cs="Times New Roman"/>
          <w:sz w:val="24"/>
          <w:szCs w:val="24"/>
        </w:rPr>
        <w:t xml:space="preserve">qui possèdent des systèmes de genre à </w:t>
      </w:r>
      <w:r w:rsidR="00172016" w:rsidRPr="00F1319E">
        <w:rPr>
          <w:rFonts w:ascii="Times New Roman" w:hAnsi="Times New Roman" w:cs="Times New Roman"/>
          <w:sz w:val="24"/>
          <w:szCs w:val="24"/>
        </w:rPr>
        <w:t xml:space="preserve">deux valeurs </w:t>
      </w:r>
      <w:r w:rsidR="00884EDF" w:rsidRPr="00F1319E">
        <w:rPr>
          <w:rFonts w:ascii="Times New Roman" w:hAnsi="Times New Roman" w:cs="Times New Roman"/>
          <w:sz w:val="24"/>
          <w:szCs w:val="24"/>
        </w:rPr>
        <w:t>(les langues romanes par</w:t>
      </w:r>
      <w:r w:rsidR="00E575EF" w:rsidRPr="00F1319E">
        <w:rPr>
          <w:rFonts w:ascii="Times New Roman" w:hAnsi="Times New Roman" w:cs="Times New Roman"/>
          <w:sz w:val="24"/>
          <w:szCs w:val="24"/>
        </w:rPr>
        <w:t xml:space="preserve"> exemple), </w:t>
      </w:r>
      <w:r w:rsidR="00CC76DF" w:rsidRPr="00F1319E">
        <w:rPr>
          <w:rFonts w:ascii="Times New Roman" w:hAnsi="Times New Roman" w:cs="Times New Roman"/>
          <w:sz w:val="24"/>
          <w:szCs w:val="24"/>
        </w:rPr>
        <w:t xml:space="preserve">à </w:t>
      </w:r>
      <w:r w:rsidR="00172016" w:rsidRPr="00F1319E">
        <w:rPr>
          <w:rFonts w:ascii="Times New Roman" w:hAnsi="Times New Roman" w:cs="Times New Roman"/>
          <w:sz w:val="24"/>
          <w:szCs w:val="24"/>
        </w:rPr>
        <w:t>trois valeurs</w:t>
      </w:r>
      <w:r w:rsidR="009A306C" w:rsidRPr="00F1319E">
        <w:rPr>
          <w:rFonts w:ascii="Times New Roman" w:hAnsi="Times New Roman" w:cs="Times New Roman"/>
          <w:sz w:val="24"/>
          <w:szCs w:val="24"/>
        </w:rPr>
        <w:t xml:space="preserve"> (l’allemand, le grec</w:t>
      </w:r>
      <w:r w:rsidR="00884EDF" w:rsidRPr="00F1319E">
        <w:rPr>
          <w:rFonts w:ascii="Times New Roman" w:hAnsi="Times New Roman" w:cs="Times New Roman"/>
          <w:sz w:val="24"/>
          <w:szCs w:val="24"/>
        </w:rPr>
        <w:t xml:space="preserve"> moderne</w:t>
      </w:r>
      <w:r w:rsidR="009A306C" w:rsidRPr="00F1319E">
        <w:rPr>
          <w:rFonts w:ascii="Times New Roman" w:hAnsi="Times New Roman" w:cs="Times New Roman"/>
          <w:sz w:val="24"/>
          <w:szCs w:val="24"/>
        </w:rPr>
        <w:t>, l</w:t>
      </w:r>
      <w:r w:rsidR="00884EDF" w:rsidRPr="00F1319E">
        <w:rPr>
          <w:rFonts w:ascii="Times New Roman" w:hAnsi="Times New Roman" w:cs="Times New Roman"/>
          <w:sz w:val="24"/>
          <w:szCs w:val="24"/>
        </w:rPr>
        <w:t>e latin, e</w:t>
      </w:r>
      <w:r w:rsidR="00E575EF" w:rsidRPr="00F1319E">
        <w:rPr>
          <w:rFonts w:ascii="Times New Roman" w:hAnsi="Times New Roman" w:cs="Times New Roman"/>
          <w:sz w:val="24"/>
          <w:szCs w:val="24"/>
        </w:rPr>
        <w:t xml:space="preserve">tc.), </w:t>
      </w:r>
      <w:r w:rsidR="00CC76DF" w:rsidRPr="00F1319E">
        <w:rPr>
          <w:rFonts w:ascii="Times New Roman" w:hAnsi="Times New Roman" w:cs="Times New Roman"/>
          <w:sz w:val="24"/>
          <w:szCs w:val="24"/>
        </w:rPr>
        <w:t xml:space="preserve">à </w:t>
      </w:r>
      <w:r w:rsidR="00172016" w:rsidRPr="00F1319E">
        <w:rPr>
          <w:rFonts w:ascii="Times New Roman" w:hAnsi="Times New Roman" w:cs="Times New Roman"/>
          <w:sz w:val="24"/>
          <w:szCs w:val="24"/>
        </w:rPr>
        <w:t>quatre valeurs</w:t>
      </w:r>
      <w:r w:rsidR="009A306C" w:rsidRPr="00F1319E">
        <w:rPr>
          <w:rFonts w:ascii="Times New Roman" w:hAnsi="Times New Roman" w:cs="Times New Roman"/>
          <w:sz w:val="24"/>
          <w:szCs w:val="24"/>
        </w:rPr>
        <w:t xml:space="preserve"> (le danois, </w:t>
      </w:r>
      <w:r w:rsidR="00884EDF" w:rsidRPr="00F1319E">
        <w:rPr>
          <w:rFonts w:ascii="Times New Roman" w:hAnsi="Times New Roman" w:cs="Times New Roman"/>
          <w:sz w:val="24"/>
          <w:szCs w:val="24"/>
        </w:rPr>
        <w:t>le slovène, etc.</w:t>
      </w:r>
      <w:r w:rsidR="009A306C" w:rsidRPr="00F1319E">
        <w:rPr>
          <w:rFonts w:ascii="Times New Roman" w:hAnsi="Times New Roman" w:cs="Times New Roman"/>
          <w:sz w:val="24"/>
          <w:szCs w:val="24"/>
        </w:rPr>
        <w:t xml:space="preserve">) et même </w:t>
      </w:r>
      <w:r w:rsidR="00CC76DF" w:rsidRPr="00F1319E">
        <w:rPr>
          <w:rFonts w:ascii="Times New Roman" w:hAnsi="Times New Roman" w:cs="Times New Roman"/>
          <w:sz w:val="24"/>
          <w:szCs w:val="24"/>
        </w:rPr>
        <w:t xml:space="preserve">à </w:t>
      </w:r>
      <w:r w:rsidR="00A11374" w:rsidRPr="00F1319E">
        <w:rPr>
          <w:rFonts w:ascii="Times New Roman" w:hAnsi="Times New Roman" w:cs="Times New Roman"/>
          <w:sz w:val="24"/>
          <w:szCs w:val="24"/>
        </w:rPr>
        <w:t>sept valeurs ou plus (</w:t>
      </w:r>
      <w:r w:rsidR="009A306C" w:rsidRPr="00F1319E">
        <w:rPr>
          <w:rFonts w:ascii="Times New Roman" w:hAnsi="Times New Roman" w:cs="Times New Roman"/>
          <w:sz w:val="24"/>
          <w:szCs w:val="24"/>
        </w:rPr>
        <w:t>les langues bant</w:t>
      </w:r>
      <w:r w:rsidR="00172016" w:rsidRPr="00F1319E">
        <w:rPr>
          <w:rFonts w:ascii="Times New Roman" w:hAnsi="Times New Roman" w:cs="Times New Roman"/>
          <w:sz w:val="24"/>
          <w:szCs w:val="24"/>
        </w:rPr>
        <w:t>oues</w:t>
      </w:r>
      <w:r w:rsidR="00A11374" w:rsidRPr="00F1319E">
        <w:rPr>
          <w:rFonts w:ascii="Times New Roman" w:hAnsi="Times New Roman" w:cs="Times New Roman"/>
          <w:sz w:val="24"/>
          <w:szCs w:val="24"/>
        </w:rPr>
        <w:t xml:space="preserve"> en exemple)</w:t>
      </w:r>
      <w:r w:rsidR="009A306C" w:rsidRPr="00F1319E">
        <w:rPr>
          <w:rFonts w:ascii="Times New Roman" w:hAnsi="Times New Roman" w:cs="Times New Roman"/>
          <w:sz w:val="24"/>
          <w:szCs w:val="24"/>
        </w:rPr>
        <w:t xml:space="preserve">. </w:t>
      </w:r>
      <w:r w:rsidR="006B720D" w:rsidRPr="00F1319E">
        <w:rPr>
          <w:rFonts w:ascii="Times New Roman" w:hAnsi="Times New Roman" w:cs="Times New Roman"/>
          <w:sz w:val="24"/>
          <w:szCs w:val="24"/>
        </w:rPr>
        <w:t>À</w:t>
      </w:r>
      <w:r w:rsidR="009A306C" w:rsidRPr="00F1319E">
        <w:rPr>
          <w:rFonts w:ascii="Times New Roman" w:hAnsi="Times New Roman" w:cs="Times New Roman"/>
          <w:sz w:val="24"/>
          <w:szCs w:val="24"/>
        </w:rPr>
        <w:t xml:space="preserve"> côté de</w:t>
      </w:r>
      <w:r w:rsidR="00E575EF" w:rsidRPr="00F1319E">
        <w:rPr>
          <w:rFonts w:ascii="Times New Roman" w:hAnsi="Times New Roman" w:cs="Times New Roman"/>
          <w:sz w:val="24"/>
          <w:szCs w:val="24"/>
        </w:rPr>
        <w:t xml:space="preserve"> ce</w:t>
      </w:r>
      <w:r w:rsidR="009A306C" w:rsidRPr="00F1319E">
        <w:rPr>
          <w:rFonts w:ascii="Times New Roman" w:hAnsi="Times New Roman" w:cs="Times New Roman"/>
          <w:sz w:val="24"/>
          <w:szCs w:val="24"/>
        </w:rPr>
        <w:t>s langues</w:t>
      </w:r>
      <w:r w:rsidR="005A059E" w:rsidRPr="00F1319E">
        <w:rPr>
          <w:rFonts w:ascii="Times New Roman" w:hAnsi="Times New Roman" w:cs="Times New Roman"/>
          <w:sz w:val="24"/>
          <w:szCs w:val="24"/>
        </w:rPr>
        <w:t xml:space="preserve"> à genre grammatical, cependant</w:t>
      </w:r>
      <w:r w:rsidR="009A306C" w:rsidRPr="00F1319E">
        <w:rPr>
          <w:rFonts w:ascii="Times New Roman" w:hAnsi="Times New Roman" w:cs="Times New Roman"/>
          <w:sz w:val="24"/>
          <w:szCs w:val="24"/>
        </w:rPr>
        <w:t xml:space="preserve">, on atteste aussi des langues </w:t>
      </w:r>
      <w:r w:rsidR="00884EDF" w:rsidRPr="00F1319E">
        <w:rPr>
          <w:rFonts w:ascii="Times New Roman" w:hAnsi="Times New Roman" w:cs="Times New Roman"/>
          <w:sz w:val="24"/>
          <w:szCs w:val="24"/>
        </w:rPr>
        <w:t>(le hongrois, le turc</w:t>
      </w:r>
      <w:r w:rsidR="00761706" w:rsidRPr="00F1319E">
        <w:rPr>
          <w:rFonts w:ascii="Times New Roman" w:hAnsi="Times New Roman" w:cs="Times New Roman"/>
          <w:sz w:val="24"/>
          <w:szCs w:val="24"/>
        </w:rPr>
        <w:t xml:space="preserve">, </w:t>
      </w:r>
      <w:r w:rsidR="003B23E1" w:rsidRPr="00F1319E">
        <w:rPr>
          <w:rFonts w:ascii="Times New Roman" w:hAnsi="Times New Roman" w:cs="Times New Roman"/>
          <w:sz w:val="24"/>
          <w:szCs w:val="24"/>
        </w:rPr>
        <w:t xml:space="preserve">l’anglais, le perse, le bengali, </w:t>
      </w:r>
      <w:r w:rsidR="006B720D" w:rsidRPr="00F1319E">
        <w:rPr>
          <w:rFonts w:ascii="Times New Roman" w:hAnsi="Times New Roman" w:cs="Times New Roman"/>
          <w:sz w:val="24"/>
          <w:szCs w:val="24"/>
        </w:rPr>
        <w:t xml:space="preserve">le yoruba, </w:t>
      </w:r>
      <w:r w:rsidR="003B23E1" w:rsidRPr="00F1319E">
        <w:rPr>
          <w:rFonts w:ascii="Times New Roman" w:hAnsi="Times New Roman" w:cs="Times New Roman"/>
          <w:sz w:val="24"/>
          <w:szCs w:val="24"/>
        </w:rPr>
        <w:t>etc.</w:t>
      </w:r>
      <w:r w:rsidR="00761706" w:rsidRPr="00F1319E">
        <w:rPr>
          <w:rFonts w:ascii="Times New Roman" w:hAnsi="Times New Roman" w:cs="Times New Roman"/>
          <w:sz w:val="24"/>
          <w:szCs w:val="24"/>
        </w:rPr>
        <w:t xml:space="preserve">) </w:t>
      </w:r>
      <w:r w:rsidR="009A306C" w:rsidRPr="00F1319E">
        <w:rPr>
          <w:rFonts w:ascii="Times New Roman" w:hAnsi="Times New Roman" w:cs="Times New Roman"/>
          <w:sz w:val="24"/>
          <w:szCs w:val="24"/>
        </w:rPr>
        <w:t>qui n’ont</w:t>
      </w:r>
      <w:r w:rsidRPr="00F1319E">
        <w:rPr>
          <w:rFonts w:ascii="Times New Roman" w:hAnsi="Times New Roman" w:cs="Times New Roman"/>
          <w:sz w:val="24"/>
          <w:szCs w:val="24"/>
        </w:rPr>
        <w:t xml:space="preserve"> pas de genre grammatical. Par conséquent</w:t>
      </w:r>
      <w:r w:rsidR="009A306C" w:rsidRPr="00F1319E">
        <w:rPr>
          <w:rFonts w:ascii="Times New Roman" w:hAnsi="Times New Roman" w:cs="Times New Roman"/>
          <w:sz w:val="24"/>
          <w:szCs w:val="24"/>
        </w:rPr>
        <w:t xml:space="preserve">, en tant que catégorie </w:t>
      </w:r>
      <w:r w:rsidR="000F62AF" w:rsidRPr="00F1319E">
        <w:rPr>
          <w:rFonts w:ascii="Times New Roman" w:hAnsi="Times New Roman" w:cs="Times New Roman"/>
          <w:sz w:val="24"/>
          <w:szCs w:val="24"/>
        </w:rPr>
        <w:t>morphologique</w:t>
      </w:r>
      <w:r w:rsidR="009A306C" w:rsidRPr="00F1319E">
        <w:rPr>
          <w:rFonts w:ascii="Times New Roman" w:hAnsi="Times New Roman" w:cs="Times New Roman"/>
          <w:sz w:val="24"/>
          <w:szCs w:val="24"/>
        </w:rPr>
        <w:t xml:space="preserve">, le genre grammatical n’est pas une catégorie inhérente à toutes les langues.  </w:t>
      </w:r>
      <w:r w:rsidRPr="00F1319E">
        <w:rPr>
          <w:rFonts w:ascii="Times New Roman" w:hAnsi="Times New Roman" w:cs="Times New Roman"/>
          <w:sz w:val="24"/>
          <w:szCs w:val="24"/>
        </w:rPr>
        <w:t>De ce fait</w:t>
      </w:r>
      <w:r w:rsidR="00956AA9" w:rsidRPr="00F1319E">
        <w:rPr>
          <w:rFonts w:ascii="Times New Roman" w:hAnsi="Times New Roman" w:cs="Times New Roman"/>
          <w:sz w:val="24"/>
          <w:szCs w:val="24"/>
        </w:rPr>
        <w:t>, si l’on peut postuler que les langues se rejoignent quant à la possession d’un genre naturel</w:t>
      </w:r>
      <w:r w:rsidRPr="00F1319E">
        <w:rPr>
          <w:rFonts w:ascii="Times New Roman" w:hAnsi="Times New Roman" w:cs="Times New Roman"/>
          <w:sz w:val="24"/>
          <w:szCs w:val="24"/>
        </w:rPr>
        <w:t>,</w:t>
      </w:r>
      <w:r w:rsidR="00956AA9" w:rsidRPr="00F1319E">
        <w:rPr>
          <w:rFonts w:ascii="Times New Roman" w:hAnsi="Times New Roman" w:cs="Times New Roman"/>
          <w:sz w:val="24"/>
          <w:szCs w:val="24"/>
        </w:rPr>
        <w:t xml:space="preserve"> bien que la conceptualisation puisse différer, pas toutes possèdent un genre grammatical. </w:t>
      </w:r>
    </w:p>
    <w:p w:rsidR="004F3168" w:rsidRPr="00F1319E" w:rsidRDefault="00B96F74" w:rsidP="00EE0F7A">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lastRenderedPageBreak/>
        <w:t xml:space="preserve">Le français est une langue à genre </w:t>
      </w:r>
      <w:r w:rsidR="00EF0ABB" w:rsidRPr="00F1319E">
        <w:rPr>
          <w:rFonts w:ascii="Times New Roman" w:hAnsi="Times New Roman" w:cs="Times New Roman"/>
          <w:sz w:val="24"/>
          <w:szCs w:val="24"/>
        </w:rPr>
        <w:t>grammatical</w:t>
      </w:r>
      <w:r w:rsidR="00DE2542" w:rsidRPr="00F1319E">
        <w:rPr>
          <w:rFonts w:ascii="Times New Roman" w:hAnsi="Times New Roman" w:cs="Times New Roman"/>
          <w:sz w:val="24"/>
          <w:szCs w:val="24"/>
        </w:rPr>
        <w:t>. De ce fait, les noms à référents [+animés]</w:t>
      </w:r>
      <w:r w:rsidR="00EF0ABB" w:rsidRPr="00F1319E">
        <w:rPr>
          <w:rFonts w:ascii="Times New Roman" w:hAnsi="Times New Roman" w:cs="Times New Roman"/>
          <w:sz w:val="24"/>
          <w:szCs w:val="24"/>
        </w:rPr>
        <w:t xml:space="preserve"> </w:t>
      </w:r>
      <w:r w:rsidR="00DE2542" w:rsidRPr="00F1319E">
        <w:rPr>
          <w:rFonts w:ascii="Times New Roman" w:hAnsi="Times New Roman" w:cs="Times New Roman"/>
          <w:sz w:val="24"/>
          <w:szCs w:val="24"/>
        </w:rPr>
        <w:t>aussi bien que les noms à référents [- animés] ont un genre. L</w:t>
      </w:r>
      <w:r w:rsidRPr="00F1319E">
        <w:rPr>
          <w:rFonts w:ascii="Times New Roman" w:hAnsi="Times New Roman" w:cs="Times New Roman"/>
          <w:sz w:val="24"/>
          <w:szCs w:val="24"/>
        </w:rPr>
        <w:t>e</w:t>
      </w:r>
      <w:r w:rsidR="00DE2542" w:rsidRPr="00F1319E">
        <w:rPr>
          <w:rFonts w:ascii="Times New Roman" w:hAnsi="Times New Roman" w:cs="Times New Roman"/>
          <w:sz w:val="24"/>
          <w:szCs w:val="24"/>
        </w:rPr>
        <w:t xml:space="preserve"> </w:t>
      </w:r>
      <w:r w:rsidRPr="00F1319E">
        <w:rPr>
          <w:rFonts w:ascii="Times New Roman" w:hAnsi="Times New Roman" w:cs="Times New Roman"/>
          <w:sz w:val="24"/>
          <w:szCs w:val="24"/>
        </w:rPr>
        <w:t>genre</w:t>
      </w:r>
      <w:r w:rsidR="00DE2542" w:rsidRPr="00F1319E">
        <w:rPr>
          <w:rFonts w:ascii="Times New Roman" w:hAnsi="Times New Roman" w:cs="Times New Roman"/>
          <w:sz w:val="24"/>
          <w:szCs w:val="24"/>
        </w:rPr>
        <w:t xml:space="preserve"> en français a</w:t>
      </w:r>
      <w:r w:rsidRPr="00F1319E">
        <w:rPr>
          <w:rFonts w:ascii="Times New Roman" w:hAnsi="Times New Roman" w:cs="Times New Roman"/>
          <w:sz w:val="24"/>
          <w:szCs w:val="24"/>
        </w:rPr>
        <w:t xml:space="preserve"> deux valeurs : masculin et féminin. </w:t>
      </w:r>
      <w:r w:rsidR="00CA54ED" w:rsidRPr="00F1319E">
        <w:rPr>
          <w:rFonts w:ascii="Times New Roman" w:hAnsi="Times New Roman" w:cs="Times New Roman"/>
          <w:sz w:val="24"/>
          <w:szCs w:val="24"/>
        </w:rPr>
        <w:t xml:space="preserve">C’est en fonction de ces deux valeurs que tous les lexèmes de la langue sont classés. </w:t>
      </w:r>
      <w:r w:rsidR="00C83218" w:rsidRPr="00F1319E">
        <w:rPr>
          <w:rFonts w:ascii="Times New Roman" w:hAnsi="Times New Roman" w:cs="Times New Roman"/>
          <w:sz w:val="24"/>
          <w:szCs w:val="24"/>
        </w:rPr>
        <w:t xml:space="preserve">Tout substantif en français doit appartenir à l’un des deux groupes, qu’il soit animé ou non-animé, humain ou non-humain. </w:t>
      </w:r>
      <w:r w:rsidR="004F3168" w:rsidRPr="00F1319E">
        <w:rPr>
          <w:rFonts w:ascii="Times New Roman" w:hAnsi="Times New Roman" w:cs="Times New Roman"/>
          <w:sz w:val="24"/>
          <w:szCs w:val="24"/>
        </w:rPr>
        <w:t xml:space="preserve">Les noms [+animés], dans le monde extralinguistique se réfèrent aux humains et aux animaux. On peut donc subdiviser davantage cette catégorie en noms [+animés / + humains] pour les humains </w:t>
      </w:r>
      <w:r w:rsidR="0025774C" w:rsidRPr="00F1319E">
        <w:rPr>
          <w:rFonts w:ascii="Times New Roman" w:hAnsi="Times New Roman" w:cs="Times New Roman"/>
          <w:sz w:val="24"/>
          <w:szCs w:val="24"/>
        </w:rPr>
        <w:t xml:space="preserve">(ex : homme, femme, ami, policier, cousine, etc.) </w:t>
      </w:r>
      <w:r w:rsidR="004F3168" w:rsidRPr="00F1319E">
        <w:rPr>
          <w:rFonts w:ascii="Times New Roman" w:hAnsi="Times New Roman" w:cs="Times New Roman"/>
          <w:sz w:val="24"/>
          <w:szCs w:val="24"/>
        </w:rPr>
        <w:t>et en noms [+ animés / - humains] pour les animaux</w:t>
      </w:r>
      <w:r w:rsidR="0025774C" w:rsidRPr="00F1319E">
        <w:rPr>
          <w:rFonts w:ascii="Times New Roman" w:hAnsi="Times New Roman" w:cs="Times New Roman"/>
          <w:sz w:val="24"/>
          <w:szCs w:val="24"/>
        </w:rPr>
        <w:t xml:space="preserve"> (ex : mouche, lion, tortue, souris, cheval, etc.)</w:t>
      </w:r>
      <w:r w:rsidR="004F3168" w:rsidRPr="00F1319E">
        <w:rPr>
          <w:rFonts w:ascii="Times New Roman" w:hAnsi="Times New Roman" w:cs="Times New Roman"/>
          <w:sz w:val="24"/>
          <w:szCs w:val="24"/>
        </w:rPr>
        <w:t xml:space="preserve">. </w:t>
      </w:r>
      <w:r w:rsidR="00475762" w:rsidRPr="00F1319E">
        <w:rPr>
          <w:rFonts w:ascii="Times New Roman" w:hAnsi="Times New Roman" w:cs="Times New Roman"/>
          <w:sz w:val="24"/>
          <w:szCs w:val="24"/>
        </w:rPr>
        <w:t xml:space="preserve">Se rangent dans </w:t>
      </w:r>
      <w:r w:rsidR="00CA54ED" w:rsidRPr="00F1319E">
        <w:rPr>
          <w:rFonts w:ascii="Times New Roman" w:hAnsi="Times New Roman" w:cs="Times New Roman"/>
          <w:sz w:val="24"/>
          <w:szCs w:val="24"/>
        </w:rPr>
        <w:t xml:space="preserve">la classe des </w:t>
      </w:r>
      <w:r w:rsidR="004F3168" w:rsidRPr="00F1319E">
        <w:rPr>
          <w:rFonts w:ascii="Times New Roman" w:hAnsi="Times New Roman" w:cs="Times New Roman"/>
          <w:sz w:val="24"/>
          <w:szCs w:val="24"/>
        </w:rPr>
        <w:t xml:space="preserve">noms [- animés], </w:t>
      </w:r>
      <w:r w:rsidR="00475762" w:rsidRPr="00F1319E">
        <w:rPr>
          <w:rFonts w:ascii="Times New Roman" w:hAnsi="Times New Roman" w:cs="Times New Roman"/>
          <w:sz w:val="24"/>
          <w:szCs w:val="24"/>
        </w:rPr>
        <w:t xml:space="preserve">les noms des objets, des phénomènes naturels et des notions </w:t>
      </w:r>
      <w:r w:rsidR="00CA54ED" w:rsidRPr="00F1319E">
        <w:rPr>
          <w:rFonts w:ascii="Times New Roman" w:hAnsi="Times New Roman" w:cs="Times New Roman"/>
          <w:sz w:val="24"/>
          <w:szCs w:val="24"/>
        </w:rPr>
        <w:t>abstraites</w:t>
      </w:r>
      <w:r w:rsidR="0025774C" w:rsidRPr="00F1319E">
        <w:rPr>
          <w:rFonts w:ascii="Times New Roman" w:hAnsi="Times New Roman" w:cs="Times New Roman"/>
          <w:sz w:val="24"/>
          <w:szCs w:val="24"/>
        </w:rPr>
        <w:t xml:space="preserve"> (boîte, ordinateur, rêverie, purisme, vérité, formation, richesse, etc.)</w:t>
      </w:r>
      <w:r w:rsidR="00CA54ED" w:rsidRPr="00F1319E">
        <w:rPr>
          <w:rFonts w:ascii="Times New Roman" w:hAnsi="Times New Roman" w:cs="Times New Roman"/>
          <w:sz w:val="24"/>
          <w:szCs w:val="24"/>
        </w:rPr>
        <w:t xml:space="preserve">. </w:t>
      </w:r>
    </w:p>
    <w:p w:rsidR="00066331" w:rsidRPr="00F1319E" w:rsidRDefault="00CE7EA8" w:rsidP="00CE7EA8">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 xml:space="preserve">Pour cette étude, nous souscrivons à la subdivision </w:t>
      </w:r>
      <w:r w:rsidR="00066331" w:rsidRPr="00F1319E">
        <w:rPr>
          <w:rFonts w:ascii="Times New Roman" w:hAnsi="Times New Roman" w:cs="Times New Roman"/>
          <w:sz w:val="24"/>
          <w:szCs w:val="24"/>
        </w:rPr>
        <w:t>que fait Franck (2001</w:t>
      </w:r>
      <w:r w:rsidR="008D1C09" w:rsidRPr="00F1319E">
        <w:rPr>
          <w:rFonts w:ascii="Times New Roman" w:hAnsi="Times New Roman" w:cs="Times New Roman"/>
          <w:sz w:val="24"/>
          <w:szCs w:val="24"/>
        </w:rPr>
        <w:t> : 16</w:t>
      </w:r>
      <w:r w:rsidR="00066331" w:rsidRPr="00F1319E">
        <w:rPr>
          <w:rFonts w:ascii="Times New Roman" w:hAnsi="Times New Roman" w:cs="Times New Roman"/>
          <w:sz w:val="24"/>
          <w:szCs w:val="24"/>
        </w:rPr>
        <w:t>) du genre en français</w:t>
      </w:r>
      <w:r w:rsidRPr="00F1319E">
        <w:rPr>
          <w:rFonts w:ascii="Times New Roman" w:hAnsi="Times New Roman" w:cs="Times New Roman"/>
          <w:sz w:val="24"/>
          <w:szCs w:val="24"/>
        </w:rPr>
        <w:t>.</w:t>
      </w:r>
      <w:r w:rsidR="00066331" w:rsidRPr="00F1319E">
        <w:rPr>
          <w:rFonts w:ascii="Times New Roman" w:hAnsi="Times New Roman" w:cs="Times New Roman"/>
          <w:sz w:val="24"/>
          <w:szCs w:val="24"/>
        </w:rPr>
        <w:t xml:space="preserve"> Elle subdivise, en effet, le genre en français en trois sous-catégories à savoir : le genre conceptuel, le genre de </w:t>
      </w:r>
      <w:r w:rsidR="0003381A" w:rsidRPr="00F1319E">
        <w:rPr>
          <w:rFonts w:ascii="Times New Roman" w:hAnsi="Times New Roman" w:cs="Times New Roman"/>
          <w:sz w:val="24"/>
          <w:szCs w:val="24"/>
        </w:rPr>
        <w:t>surface et</w:t>
      </w:r>
      <w:r w:rsidR="00066331" w:rsidRPr="00F1319E">
        <w:rPr>
          <w:rFonts w:ascii="Times New Roman" w:hAnsi="Times New Roman" w:cs="Times New Roman"/>
          <w:sz w:val="24"/>
          <w:szCs w:val="24"/>
        </w:rPr>
        <w:t xml:space="preserve"> le genre grammatical. </w:t>
      </w:r>
      <w:r w:rsidR="008D1C09" w:rsidRPr="00F1319E">
        <w:rPr>
          <w:rFonts w:ascii="Times New Roman" w:hAnsi="Times New Roman" w:cs="Times New Roman"/>
          <w:sz w:val="24"/>
          <w:szCs w:val="24"/>
        </w:rPr>
        <w:t>L</w:t>
      </w:r>
      <w:r w:rsidR="00066331" w:rsidRPr="00F1319E">
        <w:rPr>
          <w:rFonts w:ascii="Times New Roman" w:hAnsi="Times New Roman" w:cs="Times New Roman"/>
          <w:sz w:val="24"/>
          <w:szCs w:val="24"/>
        </w:rPr>
        <w:t xml:space="preserve">e genre conceptuel est déterminé par le sexe du référent et concerne, de ce fait, les entités animées. Le genre de surface concerne </w:t>
      </w:r>
      <w:r w:rsidR="008D1C09" w:rsidRPr="00F1319E">
        <w:rPr>
          <w:rFonts w:ascii="Times New Roman" w:hAnsi="Times New Roman" w:cs="Times New Roman"/>
          <w:sz w:val="24"/>
          <w:szCs w:val="24"/>
        </w:rPr>
        <w:t xml:space="preserve">aussi </w:t>
      </w:r>
      <w:r w:rsidR="00066331" w:rsidRPr="00F1319E">
        <w:rPr>
          <w:rFonts w:ascii="Times New Roman" w:hAnsi="Times New Roman" w:cs="Times New Roman"/>
          <w:sz w:val="24"/>
          <w:szCs w:val="24"/>
        </w:rPr>
        <w:t>les entités animées</w:t>
      </w:r>
      <w:r w:rsidR="008D1C09" w:rsidRPr="00F1319E">
        <w:rPr>
          <w:rFonts w:ascii="Times New Roman" w:hAnsi="Times New Roman" w:cs="Times New Roman"/>
          <w:sz w:val="24"/>
          <w:szCs w:val="24"/>
        </w:rPr>
        <w:t xml:space="preserve">, mais dont </w:t>
      </w:r>
      <w:r w:rsidR="00066331" w:rsidRPr="00F1319E">
        <w:rPr>
          <w:rFonts w:ascii="Times New Roman" w:hAnsi="Times New Roman" w:cs="Times New Roman"/>
          <w:sz w:val="24"/>
          <w:szCs w:val="24"/>
        </w:rPr>
        <w:t xml:space="preserve">le genre </w:t>
      </w:r>
      <w:r w:rsidR="0003381A" w:rsidRPr="00F1319E">
        <w:rPr>
          <w:rFonts w:ascii="Times New Roman" w:hAnsi="Times New Roman" w:cs="Times New Roman"/>
          <w:sz w:val="24"/>
          <w:szCs w:val="24"/>
        </w:rPr>
        <w:t xml:space="preserve">et le référent extralinguistique peuvent être en contradiction. </w:t>
      </w:r>
      <w:r w:rsidR="008D1C09" w:rsidRPr="00F1319E">
        <w:rPr>
          <w:rFonts w:ascii="Times New Roman" w:hAnsi="Times New Roman" w:cs="Times New Roman"/>
          <w:sz w:val="24"/>
          <w:szCs w:val="24"/>
        </w:rPr>
        <w:t>L</w:t>
      </w:r>
      <w:r w:rsidR="00066331" w:rsidRPr="00F1319E">
        <w:rPr>
          <w:rFonts w:ascii="Times New Roman" w:hAnsi="Times New Roman" w:cs="Times New Roman"/>
          <w:sz w:val="24"/>
          <w:szCs w:val="24"/>
        </w:rPr>
        <w:t>e genre grammatical, quant à lui, co</w:t>
      </w:r>
      <w:r w:rsidR="008D1C09" w:rsidRPr="00F1319E">
        <w:rPr>
          <w:rFonts w:ascii="Times New Roman" w:hAnsi="Times New Roman" w:cs="Times New Roman"/>
          <w:sz w:val="24"/>
          <w:szCs w:val="24"/>
        </w:rPr>
        <w:t>ncerne les entités inanimées</w:t>
      </w:r>
      <w:r w:rsidR="00066331" w:rsidRPr="00F1319E">
        <w:rPr>
          <w:rFonts w:ascii="Times New Roman" w:hAnsi="Times New Roman" w:cs="Times New Roman"/>
          <w:sz w:val="24"/>
          <w:szCs w:val="24"/>
        </w:rPr>
        <w:t xml:space="preserve">. </w:t>
      </w:r>
    </w:p>
    <w:p w:rsidR="00E13905" w:rsidRPr="00F1319E" w:rsidRDefault="00FF16B1" w:rsidP="00F66531">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 xml:space="preserve">Le genre conceptuel se marque </w:t>
      </w:r>
      <w:r w:rsidR="008D1C09" w:rsidRPr="00F1319E">
        <w:rPr>
          <w:rFonts w:ascii="Times New Roman" w:hAnsi="Times New Roman" w:cs="Times New Roman"/>
          <w:sz w:val="24"/>
          <w:szCs w:val="24"/>
        </w:rPr>
        <w:t>selon le genre naturel du référent</w:t>
      </w:r>
      <w:r w:rsidR="00E13905" w:rsidRPr="00F1319E">
        <w:rPr>
          <w:rFonts w:ascii="Times New Roman" w:hAnsi="Times New Roman" w:cs="Times New Roman"/>
          <w:sz w:val="24"/>
          <w:szCs w:val="24"/>
        </w:rPr>
        <w:t> </w:t>
      </w:r>
      <w:r w:rsidR="00443129">
        <w:rPr>
          <w:rFonts w:ascii="Times New Roman" w:hAnsi="Times New Roman" w:cs="Times New Roman"/>
          <w:sz w:val="24"/>
          <w:szCs w:val="24"/>
        </w:rPr>
        <w:t>animé</w:t>
      </w:r>
      <w:r w:rsidR="00443129" w:rsidRPr="00F1319E">
        <w:rPr>
          <w:rFonts w:ascii="Times New Roman" w:hAnsi="Times New Roman" w:cs="Times New Roman"/>
          <w:sz w:val="24"/>
          <w:szCs w:val="24"/>
        </w:rPr>
        <w:t xml:space="preserve"> ;</w:t>
      </w:r>
      <w:r w:rsidR="008D1C09" w:rsidRPr="00F1319E">
        <w:rPr>
          <w:rFonts w:ascii="Times New Roman" w:hAnsi="Times New Roman" w:cs="Times New Roman"/>
          <w:sz w:val="24"/>
          <w:szCs w:val="24"/>
        </w:rPr>
        <w:t xml:space="preserve"> </w:t>
      </w:r>
      <w:r w:rsidR="00E13905" w:rsidRPr="00F1319E">
        <w:rPr>
          <w:rFonts w:ascii="Times New Roman" w:hAnsi="Times New Roman" w:cs="Times New Roman"/>
          <w:sz w:val="24"/>
          <w:szCs w:val="24"/>
        </w:rPr>
        <w:t xml:space="preserve">en d’autres termes, les valeurs masculin et féminin sont attribuées au nom selon le sexe biologique du référent. </w:t>
      </w:r>
      <w:r w:rsidR="00443129">
        <w:rPr>
          <w:rFonts w:ascii="Times New Roman" w:hAnsi="Times New Roman" w:cs="Times New Roman"/>
          <w:sz w:val="24"/>
          <w:szCs w:val="24"/>
        </w:rPr>
        <w:t>Cela se réalise</w:t>
      </w:r>
      <w:r w:rsidR="008D1C09" w:rsidRPr="00F1319E">
        <w:rPr>
          <w:rFonts w:ascii="Times New Roman" w:hAnsi="Times New Roman" w:cs="Times New Roman"/>
          <w:sz w:val="24"/>
          <w:szCs w:val="24"/>
        </w:rPr>
        <w:t xml:space="preserve"> à travers trois possibilités </w:t>
      </w:r>
      <w:r w:rsidR="00443129">
        <w:rPr>
          <w:rFonts w:ascii="Times New Roman" w:hAnsi="Times New Roman" w:cs="Times New Roman"/>
          <w:sz w:val="24"/>
          <w:szCs w:val="24"/>
        </w:rPr>
        <w:t xml:space="preserve">linguistiques </w:t>
      </w:r>
      <w:r w:rsidR="008D1C09" w:rsidRPr="00F1319E">
        <w:rPr>
          <w:rFonts w:ascii="Times New Roman" w:hAnsi="Times New Roman" w:cs="Times New Roman"/>
          <w:sz w:val="24"/>
          <w:szCs w:val="24"/>
        </w:rPr>
        <w:t>en français</w:t>
      </w:r>
      <w:r w:rsidR="008F466E" w:rsidRPr="00F1319E">
        <w:rPr>
          <w:rFonts w:ascii="Times New Roman" w:hAnsi="Times New Roman" w:cs="Times New Roman"/>
          <w:sz w:val="24"/>
          <w:szCs w:val="24"/>
        </w:rPr>
        <w:t>. C</w:t>
      </w:r>
      <w:r w:rsidR="008D1C09" w:rsidRPr="00F1319E">
        <w:rPr>
          <w:rFonts w:ascii="Times New Roman" w:hAnsi="Times New Roman" w:cs="Times New Roman"/>
          <w:sz w:val="24"/>
          <w:szCs w:val="24"/>
        </w:rPr>
        <w:t>ertains</w:t>
      </w:r>
      <w:r w:rsidR="008F466E" w:rsidRPr="00F1319E">
        <w:rPr>
          <w:rFonts w:ascii="Times New Roman" w:hAnsi="Times New Roman" w:cs="Times New Roman"/>
          <w:sz w:val="24"/>
          <w:szCs w:val="24"/>
        </w:rPr>
        <w:t xml:space="preserve"> </w:t>
      </w:r>
      <w:r w:rsidR="008D1C09" w:rsidRPr="00F1319E">
        <w:rPr>
          <w:rFonts w:ascii="Times New Roman" w:hAnsi="Times New Roman" w:cs="Times New Roman"/>
          <w:sz w:val="24"/>
          <w:szCs w:val="24"/>
        </w:rPr>
        <w:t>noms [+animés] fonctionnent en couple ; pour une même notion, il y a une forme unique</w:t>
      </w:r>
      <w:r w:rsidR="00443129">
        <w:rPr>
          <w:rFonts w:ascii="Times New Roman" w:hAnsi="Times New Roman" w:cs="Times New Roman"/>
          <w:sz w:val="24"/>
          <w:szCs w:val="24"/>
        </w:rPr>
        <w:t xml:space="preserve"> pour le</w:t>
      </w:r>
      <w:r w:rsidR="008D1C09" w:rsidRPr="00F1319E">
        <w:rPr>
          <w:rFonts w:ascii="Times New Roman" w:hAnsi="Times New Roman" w:cs="Times New Roman"/>
          <w:sz w:val="24"/>
          <w:szCs w:val="24"/>
        </w:rPr>
        <w:t xml:space="preserve"> genre</w:t>
      </w:r>
      <w:r w:rsidR="00E13905" w:rsidRPr="00F1319E">
        <w:rPr>
          <w:rFonts w:ascii="Times New Roman" w:hAnsi="Times New Roman" w:cs="Times New Roman"/>
          <w:sz w:val="24"/>
          <w:szCs w:val="24"/>
        </w:rPr>
        <w:t xml:space="preserve"> </w:t>
      </w:r>
      <w:r w:rsidR="008F466E" w:rsidRPr="00F1319E">
        <w:rPr>
          <w:rFonts w:ascii="Times New Roman" w:hAnsi="Times New Roman" w:cs="Times New Roman"/>
          <w:sz w:val="24"/>
          <w:szCs w:val="24"/>
        </w:rPr>
        <w:t xml:space="preserve">masculin et </w:t>
      </w:r>
      <w:r w:rsidR="00443129">
        <w:rPr>
          <w:rFonts w:ascii="Times New Roman" w:hAnsi="Times New Roman" w:cs="Times New Roman"/>
          <w:sz w:val="24"/>
          <w:szCs w:val="24"/>
        </w:rPr>
        <w:t xml:space="preserve">une autre forme pour le genre </w:t>
      </w:r>
      <w:r w:rsidR="008F466E" w:rsidRPr="00F1319E">
        <w:rPr>
          <w:rFonts w:ascii="Times New Roman" w:hAnsi="Times New Roman" w:cs="Times New Roman"/>
          <w:sz w:val="24"/>
          <w:szCs w:val="24"/>
        </w:rPr>
        <w:t xml:space="preserve">féminin. En exemple, nous avons les couples comme homme/femme, garçon/fille, frère/sœur, canard/cane où les formes féminines des noms ‘homme’, ‘garçon’, ‘frère’ et ‘canard’ sont ‘femme’, ‘fille’, ‘sœur’ et ‘cane’ respectivement. Pour d’autres noms [+animés], </w:t>
      </w:r>
      <w:r w:rsidR="00D05828">
        <w:rPr>
          <w:rFonts w:ascii="Times New Roman" w:hAnsi="Times New Roman" w:cs="Times New Roman"/>
          <w:sz w:val="24"/>
          <w:szCs w:val="24"/>
        </w:rPr>
        <w:t xml:space="preserve">le nom féminin est obtenu du </w:t>
      </w:r>
      <w:r w:rsidR="00D74A76">
        <w:rPr>
          <w:rFonts w:ascii="Times New Roman" w:hAnsi="Times New Roman" w:cs="Times New Roman"/>
          <w:sz w:val="24"/>
          <w:szCs w:val="24"/>
        </w:rPr>
        <w:t xml:space="preserve">nom masculin </w:t>
      </w:r>
      <w:r w:rsidR="00D05828">
        <w:rPr>
          <w:rFonts w:ascii="Times New Roman" w:hAnsi="Times New Roman" w:cs="Times New Roman"/>
          <w:sz w:val="24"/>
          <w:szCs w:val="24"/>
        </w:rPr>
        <w:t xml:space="preserve">par l’ajout d’un suffixe flexionnel </w:t>
      </w:r>
      <w:r w:rsidR="00E13905" w:rsidRPr="00F1319E">
        <w:rPr>
          <w:rFonts w:ascii="Times New Roman" w:hAnsi="Times New Roman" w:cs="Times New Roman"/>
          <w:sz w:val="24"/>
          <w:szCs w:val="24"/>
        </w:rPr>
        <w:t>(lion/lionne, chat/chatte, ami/amie</w:t>
      </w:r>
      <w:r w:rsidR="00D74A76">
        <w:rPr>
          <w:rFonts w:ascii="Times New Roman" w:hAnsi="Times New Roman" w:cs="Times New Roman"/>
          <w:sz w:val="24"/>
          <w:szCs w:val="24"/>
        </w:rPr>
        <w:t>, époux/épouse, infirmier/infirmière, etc.)</w:t>
      </w:r>
      <w:r w:rsidR="00D05828">
        <w:rPr>
          <w:rFonts w:ascii="Times New Roman" w:hAnsi="Times New Roman" w:cs="Times New Roman"/>
          <w:sz w:val="24"/>
          <w:szCs w:val="24"/>
        </w:rPr>
        <w:t xml:space="preserve"> ou est dérivé</w:t>
      </w:r>
      <w:r w:rsidR="0070236C">
        <w:rPr>
          <w:rFonts w:ascii="Times New Roman" w:hAnsi="Times New Roman" w:cs="Times New Roman"/>
          <w:sz w:val="24"/>
          <w:szCs w:val="24"/>
        </w:rPr>
        <w:t xml:space="preserve"> du nom</w:t>
      </w:r>
      <w:r w:rsidR="00D05828">
        <w:rPr>
          <w:rFonts w:ascii="Times New Roman" w:hAnsi="Times New Roman" w:cs="Times New Roman"/>
          <w:sz w:val="24"/>
          <w:szCs w:val="24"/>
        </w:rPr>
        <w:t xml:space="preserve"> masculin par la variation du suffixe dérivationnel (</w:t>
      </w:r>
      <w:r w:rsidR="00E13905" w:rsidRPr="00F1319E">
        <w:rPr>
          <w:rFonts w:ascii="Times New Roman" w:hAnsi="Times New Roman" w:cs="Times New Roman"/>
          <w:sz w:val="24"/>
          <w:szCs w:val="24"/>
        </w:rPr>
        <w:t>chanteur/chanteuse, directeur/directrice</w:t>
      </w:r>
      <w:r w:rsidR="00D05828">
        <w:rPr>
          <w:rFonts w:ascii="Times New Roman" w:hAnsi="Times New Roman" w:cs="Times New Roman"/>
          <w:sz w:val="24"/>
          <w:szCs w:val="24"/>
        </w:rPr>
        <w:t>, prince/princesse, etc.</w:t>
      </w:r>
      <w:r w:rsidR="00E13905" w:rsidRPr="00F1319E">
        <w:rPr>
          <w:rFonts w:ascii="Times New Roman" w:hAnsi="Times New Roman" w:cs="Times New Roman"/>
          <w:sz w:val="24"/>
          <w:szCs w:val="24"/>
        </w:rPr>
        <w:t xml:space="preserve">). </w:t>
      </w:r>
      <w:r w:rsidR="00CE7EA8" w:rsidRPr="00F1319E">
        <w:rPr>
          <w:rFonts w:ascii="Times New Roman" w:hAnsi="Times New Roman" w:cs="Times New Roman"/>
          <w:sz w:val="24"/>
          <w:szCs w:val="24"/>
        </w:rPr>
        <w:t xml:space="preserve">Pour </w:t>
      </w:r>
      <w:r w:rsidR="00E13905" w:rsidRPr="00F1319E">
        <w:rPr>
          <w:rFonts w:ascii="Times New Roman" w:hAnsi="Times New Roman" w:cs="Times New Roman"/>
          <w:sz w:val="24"/>
          <w:szCs w:val="24"/>
        </w:rPr>
        <w:t>une autre catégorie</w:t>
      </w:r>
      <w:r w:rsidR="0070236C">
        <w:rPr>
          <w:rFonts w:ascii="Times New Roman" w:hAnsi="Times New Roman" w:cs="Times New Roman"/>
          <w:sz w:val="24"/>
          <w:szCs w:val="24"/>
        </w:rPr>
        <w:t xml:space="preserve"> de noms [+animés]</w:t>
      </w:r>
      <w:r w:rsidR="00E13905" w:rsidRPr="00F1319E">
        <w:rPr>
          <w:rFonts w:ascii="Times New Roman" w:hAnsi="Times New Roman" w:cs="Times New Roman"/>
          <w:sz w:val="24"/>
          <w:szCs w:val="24"/>
        </w:rPr>
        <w:t xml:space="preserve">, </w:t>
      </w:r>
      <w:r w:rsidR="00CE7EA8" w:rsidRPr="00F1319E">
        <w:rPr>
          <w:rFonts w:ascii="Times New Roman" w:hAnsi="Times New Roman" w:cs="Times New Roman"/>
          <w:sz w:val="24"/>
          <w:szCs w:val="24"/>
        </w:rPr>
        <w:t>le nom admet les deux genres parce qu’il peut désigner indifféremment l’un ou l’autre sexe</w:t>
      </w:r>
      <w:r w:rsidR="00E13905" w:rsidRPr="00F1319E">
        <w:rPr>
          <w:rFonts w:ascii="Times New Roman" w:hAnsi="Times New Roman" w:cs="Times New Roman"/>
          <w:sz w:val="24"/>
          <w:szCs w:val="24"/>
        </w:rPr>
        <w:t>. Dans ce cas, c’est le déterminant qui sert à marquer le genre</w:t>
      </w:r>
      <w:r w:rsidR="00CE7EA8" w:rsidRPr="00F1319E">
        <w:rPr>
          <w:rFonts w:ascii="Times New Roman" w:hAnsi="Times New Roman" w:cs="Times New Roman"/>
          <w:sz w:val="24"/>
          <w:szCs w:val="24"/>
        </w:rPr>
        <w:t xml:space="preserve"> (ex : un(e) enfant, un(e) partenaire, un(e) stagiaire, un(e) artiste, un(e) élève, etc.). </w:t>
      </w:r>
    </w:p>
    <w:p w:rsidR="00C871AF" w:rsidRPr="00F1319E" w:rsidRDefault="00E13905" w:rsidP="00FF16B1">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 xml:space="preserve">Le genre de surface concerne les noms [+ animés] à </w:t>
      </w:r>
      <w:r w:rsidR="00CE7EA8" w:rsidRPr="00F1319E">
        <w:rPr>
          <w:rFonts w:ascii="Times New Roman" w:hAnsi="Times New Roman" w:cs="Times New Roman"/>
          <w:sz w:val="24"/>
          <w:szCs w:val="24"/>
        </w:rPr>
        <w:t xml:space="preserve">un genre unique (masculin ou féminin) </w:t>
      </w:r>
      <w:r w:rsidRPr="00F1319E">
        <w:rPr>
          <w:rFonts w:ascii="Times New Roman" w:hAnsi="Times New Roman" w:cs="Times New Roman"/>
          <w:sz w:val="24"/>
          <w:szCs w:val="24"/>
        </w:rPr>
        <w:t>qui ne varie pas avec le sexe du référent</w:t>
      </w:r>
      <w:r w:rsidR="00A02009" w:rsidRPr="00F1319E">
        <w:rPr>
          <w:rFonts w:ascii="Times New Roman" w:hAnsi="Times New Roman" w:cs="Times New Roman"/>
          <w:sz w:val="24"/>
          <w:szCs w:val="24"/>
        </w:rPr>
        <w:t xml:space="preserve"> auquel se réfère</w:t>
      </w:r>
      <w:r w:rsidR="0070236C">
        <w:rPr>
          <w:rFonts w:ascii="Times New Roman" w:hAnsi="Times New Roman" w:cs="Times New Roman"/>
          <w:sz w:val="24"/>
          <w:szCs w:val="24"/>
        </w:rPr>
        <w:t xml:space="preserve"> </w:t>
      </w:r>
      <w:r w:rsidR="0070236C" w:rsidRPr="00F1319E">
        <w:rPr>
          <w:rFonts w:ascii="Times New Roman" w:hAnsi="Times New Roman" w:cs="Times New Roman"/>
          <w:sz w:val="24"/>
          <w:szCs w:val="24"/>
        </w:rPr>
        <w:t>le nom</w:t>
      </w:r>
      <w:r w:rsidR="00A02009" w:rsidRPr="00F1319E">
        <w:rPr>
          <w:rFonts w:ascii="Times New Roman" w:hAnsi="Times New Roman" w:cs="Times New Roman"/>
          <w:sz w:val="24"/>
          <w:szCs w:val="24"/>
        </w:rPr>
        <w:t xml:space="preserve"> </w:t>
      </w:r>
      <w:r w:rsidR="00CE7EA8" w:rsidRPr="00F1319E">
        <w:rPr>
          <w:rFonts w:ascii="Times New Roman" w:hAnsi="Times New Roman" w:cs="Times New Roman"/>
          <w:sz w:val="24"/>
          <w:szCs w:val="24"/>
        </w:rPr>
        <w:t xml:space="preserve">(ex : témoin, assassin, prédécesseur, vainqueur, </w:t>
      </w:r>
      <w:r w:rsidR="00B44E03" w:rsidRPr="00F1319E">
        <w:rPr>
          <w:rFonts w:ascii="Times New Roman" w:hAnsi="Times New Roman" w:cs="Times New Roman"/>
          <w:sz w:val="24"/>
          <w:szCs w:val="24"/>
        </w:rPr>
        <w:t xml:space="preserve">personne, </w:t>
      </w:r>
      <w:r w:rsidR="00CE7EA8" w:rsidRPr="00F1319E">
        <w:rPr>
          <w:rFonts w:ascii="Times New Roman" w:hAnsi="Times New Roman" w:cs="Times New Roman"/>
          <w:sz w:val="24"/>
          <w:szCs w:val="24"/>
        </w:rPr>
        <w:t xml:space="preserve">éléphant, tortue, éléphant, mouche, girafe, sentinelle, </w:t>
      </w:r>
      <w:r w:rsidR="00CE7EA8" w:rsidRPr="00F1319E">
        <w:rPr>
          <w:rFonts w:ascii="Times New Roman" w:hAnsi="Times New Roman" w:cs="Times New Roman"/>
          <w:sz w:val="24"/>
          <w:szCs w:val="24"/>
        </w:rPr>
        <w:lastRenderedPageBreak/>
        <w:t xml:space="preserve">vedette, recrue etc.). </w:t>
      </w:r>
      <w:r w:rsidR="00FF16B1" w:rsidRPr="00F1319E">
        <w:rPr>
          <w:rFonts w:ascii="Times New Roman" w:hAnsi="Times New Roman" w:cs="Times New Roman"/>
          <w:sz w:val="24"/>
          <w:szCs w:val="24"/>
        </w:rPr>
        <w:t>Le genre grammatical</w:t>
      </w:r>
      <w:r w:rsidR="0070236C">
        <w:rPr>
          <w:rFonts w:ascii="Times New Roman" w:hAnsi="Times New Roman" w:cs="Times New Roman"/>
          <w:sz w:val="24"/>
          <w:szCs w:val="24"/>
        </w:rPr>
        <w:t>, quant à lui,</w:t>
      </w:r>
      <w:r w:rsidR="00FF16B1" w:rsidRPr="00F1319E">
        <w:rPr>
          <w:rFonts w:ascii="Times New Roman" w:hAnsi="Times New Roman" w:cs="Times New Roman"/>
          <w:sz w:val="24"/>
          <w:szCs w:val="24"/>
        </w:rPr>
        <w:t xml:space="preserve"> </w:t>
      </w:r>
      <w:r w:rsidR="00A02009" w:rsidRPr="00F1319E">
        <w:rPr>
          <w:rFonts w:ascii="Times New Roman" w:hAnsi="Times New Roman" w:cs="Times New Roman"/>
          <w:sz w:val="24"/>
          <w:szCs w:val="24"/>
        </w:rPr>
        <w:t>est attribué aux noms à référents inanimés</w:t>
      </w:r>
      <w:r w:rsidR="00C871AF" w:rsidRPr="00F1319E">
        <w:rPr>
          <w:rFonts w:ascii="Times New Roman" w:hAnsi="Times New Roman" w:cs="Times New Roman"/>
          <w:sz w:val="24"/>
          <w:szCs w:val="24"/>
        </w:rPr>
        <w:t xml:space="preserve"> et ce </w:t>
      </w:r>
      <w:r w:rsidR="00CE7EA8" w:rsidRPr="00F1319E">
        <w:rPr>
          <w:rFonts w:ascii="Times New Roman" w:hAnsi="Times New Roman" w:cs="Times New Roman"/>
          <w:sz w:val="24"/>
          <w:szCs w:val="24"/>
        </w:rPr>
        <w:t>genre est attribué non pas selon le référent mais selon “</w:t>
      </w:r>
      <w:r w:rsidR="00CE7EA8" w:rsidRPr="00F1319E">
        <w:rPr>
          <w:rFonts w:ascii="Times New Roman" w:hAnsi="Times New Roman" w:cs="Times New Roman"/>
          <w:i/>
          <w:sz w:val="24"/>
          <w:szCs w:val="24"/>
        </w:rPr>
        <w:t>des origines des items lexicaux et « des diverses influences qu’ils ont subies »</w:t>
      </w:r>
      <w:r w:rsidR="00CE7EA8" w:rsidRPr="00F1319E">
        <w:rPr>
          <w:rFonts w:ascii="Times New Roman" w:hAnsi="Times New Roman" w:cs="Times New Roman"/>
          <w:sz w:val="24"/>
          <w:szCs w:val="24"/>
        </w:rPr>
        <w:t xml:space="preserve">” (Grevisse, cité par </w:t>
      </w:r>
      <w:proofErr w:type="spellStart"/>
      <w:r w:rsidR="00CE7EA8" w:rsidRPr="00F1319E">
        <w:rPr>
          <w:rFonts w:ascii="Times New Roman" w:hAnsi="Times New Roman" w:cs="Times New Roman"/>
          <w:sz w:val="24"/>
          <w:szCs w:val="24"/>
        </w:rPr>
        <w:t>Lambelet</w:t>
      </w:r>
      <w:proofErr w:type="spellEnd"/>
      <w:r w:rsidR="00CE7EA8" w:rsidRPr="00F1319E">
        <w:rPr>
          <w:rFonts w:ascii="Times New Roman" w:hAnsi="Times New Roman" w:cs="Times New Roman"/>
          <w:sz w:val="24"/>
          <w:szCs w:val="24"/>
        </w:rPr>
        <w:t xml:space="preserve"> 2012 : 166). </w:t>
      </w:r>
      <w:r w:rsidR="00C871AF" w:rsidRPr="00F1319E">
        <w:rPr>
          <w:rFonts w:ascii="Times New Roman" w:hAnsi="Times New Roman" w:cs="Times New Roman"/>
          <w:sz w:val="24"/>
          <w:szCs w:val="24"/>
        </w:rPr>
        <w:t xml:space="preserve"> </w:t>
      </w:r>
      <w:r w:rsidR="003670E6" w:rsidRPr="00F1319E">
        <w:rPr>
          <w:rFonts w:ascii="Times New Roman" w:hAnsi="Times New Roman" w:cs="Times New Roman"/>
          <w:sz w:val="24"/>
          <w:szCs w:val="24"/>
        </w:rPr>
        <w:t>Bien que l’attribution du genre aux noms de ce groupe soit jugée d’arbitraire</w:t>
      </w:r>
      <w:r w:rsidR="00AE6E8B" w:rsidRPr="00F1319E">
        <w:rPr>
          <w:rFonts w:ascii="Times New Roman" w:hAnsi="Times New Roman" w:cs="Times New Roman"/>
          <w:sz w:val="24"/>
          <w:szCs w:val="24"/>
        </w:rPr>
        <w:t xml:space="preserve"> (il n’y a aucun indice pour déterminer</w:t>
      </w:r>
      <w:r w:rsidR="0070236C">
        <w:rPr>
          <w:rFonts w:ascii="Times New Roman" w:hAnsi="Times New Roman" w:cs="Times New Roman"/>
          <w:sz w:val="24"/>
          <w:szCs w:val="24"/>
        </w:rPr>
        <w:t>, en exemple,</w:t>
      </w:r>
      <w:r w:rsidR="00AE6E8B" w:rsidRPr="00F1319E">
        <w:rPr>
          <w:rFonts w:ascii="Times New Roman" w:hAnsi="Times New Roman" w:cs="Times New Roman"/>
          <w:sz w:val="24"/>
          <w:szCs w:val="24"/>
        </w:rPr>
        <w:t xml:space="preserve"> le genre des noms comme ‘stage’, ‘fer’, ‘anniversaire’, ‘chaise’, ‘stylo’, ‘montre’, ‘livre’, etc.)</w:t>
      </w:r>
      <w:r w:rsidR="003670E6" w:rsidRPr="00F1319E">
        <w:rPr>
          <w:rFonts w:ascii="Times New Roman" w:hAnsi="Times New Roman" w:cs="Times New Roman"/>
          <w:sz w:val="24"/>
          <w:szCs w:val="24"/>
        </w:rPr>
        <w:t xml:space="preserve">, il existe certaines régularités sur lesquelles l’on peut se fier pour identifier le genre </w:t>
      </w:r>
      <w:r w:rsidR="00244AAA" w:rsidRPr="00F1319E">
        <w:rPr>
          <w:rFonts w:ascii="Times New Roman" w:hAnsi="Times New Roman" w:cs="Times New Roman"/>
          <w:sz w:val="24"/>
          <w:szCs w:val="24"/>
        </w:rPr>
        <w:t xml:space="preserve">de certains noms de cette catégorie. </w:t>
      </w:r>
      <w:r w:rsidR="003670E6" w:rsidRPr="00F1319E">
        <w:rPr>
          <w:rFonts w:ascii="Times New Roman" w:hAnsi="Times New Roman" w:cs="Times New Roman"/>
          <w:sz w:val="24"/>
          <w:szCs w:val="24"/>
        </w:rPr>
        <w:t>Ces régularités sont d’ordre sémantique</w:t>
      </w:r>
      <w:r w:rsidR="00244AAA" w:rsidRPr="00F1319E">
        <w:rPr>
          <w:rFonts w:ascii="Times New Roman" w:hAnsi="Times New Roman" w:cs="Times New Roman"/>
          <w:sz w:val="24"/>
          <w:szCs w:val="24"/>
        </w:rPr>
        <w:t xml:space="preserve"> (certaines classes de noms sont associé</w:t>
      </w:r>
      <w:r w:rsidR="0070236C">
        <w:rPr>
          <w:rFonts w:ascii="Times New Roman" w:hAnsi="Times New Roman" w:cs="Times New Roman"/>
          <w:sz w:val="24"/>
          <w:szCs w:val="24"/>
        </w:rPr>
        <w:t>e</w:t>
      </w:r>
      <w:r w:rsidR="00244AAA" w:rsidRPr="00F1319E">
        <w:rPr>
          <w:rFonts w:ascii="Times New Roman" w:hAnsi="Times New Roman" w:cs="Times New Roman"/>
          <w:sz w:val="24"/>
          <w:szCs w:val="24"/>
        </w:rPr>
        <w:t xml:space="preserve">s à un genre spécifique : les noms des jours, des mois et des arbres, en exemple, sont masculins en français) </w:t>
      </w:r>
      <w:r w:rsidR="003670E6" w:rsidRPr="00F1319E">
        <w:rPr>
          <w:rFonts w:ascii="Times New Roman" w:hAnsi="Times New Roman" w:cs="Times New Roman"/>
          <w:sz w:val="24"/>
          <w:szCs w:val="24"/>
        </w:rPr>
        <w:t xml:space="preserve">et </w:t>
      </w:r>
      <w:proofErr w:type="spellStart"/>
      <w:r w:rsidR="003670E6" w:rsidRPr="00F1319E">
        <w:rPr>
          <w:rFonts w:ascii="Times New Roman" w:hAnsi="Times New Roman" w:cs="Times New Roman"/>
          <w:sz w:val="24"/>
          <w:szCs w:val="24"/>
        </w:rPr>
        <w:t>morphophonologique</w:t>
      </w:r>
      <w:proofErr w:type="spellEnd"/>
      <w:r w:rsidR="00244AAA" w:rsidRPr="00F1319E">
        <w:rPr>
          <w:rFonts w:ascii="Times New Roman" w:hAnsi="Times New Roman" w:cs="Times New Roman"/>
          <w:sz w:val="24"/>
          <w:szCs w:val="24"/>
        </w:rPr>
        <w:t xml:space="preserve"> [à travers des terminaisons phonologiques (/œ̃/</w:t>
      </w:r>
      <w:r w:rsidR="00B44E03" w:rsidRPr="00F1319E">
        <w:rPr>
          <w:rFonts w:ascii="Times New Roman" w:hAnsi="Times New Roman" w:cs="Times New Roman"/>
          <w:sz w:val="24"/>
          <w:szCs w:val="24"/>
        </w:rPr>
        <w:t xml:space="preserve">, en exemple, </w:t>
      </w:r>
      <w:r w:rsidR="00244AAA" w:rsidRPr="00F1319E">
        <w:rPr>
          <w:rFonts w:ascii="Times New Roman" w:hAnsi="Times New Roman" w:cs="Times New Roman"/>
          <w:sz w:val="24"/>
          <w:szCs w:val="24"/>
        </w:rPr>
        <w:t>comme dans ‘parfum</w:t>
      </w:r>
      <w:r w:rsidR="007313F5" w:rsidRPr="00F1319E">
        <w:rPr>
          <w:rFonts w:ascii="Times New Roman" w:hAnsi="Times New Roman" w:cs="Times New Roman"/>
          <w:sz w:val="24"/>
          <w:szCs w:val="24"/>
        </w:rPr>
        <w:t>’</w:t>
      </w:r>
      <w:r w:rsidR="00244AAA" w:rsidRPr="00F1319E">
        <w:rPr>
          <w:rFonts w:ascii="Times New Roman" w:hAnsi="Times New Roman" w:cs="Times New Roman"/>
          <w:sz w:val="24"/>
          <w:szCs w:val="24"/>
        </w:rPr>
        <w:t>,</w:t>
      </w:r>
      <w:r w:rsidR="007313F5" w:rsidRPr="00F1319E">
        <w:rPr>
          <w:rFonts w:ascii="Times New Roman" w:hAnsi="Times New Roman" w:cs="Times New Roman"/>
          <w:sz w:val="24"/>
          <w:szCs w:val="24"/>
        </w:rPr>
        <w:t xml:space="preserve"> ‘emprunt’, </w:t>
      </w:r>
      <w:r w:rsidR="00B44E03" w:rsidRPr="00F1319E">
        <w:rPr>
          <w:rFonts w:ascii="Times New Roman" w:hAnsi="Times New Roman" w:cs="Times New Roman"/>
          <w:sz w:val="24"/>
          <w:szCs w:val="24"/>
        </w:rPr>
        <w:t xml:space="preserve"> </w:t>
      </w:r>
      <w:r w:rsidR="00233303">
        <w:rPr>
          <w:rFonts w:ascii="Times New Roman" w:hAnsi="Times New Roman" w:cs="Times New Roman"/>
          <w:sz w:val="24"/>
          <w:szCs w:val="24"/>
        </w:rPr>
        <w:t>‘</w:t>
      </w:r>
      <w:r w:rsidR="00233303" w:rsidRPr="00233303">
        <w:rPr>
          <w:rFonts w:ascii="Times New Roman" w:hAnsi="Times New Roman" w:cs="Times New Roman"/>
          <w:sz w:val="24"/>
          <w:szCs w:val="24"/>
        </w:rPr>
        <w:t>brun</w:t>
      </w:r>
      <w:r w:rsidR="00233303">
        <w:rPr>
          <w:rFonts w:ascii="Times New Roman" w:hAnsi="Times New Roman" w:cs="Times New Roman"/>
          <w:sz w:val="24"/>
          <w:szCs w:val="24"/>
        </w:rPr>
        <w:t>’</w:t>
      </w:r>
      <w:r w:rsidR="00233303" w:rsidRPr="00233303">
        <w:rPr>
          <w:rFonts w:ascii="Times New Roman" w:hAnsi="Times New Roman" w:cs="Times New Roman"/>
          <w:sz w:val="24"/>
          <w:szCs w:val="24"/>
        </w:rPr>
        <w:t xml:space="preserve">, </w:t>
      </w:r>
      <w:r w:rsidR="00B44E03" w:rsidRPr="00F1319E">
        <w:rPr>
          <w:rFonts w:ascii="Times New Roman" w:hAnsi="Times New Roman" w:cs="Times New Roman"/>
          <w:sz w:val="24"/>
          <w:szCs w:val="24"/>
        </w:rPr>
        <w:t xml:space="preserve">etc. </w:t>
      </w:r>
      <w:r w:rsidR="00244AAA" w:rsidRPr="00F1319E">
        <w:rPr>
          <w:rFonts w:ascii="Times New Roman" w:hAnsi="Times New Roman" w:cs="Times New Roman"/>
          <w:sz w:val="24"/>
          <w:szCs w:val="24"/>
        </w:rPr>
        <w:t>attire le genre masculin) et des suffixes dérivationnels (le suffixe ‘-</w:t>
      </w:r>
      <w:proofErr w:type="spellStart"/>
      <w:r w:rsidR="00B44E03" w:rsidRPr="00F1319E">
        <w:rPr>
          <w:rFonts w:ascii="Times New Roman" w:hAnsi="Times New Roman" w:cs="Times New Roman"/>
          <w:sz w:val="24"/>
          <w:szCs w:val="24"/>
        </w:rPr>
        <w:t>isme</w:t>
      </w:r>
      <w:proofErr w:type="spellEnd"/>
      <w:r w:rsidR="00B44E03" w:rsidRPr="00F1319E">
        <w:rPr>
          <w:rFonts w:ascii="Times New Roman" w:hAnsi="Times New Roman" w:cs="Times New Roman"/>
          <w:sz w:val="24"/>
          <w:szCs w:val="24"/>
        </w:rPr>
        <w:t>’</w:t>
      </w:r>
      <w:r w:rsidR="00244AAA" w:rsidRPr="00F1319E">
        <w:rPr>
          <w:rFonts w:ascii="Times New Roman" w:hAnsi="Times New Roman" w:cs="Times New Roman"/>
          <w:sz w:val="24"/>
          <w:szCs w:val="24"/>
        </w:rPr>
        <w:t>, en exemple, comme dans ‘</w:t>
      </w:r>
      <w:r w:rsidR="00B44E03" w:rsidRPr="00F1319E">
        <w:rPr>
          <w:rFonts w:ascii="Times New Roman" w:hAnsi="Times New Roman" w:cs="Times New Roman"/>
          <w:sz w:val="24"/>
          <w:szCs w:val="24"/>
        </w:rPr>
        <w:t>purisme</w:t>
      </w:r>
      <w:r w:rsidR="00244AAA" w:rsidRPr="00F1319E">
        <w:rPr>
          <w:rFonts w:ascii="Times New Roman" w:hAnsi="Times New Roman" w:cs="Times New Roman"/>
          <w:sz w:val="24"/>
          <w:szCs w:val="24"/>
        </w:rPr>
        <w:t>’, ‘</w:t>
      </w:r>
      <w:r w:rsidR="00B44E03" w:rsidRPr="00F1319E">
        <w:rPr>
          <w:rFonts w:ascii="Times New Roman" w:hAnsi="Times New Roman" w:cs="Times New Roman"/>
          <w:sz w:val="24"/>
          <w:szCs w:val="24"/>
        </w:rPr>
        <w:t>marasme</w:t>
      </w:r>
      <w:r w:rsidR="00244AAA" w:rsidRPr="00F1319E">
        <w:rPr>
          <w:rFonts w:ascii="Times New Roman" w:hAnsi="Times New Roman" w:cs="Times New Roman"/>
          <w:sz w:val="24"/>
          <w:szCs w:val="24"/>
        </w:rPr>
        <w:t>’, ‘</w:t>
      </w:r>
      <w:r w:rsidR="00B44E03" w:rsidRPr="00F1319E">
        <w:rPr>
          <w:rFonts w:ascii="Times New Roman" w:hAnsi="Times New Roman" w:cs="Times New Roman"/>
          <w:sz w:val="24"/>
          <w:szCs w:val="24"/>
        </w:rPr>
        <w:t>socialisme</w:t>
      </w:r>
      <w:r w:rsidR="00244AAA" w:rsidRPr="00F1319E">
        <w:rPr>
          <w:rFonts w:ascii="Times New Roman" w:hAnsi="Times New Roman" w:cs="Times New Roman"/>
          <w:sz w:val="24"/>
          <w:szCs w:val="24"/>
        </w:rPr>
        <w:t>’, ‘</w:t>
      </w:r>
      <w:r w:rsidR="00B44E03" w:rsidRPr="00F1319E">
        <w:rPr>
          <w:rFonts w:ascii="Times New Roman" w:hAnsi="Times New Roman" w:cs="Times New Roman"/>
          <w:sz w:val="24"/>
          <w:szCs w:val="24"/>
        </w:rPr>
        <w:t>réalisme</w:t>
      </w:r>
      <w:r w:rsidR="00244AAA" w:rsidRPr="00F1319E">
        <w:rPr>
          <w:rFonts w:ascii="Times New Roman" w:hAnsi="Times New Roman" w:cs="Times New Roman"/>
          <w:sz w:val="24"/>
          <w:szCs w:val="24"/>
        </w:rPr>
        <w:t>’, ‘</w:t>
      </w:r>
      <w:r w:rsidR="00B44E03" w:rsidRPr="00F1319E">
        <w:rPr>
          <w:rFonts w:ascii="Times New Roman" w:hAnsi="Times New Roman" w:cs="Times New Roman"/>
          <w:sz w:val="24"/>
          <w:szCs w:val="24"/>
        </w:rPr>
        <w:t>pléonasme’</w:t>
      </w:r>
      <w:r w:rsidR="00244AAA" w:rsidRPr="00F1319E">
        <w:rPr>
          <w:rFonts w:ascii="Times New Roman" w:hAnsi="Times New Roman" w:cs="Times New Roman"/>
          <w:sz w:val="24"/>
          <w:szCs w:val="24"/>
        </w:rPr>
        <w:t xml:space="preserve"> </w:t>
      </w:r>
      <w:r w:rsidR="00B44E03" w:rsidRPr="00F1319E">
        <w:rPr>
          <w:rFonts w:ascii="Times New Roman" w:hAnsi="Times New Roman" w:cs="Times New Roman"/>
          <w:sz w:val="24"/>
          <w:szCs w:val="24"/>
        </w:rPr>
        <w:t>attire le genre masculin)</w:t>
      </w:r>
      <w:r w:rsidR="00244AAA" w:rsidRPr="00F1319E">
        <w:rPr>
          <w:rFonts w:ascii="Times New Roman" w:hAnsi="Times New Roman" w:cs="Times New Roman"/>
          <w:sz w:val="24"/>
          <w:szCs w:val="24"/>
        </w:rPr>
        <w:t>]</w:t>
      </w:r>
      <w:r w:rsidR="003670E6" w:rsidRPr="00F1319E">
        <w:rPr>
          <w:rFonts w:ascii="Times New Roman" w:hAnsi="Times New Roman" w:cs="Times New Roman"/>
          <w:sz w:val="24"/>
          <w:szCs w:val="24"/>
        </w:rPr>
        <w:t xml:space="preserve">. </w:t>
      </w:r>
    </w:p>
    <w:p w:rsidR="00671D45" w:rsidRPr="00F1319E" w:rsidRDefault="00FF16B1" w:rsidP="00FF16B1">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On voit donc que bien que problématique, il existe certaines informations qui peuvent aider dans l’assignation du genre en français. Ces informations sont d’ordre s</w:t>
      </w:r>
      <w:r w:rsidR="00ED1D4E">
        <w:rPr>
          <w:rFonts w:ascii="Times New Roman" w:hAnsi="Times New Roman" w:cs="Times New Roman"/>
          <w:sz w:val="24"/>
          <w:szCs w:val="24"/>
        </w:rPr>
        <w:t xml:space="preserve">émantique, </w:t>
      </w:r>
      <w:proofErr w:type="spellStart"/>
      <w:r w:rsidR="00ED1D4E">
        <w:rPr>
          <w:rFonts w:ascii="Times New Roman" w:hAnsi="Times New Roman" w:cs="Times New Roman"/>
          <w:sz w:val="24"/>
          <w:szCs w:val="24"/>
        </w:rPr>
        <w:t>morphophonologique</w:t>
      </w:r>
      <w:proofErr w:type="spellEnd"/>
      <w:r w:rsidR="00AE6E8B" w:rsidRPr="00F1319E">
        <w:rPr>
          <w:rFonts w:ascii="Times New Roman" w:hAnsi="Times New Roman" w:cs="Times New Roman"/>
          <w:sz w:val="24"/>
          <w:szCs w:val="24"/>
        </w:rPr>
        <w:t xml:space="preserve"> et </w:t>
      </w:r>
      <w:r w:rsidR="00ED1D4E">
        <w:rPr>
          <w:rFonts w:ascii="Times New Roman" w:hAnsi="Times New Roman" w:cs="Times New Roman"/>
          <w:sz w:val="24"/>
          <w:szCs w:val="24"/>
        </w:rPr>
        <w:t>distributionnelle</w:t>
      </w:r>
      <w:r w:rsidR="00671D45" w:rsidRPr="00F1319E">
        <w:rPr>
          <w:rFonts w:ascii="Times New Roman" w:hAnsi="Times New Roman" w:cs="Times New Roman"/>
          <w:sz w:val="24"/>
          <w:szCs w:val="24"/>
        </w:rPr>
        <w:t xml:space="preserve"> </w:t>
      </w:r>
      <w:r w:rsidR="00AE6E8B" w:rsidRPr="00F1319E">
        <w:rPr>
          <w:rFonts w:ascii="Times New Roman" w:hAnsi="Times New Roman" w:cs="Times New Roman"/>
          <w:sz w:val="24"/>
          <w:szCs w:val="24"/>
        </w:rPr>
        <w:t xml:space="preserve">(le déterminant et/ou l’adjectif aide dans la détermination du genre du nom). </w:t>
      </w:r>
      <w:r w:rsidR="00ED1D4E">
        <w:rPr>
          <w:rFonts w:ascii="Times New Roman" w:hAnsi="Times New Roman" w:cs="Times New Roman"/>
          <w:sz w:val="24"/>
          <w:szCs w:val="24"/>
        </w:rPr>
        <w:t>Dans cette étude,</w:t>
      </w:r>
      <w:r w:rsidR="00671D45" w:rsidRPr="00F1319E">
        <w:rPr>
          <w:rFonts w:ascii="Times New Roman" w:hAnsi="Times New Roman" w:cs="Times New Roman"/>
          <w:sz w:val="24"/>
          <w:szCs w:val="24"/>
        </w:rPr>
        <w:t xml:space="preserve"> nous mettons l’apprenant nigérian de FLE aux prises à ces diverses informations – sémantiques, </w:t>
      </w:r>
      <w:proofErr w:type="spellStart"/>
      <w:r w:rsidR="00671D45" w:rsidRPr="00F1319E">
        <w:rPr>
          <w:rFonts w:ascii="Times New Roman" w:hAnsi="Times New Roman" w:cs="Times New Roman"/>
          <w:sz w:val="24"/>
          <w:szCs w:val="24"/>
        </w:rPr>
        <w:t>morphophonologiques</w:t>
      </w:r>
      <w:proofErr w:type="spellEnd"/>
      <w:r w:rsidR="00671D45" w:rsidRPr="00F1319E">
        <w:rPr>
          <w:rFonts w:ascii="Times New Roman" w:hAnsi="Times New Roman" w:cs="Times New Roman"/>
          <w:sz w:val="24"/>
          <w:szCs w:val="24"/>
        </w:rPr>
        <w:t xml:space="preserve"> et distributionnelles – relatives au genre afin de voir s’il arrive à </w:t>
      </w:r>
      <w:r w:rsidR="00ED1D4E">
        <w:rPr>
          <w:rFonts w:ascii="Times New Roman" w:hAnsi="Times New Roman" w:cs="Times New Roman"/>
          <w:sz w:val="24"/>
          <w:szCs w:val="24"/>
        </w:rPr>
        <w:t xml:space="preserve">les exploiter à bon escient </w:t>
      </w:r>
      <w:r w:rsidR="00671D45" w:rsidRPr="00F1319E">
        <w:rPr>
          <w:rFonts w:ascii="Times New Roman" w:hAnsi="Times New Roman" w:cs="Times New Roman"/>
          <w:sz w:val="24"/>
          <w:szCs w:val="24"/>
        </w:rPr>
        <w:t>dans l’attribution du genre nominal en français. Bien évidemment, il sera a</w:t>
      </w:r>
      <w:r w:rsidR="00ED1D4E">
        <w:rPr>
          <w:rFonts w:ascii="Times New Roman" w:hAnsi="Times New Roman" w:cs="Times New Roman"/>
          <w:sz w:val="24"/>
          <w:szCs w:val="24"/>
        </w:rPr>
        <w:t>ussi confronté aux cas où le nom</w:t>
      </w:r>
      <w:r w:rsidR="00671D45" w:rsidRPr="00F1319E">
        <w:rPr>
          <w:rFonts w:ascii="Times New Roman" w:hAnsi="Times New Roman" w:cs="Times New Roman"/>
          <w:sz w:val="24"/>
          <w:szCs w:val="24"/>
        </w:rPr>
        <w:t xml:space="preserve"> ne possède aucun indice pouvant </w:t>
      </w:r>
      <w:r w:rsidR="00ED1D4E">
        <w:rPr>
          <w:rFonts w:ascii="Times New Roman" w:hAnsi="Times New Roman" w:cs="Times New Roman"/>
          <w:sz w:val="24"/>
          <w:szCs w:val="24"/>
        </w:rPr>
        <w:t xml:space="preserve">guider dans la détermination de son </w:t>
      </w:r>
      <w:r w:rsidR="00671D45" w:rsidRPr="00F1319E">
        <w:rPr>
          <w:rFonts w:ascii="Times New Roman" w:hAnsi="Times New Roman" w:cs="Times New Roman"/>
          <w:sz w:val="24"/>
          <w:szCs w:val="24"/>
        </w:rPr>
        <w:t>genre.</w:t>
      </w:r>
    </w:p>
    <w:p w:rsidR="00956AA9" w:rsidRPr="00F1319E" w:rsidRDefault="004A6B35" w:rsidP="004A6B35">
      <w:pPr>
        <w:spacing w:after="0" w:line="360" w:lineRule="auto"/>
        <w:ind w:left="66" w:firstLine="654"/>
        <w:jc w:val="both"/>
        <w:rPr>
          <w:rFonts w:ascii="Times New Roman" w:hAnsi="Times New Roman" w:cs="Times New Roman"/>
          <w:sz w:val="24"/>
          <w:szCs w:val="24"/>
        </w:rPr>
      </w:pPr>
      <w:r w:rsidRPr="00F1319E">
        <w:rPr>
          <w:rFonts w:ascii="Times New Roman" w:hAnsi="Times New Roman" w:cs="Times New Roman"/>
          <w:sz w:val="24"/>
          <w:szCs w:val="24"/>
        </w:rPr>
        <w:t xml:space="preserve">Notre </w:t>
      </w:r>
      <w:r w:rsidR="00ED1D4E">
        <w:rPr>
          <w:rFonts w:ascii="Times New Roman" w:hAnsi="Times New Roman" w:cs="Times New Roman"/>
          <w:sz w:val="24"/>
          <w:szCs w:val="24"/>
        </w:rPr>
        <w:t xml:space="preserve">évaluation, nous la menons </w:t>
      </w:r>
      <w:r w:rsidRPr="00F1319E">
        <w:rPr>
          <w:rFonts w:ascii="Times New Roman" w:hAnsi="Times New Roman" w:cs="Times New Roman"/>
          <w:sz w:val="24"/>
          <w:szCs w:val="24"/>
        </w:rPr>
        <w:t xml:space="preserve">à double volet. Nous nous intéressons à l’attribution du genre aux noms hors-contexte et </w:t>
      </w:r>
      <w:r w:rsidR="00ED1D4E">
        <w:rPr>
          <w:rFonts w:ascii="Times New Roman" w:hAnsi="Times New Roman" w:cs="Times New Roman"/>
          <w:sz w:val="24"/>
          <w:szCs w:val="24"/>
        </w:rPr>
        <w:t xml:space="preserve">aux noms </w:t>
      </w:r>
      <w:r w:rsidRPr="00F1319E">
        <w:rPr>
          <w:rFonts w:ascii="Times New Roman" w:hAnsi="Times New Roman" w:cs="Times New Roman"/>
          <w:sz w:val="24"/>
          <w:szCs w:val="24"/>
        </w:rPr>
        <w:t>en contexte. Hors-contexte, nous cherchons à voir comment les étudiants arrivent à identifier le genre à travers certains ind</w:t>
      </w:r>
      <w:r w:rsidR="00ED1D4E">
        <w:rPr>
          <w:rFonts w:ascii="Times New Roman" w:hAnsi="Times New Roman" w:cs="Times New Roman"/>
          <w:sz w:val="24"/>
          <w:szCs w:val="24"/>
        </w:rPr>
        <w:t xml:space="preserve">ices comme [+/- animé], </w:t>
      </w:r>
      <w:r w:rsidRPr="00F1319E">
        <w:rPr>
          <w:rFonts w:ascii="Times New Roman" w:hAnsi="Times New Roman" w:cs="Times New Roman"/>
          <w:sz w:val="24"/>
          <w:szCs w:val="24"/>
        </w:rPr>
        <w:t>des suffixes prédict</w:t>
      </w:r>
      <w:r w:rsidR="006652F9">
        <w:rPr>
          <w:rFonts w:ascii="Times New Roman" w:hAnsi="Times New Roman" w:cs="Times New Roman"/>
          <w:sz w:val="24"/>
          <w:szCs w:val="24"/>
        </w:rPr>
        <w:t>eurs</w:t>
      </w:r>
      <w:r w:rsidR="00ED1D4E">
        <w:rPr>
          <w:rFonts w:ascii="Times New Roman" w:hAnsi="Times New Roman" w:cs="Times New Roman"/>
          <w:sz w:val="24"/>
          <w:szCs w:val="24"/>
        </w:rPr>
        <w:t xml:space="preserve"> </w:t>
      </w:r>
      <w:r w:rsidRPr="00F1319E">
        <w:rPr>
          <w:rFonts w:ascii="Times New Roman" w:hAnsi="Times New Roman" w:cs="Times New Roman"/>
          <w:sz w:val="24"/>
          <w:szCs w:val="24"/>
        </w:rPr>
        <w:t xml:space="preserve">du genre et des terminaisons phonologiques associées au nom. En contexte, nous nous demandons si les étudiants arrivent à exploiter efficacement les informations </w:t>
      </w:r>
      <w:r w:rsidR="006652F9">
        <w:rPr>
          <w:rFonts w:ascii="Times New Roman" w:hAnsi="Times New Roman" w:cs="Times New Roman"/>
          <w:sz w:val="24"/>
          <w:szCs w:val="24"/>
        </w:rPr>
        <w:t xml:space="preserve">de genre </w:t>
      </w:r>
      <w:r w:rsidRPr="00F1319E">
        <w:rPr>
          <w:rFonts w:ascii="Times New Roman" w:hAnsi="Times New Roman" w:cs="Times New Roman"/>
          <w:sz w:val="24"/>
          <w:szCs w:val="24"/>
        </w:rPr>
        <w:t>que fournissent les satellites du nom [déter</w:t>
      </w:r>
      <w:r w:rsidR="006652F9">
        <w:rPr>
          <w:rFonts w:ascii="Times New Roman" w:hAnsi="Times New Roman" w:cs="Times New Roman"/>
          <w:sz w:val="24"/>
          <w:szCs w:val="24"/>
        </w:rPr>
        <w:t>minant et/ou adjectif</w:t>
      </w:r>
      <w:r w:rsidRPr="00F1319E">
        <w:rPr>
          <w:rFonts w:ascii="Times New Roman" w:hAnsi="Times New Roman" w:cs="Times New Roman"/>
          <w:sz w:val="24"/>
          <w:szCs w:val="24"/>
        </w:rPr>
        <w:t>] pour identifier le genre de ce nom. Les données qui ont servi de base à cette étude ont été recueillies des questionnaires sous forme d’exercices distribués à un groupe d’étudiants de français choisis au hasard de différentes universités nigérianes.</w:t>
      </w:r>
    </w:p>
    <w:p w:rsidR="00524F56" w:rsidRPr="00F1319E" w:rsidRDefault="00524F56" w:rsidP="00524F56">
      <w:pPr>
        <w:spacing w:after="0" w:line="240" w:lineRule="auto"/>
        <w:ind w:left="66"/>
        <w:jc w:val="both"/>
        <w:rPr>
          <w:rFonts w:ascii="Times New Roman" w:hAnsi="Times New Roman" w:cs="Times New Roman"/>
          <w:b/>
          <w:sz w:val="24"/>
          <w:szCs w:val="24"/>
        </w:rPr>
      </w:pPr>
    </w:p>
    <w:p w:rsidR="000954C2" w:rsidRPr="00F1319E" w:rsidRDefault="00B729A8" w:rsidP="00EE0F7A">
      <w:pPr>
        <w:spacing w:after="0" w:line="360" w:lineRule="auto"/>
        <w:ind w:left="66"/>
        <w:jc w:val="both"/>
        <w:rPr>
          <w:rFonts w:ascii="Times New Roman" w:hAnsi="Times New Roman" w:cs="Times New Roman"/>
          <w:b/>
          <w:sz w:val="24"/>
          <w:szCs w:val="24"/>
        </w:rPr>
      </w:pPr>
      <w:r>
        <w:rPr>
          <w:rFonts w:ascii="Times New Roman" w:hAnsi="Times New Roman" w:cs="Times New Roman"/>
          <w:b/>
          <w:sz w:val="24"/>
          <w:szCs w:val="24"/>
        </w:rPr>
        <w:t xml:space="preserve">2.1 </w:t>
      </w:r>
      <w:r w:rsidR="004F29FC" w:rsidRPr="00F1319E">
        <w:rPr>
          <w:rFonts w:ascii="Times New Roman" w:hAnsi="Times New Roman" w:cs="Times New Roman"/>
          <w:b/>
          <w:sz w:val="24"/>
          <w:szCs w:val="24"/>
        </w:rPr>
        <w:t xml:space="preserve">La population enquêtée </w:t>
      </w:r>
    </w:p>
    <w:p w:rsidR="000C4543" w:rsidRPr="00F1319E" w:rsidRDefault="000C4543" w:rsidP="00EE0F7A">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 xml:space="preserve">Cette étude </w:t>
      </w:r>
      <w:r w:rsidR="004F29FC" w:rsidRPr="00F1319E">
        <w:rPr>
          <w:rFonts w:ascii="Times New Roman" w:hAnsi="Times New Roman" w:cs="Times New Roman"/>
          <w:sz w:val="24"/>
          <w:szCs w:val="24"/>
        </w:rPr>
        <w:t>se donne pour but d’évaluer la compétence des étudiants à attribuer le genre aux noms en français. Cette habileté à attribue</w:t>
      </w:r>
      <w:r w:rsidR="006652F9">
        <w:rPr>
          <w:rFonts w:ascii="Times New Roman" w:hAnsi="Times New Roman" w:cs="Times New Roman"/>
          <w:sz w:val="24"/>
          <w:szCs w:val="24"/>
        </w:rPr>
        <w:t>r correctement le genre aux noms</w:t>
      </w:r>
      <w:r w:rsidR="004F29FC" w:rsidRPr="00F1319E">
        <w:rPr>
          <w:rFonts w:ascii="Times New Roman" w:hAnsi="Times New Roman" w:cs="Times New Roman"/>
          <w:sz w:val="24"/>
          <w:szCs w:val="24"/>
        </w:rPr>
        <w:t xml:space="preserve"> respectifs qu’ils </w:t>
      </w:r>
      <w:r w:rsidR="004F29FC" w:rsidRPr="00F1319E">
        <w:rPr>
          <w:rFonts w:ascii="Times New Roman" w:hAnsi="Times New Roman" w:cs="Times New Roman"/>
          <w:sz w:val="24"/>
          <w:szCs w:val="24"/>
        </w:rPr>
        <w:lastRenderedPageBreak/>
        <w:t>rencontrent a été évaluée à l’aide d’une série d</w:t>
      </w:r>
      <w:r w:rsidR="006652F9">
        <w:rPr>
          <w:rFonts w:ascii="Times New Roman" w:hAnsi="Times New Roman" w:cs="Times New Roman"/>
          <w:sz w:val="24"/>
          <w:szCs w:val="24"/>
        </w:rPr>
        <w:t xml:space="preserve">e tests </w:t>
      </w:r>
      <w:r w:rsidR="004F29FC" w:rsidRPr="00F1319E">
        <w:rPr>
          <w:rFonts w:ascii="Times New Roman" w:hAnsi="Times New Roman" w:cs="Times New Roman"/>
          <w:sz w:val="24"/>
          <w:szCs w:val="24"/>
        </w:rPr>
        <w:t xml:space="preserve">à laquelle ils ont été soumis dans le cadre d’une classe de grammaire. Cette classe de grammaire comprenait 50 étudiants </w:t>
      </w:r>
      <w:r w:rsidRPr="00F1319E">
        <w:rPr>
          <w:rFonts w:ascii="Times New Roman" w:hAnsi="Times New Roman" w:cs="Times New Roman"/>
          <w:sz w:val="24"/>
          <w:szCs w:val="24"/>
        </w:rPr>
        <w:t>universitaires de FLE</w:t>
      </w:r>
      <w:r w:rsidR="004F29FC" w:rsidRPr="00F1319E">
        <w:rPr>
          <w:rFonts w:ascii="Times New Roman" w:hAnsi="Times New Roman" w:cs="Times New Roman"/>
          <w:sz w:val="24"/>
          <w:szCs w:val="24"/>
        </w:rPr>
        <w:t xml:space="preserve"> </w:t>
      </w:r>
      <w:r w:rsidR="00B863B4" w:rsidRPr="00F1319E">
        <w:rPr>
          <w:rFonts w:ascii="Times New Roman" w:hAnsi="Times New Roman" w:cs="Times New Roman"/>
          <w:sz w:val="24"/>
          <w:szCs w:val="24"/>
        </w:rPr>
        <w:t xml:space="preserve">en troisième année de licence et </w:t>
      </w:r>
      <w:r w:rsidR="004F29FC" w:rsidRPr="00F1319E">
        <w:rPr>
          <w:rFonts w:ascii="Times New Roman" w:hAnsi="Times New Roman" w:cs="Times New Roman"/>
          <w:sz w:val="24"/>
          <w:szCs w:val="24"/>
        </w:rPr>
        <w:t xml:space="preserve">en </w:t>
      </w:r>
      <w:r w:rsidR="006069AD" w:rsidRPr="00F1319E">
        <w:rPr>
          <w:rFonts w:ascii="Times New Roman" w:hAnsi="Times New Roman" w:cs="Times New Roman"/>
          <w:sz w:val="24"/>
          <w:szCs w:val="24"/>
        </w:rPr>
        <w:t>immersion linguistique au Village Français du Nigéria</w:t>
      </w:r>
      <w:r w:rsidR="004F29FC" w:rsidRPr="00F1319E">
        <w:rPr>
          <w:rFonts w:ascii="Times New Roman" w:hAnsi="Times New Roman" w:cs="Times New Roman"/>
          <w:sz w:val="24"/>
          <w:szCs w:val="24"/>
        </w:rPr>
        <w:t xml:space="preserve"> au cours de l’année académique 2014/2015</w:t>
      </w:r>
      <w:r w:rsidR="006069AD" w:rsidRPr="00F1319E">
        <w:rPr>
          <w:rFonts w:ascii="Times New Roman" w:hAnsi="Times New Roman" w:cs="Times New Roman"/>
          <w:sz w:val="24"/>
          <w:szCs w:val="24"/>
        </w:rPr>
        <w:t xml:space="preserve">. </w:t>
      </w:r>
      <w:r w:rsidR="00AC2409" w:rsidRPr="00F1319E">
        <w:rPr>
          <w:rFonts w:ascii="Times New Roman" w:hAnsi="Times New Roman" w:cs="Times New Roman"/>
          <w:sz w:val="24"/>
          <w:szCs w:val="24"/>
        </w:rPr>
        <w:t xml:space="preserve">Ces étudiants viennent de 13 différentes universités selon la répartition suivante : </w:t>
      </w:r>
      <w:proofErr w:type="spellStart"/>
      <w:r w:rsidR="00AC2409" w:rsidRPr="00F1319E">
        <w:rPr>
          <w:rFonts w:ascii="Times New Roman" w:hAnsi="Times New Roman" w:cs="Times New Roman"/>
          <w:sz w:val="24"/>
          <w:szCs w:val="24"/>
        </w:rPr>
        <w:t>Benue</w:t>
      </w:r>
      <w:proofErr w:type="spellEnd"/>
      <w:r w:rsidR="00AC2409" w:rsidRPr="00F1319E">
        <w:rPr>
          <w:rFonts w:ascii="Times New Roman" w:hAnsi="Times New Roman" w:cs="Times New Roman"/>
          <w:sz w:val="24"/>
          <w:szCs w:val="24"/>
        </w:rPr>
        <w:t xml:space="preserve"> State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(13 étudiants), </w:t>
      </w:r>
      <w:proofErr w:type="spellStart"/>
      <w:r w:rsidR="00AC2409" w:rsidRPr="00F1319E">
        <w:rPr>
          <w:rFonts w:ascii="Times New Roman" w:hAnsi="Times New Roman" w:cs="Times New Roman"/>
          <w:sz w:val="24"/>
          <w:szCs w:val="24"/>
        </w:rPr>
        <w:t>Obafemi</w:t>
      </w:r>
      <w:proofErr w:type="spellEnd"/>
      <w:r w:rsidR="00AC2409" w:rsidRPr="00F1319E">
        <w:rPr>
          <w:rFonts w:ascii="Times New Roman" w:hAnsi="Times New Roman" w:cs="Times New Roman"/>
          <w:sz w:val="24"/>
          <w:szCs w:val="24"/>
        </w:rPr>
        <w:t xml:space="preserve"> </w:t>
      </w:r>
      <w:proofErr w:type="spellStart"/>
      <w:r w:rsidR="00AC2409" w:rsidRPr="00F1319E">
        <w:rPr>
          <w:rFonts w:ascii="Times New Roman" w:hAnsi="Times New Roman" w:cs="Times New Roman"/>
          <w:sz w:val="24"/>
          <w:szCs w:val="24"/>
        </w:rPr>
        <w:t>Awolowo</w:t>
      </w:r>
      <w:proofErr w:type="spellEnd"/>
      <w:r w:rsidR="00AC2409" w:rsidRPr="00F1319E">
        <w:rPr>
          <w:rFonts w:ascii="Times New Roman" w:hAnsi="Times New Roman" w:cs="Times New Roman"/>
          <w:sz w:val="24"/>
          <w:szCs w:val="24"/>
        </w:rPr>
        <w:t xml:space="preserve">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(7 étudiants),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of Benin (7 étudiants),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of Lagos (6 étudiants),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of Ibadan (4 étudiants), </w:t>
      </w:r>
      <w:proofErr w:type="spellStart"/>
      <w:r w:rsidR="00AC2409" w:rsidRPr="00F1319E">
        <w:rPr>
          <w:rFonts w:ascii="Times New Roman" w:hAnsi="Times New Roman" w:cs="Times New Roman"/>
          <w:sz w:val="24"/>
          <w:szCs w:val="24"/>
        </w:rPr>
        <w:t>Olabisi</w:t>
      </w:r>
      <w:proofErr w:type="spellEnd"/>
      <w:r w:rsidR="00AC2409" w:rsidRPr="00F1319E">
        <w:rPr>
          <w:rFonts w:ascii="Times New Roman" w:hAnsi="Times New Roman" w:cs="Times New Roman"/>
          <w:sz w:val="24"/>
          <w:szCs w:val="24"/>
        </w:rPr>
        <w:t xml:space="preserve"> </w:t>
      </w:r>
      <w:proofErr w:type="spellStart"/>
      <w:r w:rsidR="00AC2409" w:rsidRPr="00F1319E">
        <w:rPr>
          <w:rFonts w:ascii="Times New Roman" w:hAnsi="Times New Roman" w:cs="Times New Roman"/>
          <w:sz w:val="24"/>
          <w:szCs w:val="24"/>
        </w:rPr>
        <w:t>Onaba</w:t>
      </w:r>
      <w:r w:rsidR="00B863B4" w:rsidRPr="00F1319E">
        <w:rPr>
          <w:rFonts w:ascii="Times New Roman" w:hAnsi="Times New Roman" w:cs="Times New Roman"/>
          <w:sz w:val="24"/>
          <w:szCs w:val="24"/>
        </w:rPr>
        <w:t>n</w:t>
      </w:r>
      <w:r w:rsidR="00AC2409" w:rsidRPr="00F1319E">
        <w:rPr>
          <w:rFonts w:ascii="Times New Roman" w:hAnsi="Times New Roman" w:cs="Times New Roman"/>
          <w:sz w:val="24"/>
          <w:szCs w:val="24"/>
        </w:rPr>
        <w:t>jo</w:t>
      </w:r>
      <w:proofErr w:type="spellEnd"/>
      <w:r w:rsidR="00AC2409" w:rsidRPr="00F1319E">
        <w:rPr>
          <w:rFonts w:ascii="Times New Roman" w:hAnsi="Times New Roman" w:cs="Times New Roman"/>
          <w:sz w:val="24"/>
          <w:szCs w:val="24"/>
        </w:rPr>
        <w:t xml:space="preserve">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(3 étudiants),  </w:t>
      </w:r>
      <w:proofErr w:type="spellStart"/>
      <w:r w:rsidR="00AC2409" w:rsidRPr="00F1319E">
        <w:rPr>
          <w:rFonts w:ascii="Times New Roman" w:hAnsi="Times New Roman" w:cs="Times New Roman"/>
          <w:sz w:val="24"/>
          <w:szCs w:val="24"/>
        </w:rPr>
        <w:t>Federal</w:t>
      </w:r>
      <w:proofErr w:type="spellEnd"/>
      <w:r w:rsidR="00AC2409" w:rsidRPr="00F1319E">
        <w:rPr>
          <w:rFonts w:ascii="Times New Roman" w:hAnsi="Times New Roman" w:cs="Times New Roman"/>
          <w:sz w:val="24"/>
          <w:szCs w:val="24"/>
        </w:rPr>
        <w:t xml:space="preserve"> </w:t>
      </w:r>
      <w:proofErr w:type="spellStart"/>
      <w:r w:rsidR="00AC2409" w:rsidRPr="00F1319E">
        <w:rPr>
          <w:rFonts w:ascii="Times New Roman" w:hAnsi="Times New Roman" w:cs="Times New Roman"/>
          <w:sz w:val="24"/>
          <w:szCs w:val="24"/>
        </w:rPr>
        <w:t>College</w:t>
      </w:r>
      <w:proofErr w:type="spellEnd"/>
      <w:r w:rsidR="00AC2409" w:rsidRPr="00F1319E">
        <w:rPr>
          <w:rFonts w:ascii="Times New Roman" w:hAnsi="Times New Roman" w:cs="Times New Roman"/>
          <w:sz w:val="24"/>
          <w:szCs w:val="24"/>
        </w:rPr>
        <w:t xml:space="preserve"> of Education, </w:t>
      </w:r>
      <w:proofErr w:type="spellStart"/>
      <w:r w:rsidR="00AC2409" w:rsidRPr="00F1319E">
        <w:rPr>
          <w:rFonts w:ascii="Times New Roman" w:hAnsi="Times New Roman" w:cs="Times New Roman"/>
          <w:sz w:val="24"/>
          <w:szCs w:val="24"/>
        </w:rPr>
        <w:t>Osiele</w:t>
      </w:r>
      <w:proofErr w:type="spellEnd"/>
      <w:r w:rsidR="00AC2409" w:rsidRPr="00F1319E">
        <w:rPr>
          <w:rFonts w:ascii="Times New Roman" w:hAnsi="Times New Roman" w:cs="Times New Roman"/>
          <w:sz w:val="24"/>
          <w:szCs w:val="24"/>
        </w:rPr>
        <w:t xml:space="preserve"> (3 étudiants), </w:t>
      </w:r>
      <w:proofErr w:type="spellStart"/>
      <w:r w:rsidR="00AC2409" w:rsidRPr="00F1319E">
        <w:rPr>
          <w:rFonts w:ascii="Times New Roman" w:hAnsi="Times New Roman" w:cs="Times New Roman"/>
          <w:sz w:val="24"/>
          <w:szCs w:val="24"/>
        </w:rPr>
        <w:t>Ahmadu</w:t>
      </w:r>
      <w:proofErr w:type="spellEnd"/>
      <w:r w:rsidR="00AC2409" w:rsidRPr="00F1319E">
        <w:rPr>
          <w:rFonts w:ascii="Times New Roman" w:hAnsi="Times New Roman" w:cs="Times New Roman"/>
          <w:sz w:val="24"/>
          <w:szCs w:val="24"/>
        </w:rPr>
        <w:t xml:space="preserve"> Bello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(2 étudiants), Lagos State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(1 étudiant),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of Ilorin (1 étudiant),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of </w:t>
      </w:r>
      <w:proofErr w:type="spellStart"/>
      <w:r w:rsidR="00AC2409" w:rsidRPr="00F1319E">
        <w:rPr>
          <w:rFonts w:ascii="Times New Roman" w:hAnsi="Times New Roman" w:cs="Times New Roman"/>
          <w:sz w:val="24"/>
          <w:szCs w:val="24"/>
        </w:rPr>
        <w:t>Uyo</w:t>
      </w:r>
      <w:proofErr w:type="spellEnd"/>
      <w:r w:rsidR="00AC2409" w:rsidRPr="00F1319E">
        <w:rPr>
          <w:rFonts w:ascii="Times New Roman" w:hAnsi="Times New Roman" w:cs="Times New Roman"/>
          <w:sz w:val="24"/>
          <w:szCs w:val="24"/>
        </w:rPr>
        <w:t xml:space="preserve"> (1 étudiant), </w:t>
      </w:r>
      <w:proofErr w:type="spellStart"/>
      <w:r w:rsidR="00AC2409" w:rsidRPr="00F1319E">
        <w:rPr>
          <w:rFonts w:ascii="Times New Roman" w:hAnsi="Times New Roman" w:cs="Times New Roman"/>
          <w:sz w:val="24"/>
          <w:szCs w:val="24"/>
        </w:rPr>
        <w:t>Abia</w:t>
      </w:r>
      <w:proofErr w:type="spellEnd"/>
      <w:r w:rsidR="00AC2409" w:rsidRPr="00F1319E">
        <w:rPr>
          <w:rFonts w:ascii="Times New Roman" w:hAnsi="Times New Roman" w:cs="Times New Roman"/>
          <w:sz w:val="24"/>
          <w:szCs w:val="24"/>
        </w:rPr>
        <w:t xml:space="preserve"> State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(1 étudiant), </w:t>
      </w:r>
      <w:proofErr w:type="spellStart"/>
      <w:r w:rsidR="00AC2409" w:rsidRPr="00F1319E">
        <w:rPr>
          <w:rFonts w:ascii="Times New Roman" w:hAnsi="Times New Roman" w:cs="Times New Roman"/>
          <w:sz w:val="24"/>
          <w:szCs w:val="24"/>
        </w:rPr>
        <w:t>University</w:t>
      </w:r>
      <w:proofErr w:type="spellEnd"/>
      <w:r w:rsidR="00AC2409" w:rsidRPr="00F1319E">
        <w:rPr>
          <w:rFonts w:ascii="Times New Roman" w:hAnsi="Times New Roman" w:cs="Times New Roman"/>
          <w:sz w:val="24"/>
          <w:szCs w:val="24"/>
        </w:rPr>
        <w:t xml:space="preserve"> of Nigeria </w:t>
      </w:r>
      <w:proofErr w:type="spellStart"/>
      <w:r w:rsidR="00AC2409" w:rsidRPr="00F1319E">
        <w:rPr>
          <w:rFonts w:ascii="Times New Roman" w:hAnsi="Times New Roman" w:cs="Times New Roman"/>
          <w:sz w:val="24"/>
          <w:szCs w:val="24"/>
        </w:rPr>
        <w:t>Nsukka</w:t>
      </w:r>
      <w:proofErr w:type="spellEnd"/>
      <w:r w:rsidR="00AC2409" w:rsidRPr="00F1319E">
        <w:rPr>
          <w:rFonts w:ascii="Times New Roman" w:hAnsi="Times New Roman" w:cs="Times New Roman"/>
          <w:sz w:val="24"/>
          <w:szCs w:val="24"/>
        </w:rPr>
        <w:t xml:space="preserve"> (1 étudiant). Parmi ces 50 étudiants, </w:t>
      </w:r>
      <w:r w:rsidR="00283E78" w:rsidRPr="00F1319E">
        <w:rPr>
          <w:rFonts w:ascii="Times New Roman" w:hAnsi="Times New Roman" w:cs="Times New Roman"/>
          <w:sz w:val="24"/>
          <w:szCs w:val="24"/>
        </w:rPr>
        <w:t xml:space="preserve">18 sont de sexe masculin et 32 sont de </w:t>
      </w:r>
      <w:r w:rsidR="00FB4BFB" w:rsidRPr="00F1319E">
        <w:rPr>
          <w:rFonts w:ascii="Times New Roman" w:hAnsi="Times New Roman" w:cs="Times New Roman"/>
          <w:sz w:val="24"/>
          <w:szCs w:val="24"/>
        </w:rPr>
        <w:t xml:space="preserve">sexe féminin ; </w:t>
      </w:r>
      <w:r w:rsidR="00283E78" w:rsidRPr="00F1319E">
        <w:rPr>
          <w:rFonts w:ascii="Times New Roman" w:hAnsi="Times New Roman" w:cs="Times New Roman"/>
          <w:sz w:val="24"/>
          <w:szCs w:val="24"/>
        </w:rPr>
        <w:t>08 ont l’âge compris entre 15 – 20 ans, 40 en</w:t>
      </w:r>
      <w:r w:rsidR="006652F9">
        <w:rPr>
          <w:rFonts w:ascii="Times New Roman" w:hAnsi="Times New Roman" w:cs="Times New Roman"/>
          <w:sz w:val="24"/>
          <w:szCs w:val="24"/>
        </w:rPr>
        <w:t>tre 20 – 30 ans et 2 entre 30 –</w:t>
      </w:r>
      <w:r w:rsidR="00283E78" w:rsidRPr="00F1319E">
        <w:rPr>
          <w:rFonts w:ascii="Times New Roman" w:hAnsi="Times New Roman" w:cs="Times New Roman"/>
          <w:sz w:val="24"/>
          <w:szCs w:val="24"/>
        </w:rPr>
        <w:t xml:space="preserve"> 50 ans. </w:t>
      </w:r>
      <w:r w:rsidR="004F29FC" w:rsidRPr="00F1319E">
        <w:rPr>
          <w:rFonts w:ascii="Times New Roman" w:hAnsi="Times New Roman" w:cs="Times New Roman"/>
          <w:sz w:val="24"/>
          <w:szCs w:val="24"/>
        </w:rPr>
        <w:t xml:space="preserve">Comme </w:t>
      </w:r>
      <w:r w:rsidR="006652F9">
        <w:rPr>
          <w:rFonts w:ascii="Times New Roman" w:hAnsi="Times New Roman" w:cs="Times New Roman"/>
          <w:sz w:val="24"/>
          <w:szCs w:val="24"/>
        </w:rPr>
        <w:t>profil langagier</w:t>
      </w:r>
      <w:r w:rsidR="004F29FC" w:rsidRPr="00F1319E">
        <w:rPr>
          <w:rFonts w:ascii="Times New Roman" w:hAnsi="Times New Roman" w:cs="Times New Roman"/>
          <w:sz w:val="24"/>
          <w:szCs w:val="24"/>
        </w:rPr>
        <w:t xml:space="preserve">, </w:t>
      </w:r>
      <w:r w:rsidR="006069AD" w:rsidRPr="00F1319E">
        <w:rPr>
          <w:rFonts w:ascii="Times New Roman" w:hAnsi="Times New Roman" w:cs="Times New Roman"/>
          <w:sz w:val="24"/>
          <w:szCs w:val="24"/>
        </w:rPr>
        <w:t xml:space="preserve">ces étudiants </w:t>
      </w:r>
      <w:r w:rsidR="004F29FC" w:rsidRPr="00F1319E">
        <w:rPr>
          <w:rFonts w:ascii="Times New Roman" w:hAnsi="Times New Roman" w:cs="Times New Roman"/>
          <w:sz w:val="24"/>
          <w:szCs w:val="24"/>
        </w:rPr>
        <w:t xml:space="preserve">parlent au moins trois langues : une </w:t>
      </w:r>
      <w:r w:rsidR="006069AD" w:rsidRPr="00F1319E">
        <w:rPr>
          <w:rFonts w:ascii="Times New Roman" w:hAnsi="Times New Roman" w:cs="Times New Roman"/>
          <w:sz w:val="24"/>
          <w:szCs w:val="24"/>
        </w:rPr>
        <w:t>langue maternelle</w:t>
      </w:r>
      <w:r w:rsidR="004F29FC" w:rsidRPr="00F1319E">
        <w:rPr>
          <w:rFonts w:ascii="Times New Roman" w:hAnsi="Times New Roman" w:cs="Times New Roman"/>
          <w:sz w:val="24"/>
          <w:szCs w:val="24"/>
        </w:rPr>
        <w:t xml:space="preserve">, une </w:t>
      </w:r>
      <w:r w:rsidR="006069AD" w:rsidRPr="00F1319E">
        <w:rPr>
          <w:rFonts w:ascii="Times New Roman" w:hAnsi="Times New Roman" w:cs="Times New Roman"/>
          <w:sz w:val="24"/>
          <w:szCs w:val="24"/>
        </w:rPr>
        <w:t>langue officielle</w:t>
      </w:r>
      <w:r w:rsidR="004F29FC" w:rsidRPr="00F1319E">
        <w:rPr>
          <w:rFonts w:ascii="Times New Roman" w:hAnsi="Times New Roman" w:cs="Times New Roman"/>
          <w:sz w:val="24"/>
          <w:szCs w:val="24"/>
        </w:rPr>
        <w:t xml:space="preserve"> (l’</w:t>
      </w:r>
      <w:r w:rsidR="006069AD" w:rsidRPr="00F1319E">
        <w:rPr>
          <w:rFonts w:ascii="Times New Roman" w:hAnsi="Times New Roman" w:cs="Times New Roman"/>
          <w:sz w:val="24"/>
          <w:szCs w:val="24"/>
        </w:rPr>
        <w:t>anglais</w:t>
      </w:r>
      <w:r w:rsidR="004F29FC" w:rsidRPr="00F1319E">
        <w:rPr>
          <w:rFonts w:ascii="Times New Roman" w:hAnsi="Times New Roman" w:cs="Times New Roman"/>
          <w:sz w:val="24"/>
          <w:szCs w:val="24"/>
        </w:rPr>
        <w:t xml:space="preserve">) et une </w:t>
      </w:r>
      <w:r w:rsidR="006069AD" w:rsidRPr="00F1319E">
        <w:rPr>
          <w:rFonts w:ascii="Times New Roman" w:hAnsi="Times New Roman" w:cs="Times New Roman"/>
          <w:sz w:val="24"/>
          <w:szCs w:val="24"/>
        </w:rPr>
        <w:t>langue étrangère </w:t>
      </w:r>
      <w:r w:rsidR="004F29FC" w:rsidRPr="00F1319E">
        <w:rPr>
          <w:rFonts w:ascii="Times New Roman" w:hAnsi="Times New Roman" w:cs="Times New Roman"/>
          <w:sz w:val="24"/>
          <w:szCs w:val="24"/>
        </w:rPr>
        <w:t>(</w:t>
      </w:r>
      <w:r w:rsidR="006069AD" w:rsidRPr="00F1319E">
        <w:rPr>
          <w:rFonts w:ascii="Times New Roman" w:hAnsi="Times New Roman" w:cs="Times New Roman"/>
          <w:sz w:val="24"/>
          <w:szCs w:val="24"/>
        </w:rPr>
        <w:t>le français</w:t>
      </w:r>
      <w:r w:rsidR="004F29FC" w:rsidRPr="00F1319E">
        <w:rPr>
          <w:rFonts w:ascii="Times New Roman" w:hAnsi="Times New Roman" w:cs="Times New Roman"/>
          <w:sz w:val="24"/>
          <w:szCs w:val="24"/>
        </w:rPr>
        <w:t>)</w:t>
      </w:r>
      <w:r w:rsidR="006069AD" w:rsidRPr="00F1319E">
        <w:rPr>
          <w:rFonts w:ascii="Times New Roman" w:hAnsi="Times New Roman" w:cs="Times New Roman"/>
          <w:sz w:val="24"/>
          <w:szCs w:val="24"/>
        </w:rPr>
        <w:t xml:space="preserve">. </w:t>
      </w:r>
      <w:r w:rsidRPr="00F1319E">
        <w:rPr>
          <w:rFonts w:ascii="Times New Roman" w:hAnsi="Times New Roman" w:cs="Times New Roman"/>
          <w:sz w:val="24"/>
          <w:szCs w:val="24"/>
        </w:rPr>
        <w:t xml:space="preserve"> </w:t>
      </w:r>
    </w:p>
    <w:p w:rsidR="00283E78" w:rsidRPr="00F1319E" w:rsidRDefault="00B729A8" w:rsidP="00283E7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2.2 </w:t>
      </w:r>
      <w:r w:rsidR="00283E78" w:rsidRPr="00F1319E">
        <w:rPr>
          <w:rFonts w:ascii="Times New Roman" w:hAnsi="Times New Roman" w:cs="Times New Roman"/>
          <w:b/>
          <w:sz w:val="24"/>
          <w:szCs w:val="24"/>
        </w:rPr>
        <w:t xml:space="preserve">L’instrument de l’enquête </w:t>
      </w:r>
    </w:p>
    <w:p w:rsidR="00171BDB" w:rsidRPr="00F1319E" w:rsidRDefault="00EF50BD" w:rsidP="00646E18">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 xml:space="preserve">Dans cette enquête, nous nous sommes servis du questionnaire comme méthode de la collecte des données. </w:t>
      </w:r>
      <w:r w:rsidR="00646E18" w:rsidRPr="00F1319E">
        <w:rPr>
          <w:rFonts w:ascii="Times New Roman" w:hAnsi="Times New Roman" w:cs="Times New Roman"/>
          <w:sz w:val="24"/>
          <w:szCs w:val="24"/>
        </w:rPr>
        <w:t>En fonction des réalités exposées dans la section précédente concernant le genre en français, c</w:t>
      </w:r>
      <w:r w:rsidR="00AC02D5" w:rsidRPr="00F1319E">
        <w:rPr>
          <w:rFonts w:ascii="Times New Roman" w:hAnsi="Times New Roman" w:cs="Times New Roman"/>
          <w:sz w:val="24"/>
          <w:szCs w:val="24"/>
        </w:rPr>
        <w:t>e questionnaire (voir</w:t>
      </w:r>
      <w:r w:rsidR="00FB4BFB" w:rsidRPr="00F1319E">
        <w:rPr>
          <w:rFonts w:ascii="Times New Roman" w:hAnsi="Times New Roman" w:cs="Times New Roman"/>
          <w:sz w:val="24"/>
          <w:szCs w:val="24"/>
        </w:rPr>
        <w:t xml:space="preserve"> annexe) comprend deux tests</w:t>
      </w:r>
      <w:r w:rsidR="00AC02D5" w:rsidRPr="00F1319E">
        <w:rPr>
          <w:rFonts w:ascii="Times New Roman" w:hAnsi="Times New Roman" w:cs="Times New Roman"/>
          <w:sz w:val="24"/>
          <w:szCs w:val="24"/>
        </w:rPr>
        <w:t xml:space="preserve"> auxquels devaient</w:t>
      </w:r>
      <w:r w:rsidR="00FB4BFB" w:rsidRPr="00F1319E">
        <w:rPr>
          <w:rFonts w:ascii="Times New Roman" w:hAnsi="Times New Roman" w:cs="Times New Roman"/>
          <w:sz w:val="24"/>
          <w:szCs w:val="24"/>
        </w:rPr>
        <w:t xml:space="preserve"> répondre nos enquêtés pendant 3</w:t>
      </w:r>
      <w:r w:rsidR="00AC02D5" w:rsidRPr="00F1319E">
        <w:rPr>
          <w:rFonts w:ascii="Times New Roman" w:hAnsi="Times New Roman" w:cs="Times New Roman"/>
          <w:sz w:val="24"/>
          <w:szCs w:val="24"/>
        </w:rPr>
        <w:t>0 minutes</w:t>
      </w:r>
      <w:r w:rsidR="00FB4BFB" w:rsidRPr="00F1319E">
        <w:rPr>
          <w:rFonts w:ascii="Times New Roman" w:hAnsi="Times New Roman" w:cs="Times New Roman"/>
          <w:sz w:val="24"/>
          <w:szCs w:val="24"/>
        </w:rPr>
        <w:t xml:space="preserve"> (15 minutes par test)</w:t>
      </w:r>
      <w:r w:rsidR="00AC02D5" w:rsidRPr="00F1319E">
        <w:rPr>
          <w:rFonts w:ascii="Times New Roman" w:hAnsi="Times New Roman" w:cs="Times New Roman"/>
          <w:sz w:val="24"/>
          <w:szCs w:val="24"/>
        </w:rPr>
        <w:t xml:space="preserve">. </w:t>
      </w:r>
    </w:p>
    <w:p w:rsidR="009C2839" w:rsidRPr="00F1319E" w:rsidRDefault="00AC02D5" w:rsidP="00646E18">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L</w:t>
      </w:r>
      <w:r w:rsidR="00FB4BFB" w:rsidRPr="00F1319E">
        <w:rPr>
          <w:rFonts w:ascii="Times New Roman" w:hAnsi="Times New Roman" w:cs="Times New Roman"/>
          <w:sz w:val="24"/>
          <w:szCs w:val="24"/>
        </w:rPr>
        <w:t xml:space="preserve">e test </w:t>
      </w:r>
      <w:r w:rsidRPr="00F1319E">
        <w:rPr>
          <w:rFonts w:ascii="Times New Roman" w:hAnsi="Times New Roman" w:cs="Times New Roman"/>
          <w:sz w:val="24"/>
          <w:szCs w:val="24"/>
        </w:rPr>
        <w:t xml:space="preserve">I </w:t>
      </w:r>
      <w:r w:rsidR="00646E18" w:rsidRPr="00F1319E">
        <w:rPr>
          <w:rFonts w:ascii="Times New Roman" w:hAnsi="Times New Roman" w:cs="Times New Roman"/>
          <w:sz w:val="24"/>
          <w:szCs w:val="24"/>
        </w:rPr>
        <w:t xml:space="preserve">comprend des noms hors-contexte, </w:t>
      </w:r>
      <w:r w:rsidR="002541D0" w:rsidRPr="00F1319E">
        <w:rPr>
          <w:rFonts w:ascii="Times New Roman" w:hAnsi="Times New Roman" w:cs="Times New Roman"/>
          <w:sz w:val="24"/>
          <w:szCs w:val="24"/>
        </w:rPr>
        <w:t>c’est-à-dire isolés</w:t>
      </w:r>
      <w:r w:rsidR="00646E18" w:rsidRPr="00F1319E">
        <w:rPr>
          <w:rFonts w:ascii="Times New Roman" w:hAnsi="Times New Roman" w:cs="Times New Roman"/>
          <w:sz w:val="24"/>
          <w:szCs w:val="24"/>
        </w:rPr>
        <w:t> : c</w:t>
      </w:r>
      <w:r w:rsidR="009C2839" w:rsidRPr="00F1319E">
        <w:rPr>
          <w:rFonts w:ascii="Times New Roman" w:hAnsi="Times New Roman" w:cs="Times New Roman"/>
          <w:sz w:val="24"/>
          <w:szCs w:val="24"/>
        </w:rPr>
        <w:t xml:space="preserve">es noms ne révèlent pas le genre, les étudiants doivent </w:t>
      </w:r>
      <w:r w:rsidR="002541D0" w:rsidRPr="00F1319E">
        <w:rPr>
          <w:rFonts w:ascii="Times New Roman" w:hAnsi="Times New Roman" w:cs="Times New Roman"/>
          <w:sz w:val="24"/>
          <w:szCs w:val="24"/>
        </w:rPr>
        <w:t xml:space="preserve">se fier à ce qu’ils ont appris ou savent du genre en français </w:t>
      </w:r>
      <w:r w:rsidR="009C2839" w:rsidRPr="00F1319E">
        <w:rPr>
          <w:rFonts w:ascii="Times New Roman" w:hAnsi="Times New Roman" w:cs="Times New Roman"/>
          <w:sz w:val="24"/>
          <w:szCs w:val="24"/>
        </w:rPr>
        <w:t xml:space="preserve">pour assigner le genre correctement à ces noms. </w:t>
      </w:r>
      <w:r w:rsidR="00FB0123" w:rsidRPr="00F1319E">
        <w:rPr>
          <w:rFonts w:ascii="Times New Roman" w:hAnsi="Times New Roman" w:cs="Times New Roman"/>
          <w:sz w:val="24"/>
          <w:szCs w:val="24"/>
        </w:rPr>
        <w:t xml:space="preserve">70 noms ont été donnés pour ce test selon la répartition que présente le tableau suivant. </w:t>
      </w:r>
    </w:p>
    <w:tbl>
      <w:tblPr>
        <w:tblStyle w:val="TableGrid"/>
        <w:tblW w:w="0" w:type="auto"/>
        <w:tblInd w:w="108" w:type="dxa"/>
        <w:tblLook w:val="04A0" w:firstRow="1" w:lastRow="0" w:firstColumn="1" w:lastColumn="0" w:noHBand="0" w:noVBand="1"/>
      </w:tblPr>
      <w:tblGrid>
        <w:gridCol w:w="1943"/>
        <w:gridCol w:w="1056"/>
        <w:gridCol w:w="3503"/>
        <w:gridCol w:w="2406"/>
      </w:tblGrid>
      <w:tr w:rsidR="00646E18" w:rsidRPr="00F1319E" w:rsidTr="00171BDB">
        <w:tc>
          <w:tcPr>
            <w:tcW w:w="1985" w:type="dxa"/>
          </w:tcPr>
          <w:p w:rsidR="00646E18" w:rsidRPr="00F1319E" w:rsidRDefault="00646E18" w:rsidP="00BB6E2C">
            <w:pPr>
              <w:jc w:val="center"/>
              <w:rPr>
                <w:rFonts w:ascii="Times New Roman" w:hAnsi="Times New Roman" w:cs="Times New Roman"/>
                <w:b/>
                <w:sz w:val="24"/>
                <w:szCs w:val="24"/>
              </w:rPr>
            </w:pPr>
            <w:r w:rsidRPr="00F1319E">
              <w:rPr>
                <w:rFonts w:ascii="Times New Roman" w:hAnsi="Times New Roman" w:cs="Times New Roman"/>
                <w:b/>
                <w:sz w:val="24"/>
                <w:szCs w:val="24"/>
              </w:rPr>
              <w:t>Type de noms</w:t>
            </w:r>
          </w:p>
        </w:tc>
        <w:tc>
          <w:tcPr>
            <w:tcW w:w="1056" w:type="dxa"/>
          </w:tcPr>
          <w:p w:rsidR="00646E18" w:rsidRPr="00F1319E" w:rsidRDefault="00646E18" w:rsidP="00BB6E2C">
            <w:pPr>
              <w:jc w:val="center"/>
              <w:rPr>
                <w:rFonts w:ascii="Times New Roman" w:hAnsi="Times New Roman" w:cs="Times New Roman"/>
                <w:b/>
                <w:sz w:val="24"/>
                <w:szCs w:val="24"/>
              </w:rPr>
            </w:pPr>
            <w:r w:rsidRPr="00F1319E">
              <w:rPr>
                <w:rFonts w:ascii="Times New Roman" w:hAnsi="Times New Roman" w:cs="Times New Roman"/>
                <w:b/>
                <w:sz w:val="24"/>
                <w:szCs w:val="24"/>
              </w:rPr>
              <w:t>Nombre</w:t>
            </w:r>
          </w:p>
        </w:tc>
        <w:tc>
          <w:tcPr>
            <w:tcW w:w="3622" w:type="dxa"/>
          </w:tcPr>
          <w:p w:rsidR="00646E18" w:rsidRPr="00F1319E" w:rsidRDefault="00646E18" w:rsidP="00BB6E2C">
            <w:pPr>
              <w:jc w:val="center"/>
              <w:rPr>
                <w:rFonts w:ascii="Times New Roman" w:hAnsi="Times New Roman" w:cs="Times New Roman"/>
                <w:b/>
                <w:sz w:val="24"/>
                <w:szCs w:val="24"/>
              </w:rPr>
            </w:pPr>
            <w:r w:rsidRPr="00F1319E">
              <w:rPr>
                <w:rFonts w:ascii="Times New Roman" w:hAnsi="Times New Roman" w:cs="Times New Roman"/>
                <w:b/>
                <w:sz w:val="24"/>
                <w:szCs w:val="24"/>
              </w:rPr>
              <w:t>Compétence testée</w:t>
            </w:r>
          </w:p>
        </w:tc>
        <w:tc>
          <w:tcPr>
            <w:tcW w:w="2471" w:type="dxa"/>
          </w:tcPr>
          <w:p w:rsidR="00646E18" w:rsidRPr="00F1319E" w:rsidRDefault="00646E18" w:rsidP="00BB6E2C">
            <w:pPr>
              <w:jc w:val="center"/>
              <w:rPr>
                <w:rFonts w:ascii="Times New Roman" w:hAnsi="Times New Roman" w:cs="Times New Roman"/>
                <w:b/>
                <w:sz w:val="24"/>
                <w:szCs w:val="24"/>
              </w:rPr>
            </w:pPr>
            <w:r w:rsidRPr="00F1319E">
              <w:rPr>
                <w:rFonts w:ascii="Times New Roman" w:hAnsi="Times New Roman" w:cs="Times New Roman"/>
                <w:b/>
                <w:sz w:val="24"/>
                <w:szCs w:val="24"/>
              </w:rPr>
              <w:t xml:space="preserve">Exemples </w:t>
            </w:r>
          </w:p>
        </w:tc>
      </w:tr>
      <w:tr w:rsidR="00646E18" w:rsidRPr="00F1319E" w:rsidTr="00171BDB">
        <w:tc>
          <w:tcPr>
            <w:tcW w:w="1985"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Noms [+animés] simples</w:t>
            </w:r>
          </w:p>
        </w:tc>
        <w:tc>
          <w:tcPr>
            <w:tcW w:w="1056" w:type="dxa"/>
          </w:tcPr>
          <w:p w:rsidR="00646E18" w:rsidRPr="00F1319E" w:rsidRDefault="009510A4" w:rsidP="00BB6E2C">
            <w:pPr>
              <w:jc w:val="center"/>
              <w:rPr>
                <w:rFonts w:ascii="Times New Roman" w:hAnsi="Times New Roman" w:cs="Times New Roman"/>
                <w:sz w:val="24"/>
                <w:szCs w:val="24"/>
              </w:rPr>
            </w:pPr>
            <w:r w:rsidRPr="00F1319E">
              <w:rPr>
                <w:rFonts w:ascii="Times New Roman" w:hAnsi="Times New Roman" w:cs="Times New Roman"/>
                <w:sz w:val="24"/>
                <w:szCs w:val="24"/>
              </w:rPr>
              <w:t>3</w:t>
            </w:r>
          </w:p>
        </w:tc>
        <w:tc>
          <w:tcPr>
            <w:tcW w:w="3622"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 xml:space="preserve">Capacité à déterminer le genre en fonction du sexe du référent </w:t>
            </w:r>
          </w:p>
        </w:tc>
        <w:tc>
          <w:tcPr>
            <w:tcW w:w="2471"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homme, femme, cheval</w:t>
            </w:r>
          </w:p>
        </w:tc>
      </w:tr>
      <w:tr w:rsidR="00646E18" w:rsidRPr="00F1319E" w:rsidTr="00171BDB">
        <w:tc>
          <w:tcPr>
            <w:tcW w:w="1985"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Noms [+animés] dérivés </w:t>
            </w:r>
          </w:p>
        </w:tc>
        <w:tc>
          <w:tcPr>
            <w:tcW w:w="1056" w:type="dxa"/>
          </w:tcPr>
          <w:p w:rsidR="00646E18" w:rsidRPr="00F1319E" w:rsidRDefault="00646E18" w:rsidP="00BB6E2C">
            <w:pPr>
              <w:jc w:val="center"/>
              <w:rPr>
                <w:rFonts w:ascii="Times New Roman" w:hAnsi="Times New Roman" w:cs="Times New Roman"/>
                <w:sz w:val="24"/>
                <w:szCs w:val="24"/>
              </w:rPr>
            </w:pPr>
            <w:r w:rsidRPr="00F1319E">
              <w:rPr>
                <w:rFonts w:ascii="Times New Roman" w:hAnsi="Times New Roman" w:cs="Times New Roman"/>
                <w:sz w:val="24"/>
                <w:szCs w:val="24"/>
              </w:rPr>
              <w:t>4</w:t>
            </w:r>
          </w:p>
        </w:tc>
        <w:tc>
          <w:tcPr>
            <w:tcW w:w="3622"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 xml:space="preserve">Capacité à déterminer le genre en fonction du suffixe dérivationnel </w:t>
            </w:r>
          </w:p>
        </w:tc>
        <w:tc>
          <w:tcPr>
            <w:tcW w:w="2471"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 xml:space="preserve">trieuse, agriculteur, policier, cantatrice </w:t>
            </w:r>
          </w:p>
        </w:tc>
      </w:tr>
      <w:tr w:rsidR="00646E18" w:rsidRPr="00F1319E" w:rsidTr="00171BDB">
        <w:tc>
          <w:tcPr>
            <w:tcW w:w="1985"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Noms [+animés] à un genre</w:t>
            </w:r>
          </w:p>
        </w:tc>
        <w:tc>
          <w:tcPr>
            <w:tcW w:w="1056" w:type="dxa"/>
          </w:tcPr>
          <w:p w:rsidR="00646E18" w:rsidRPr="00F1319E" w:rsidRDefault="00646E18" w:rsidP="00BB6E2C">
            <w:pPr>
              <w:jc w:val="center"/>
              <w:rPr>
                <w:rFonts w:ascii="Times New Roman" w:hAnsi="Times New Roman" w:cs="Times New Roman"/>
                <w:sz w:val="24"/>
                <w:szCs w:val="24"/>
              </w:rPr>
            </w:pPr>
            <w:r w:rsidRPr="00F1319E">
              <w:rPr>
                <w:rFonts w:ascii="Times New Roman" w:hAnsi="Times New Roman" w:cs="Times New Roman"/>
                <w:sz w:val="24"/>
                <w:szCs w:val="24"/>
              </w:rPr>
              <w:t>6</w:t>
            </w:r>
          </w:p>
        </w:tc>
        <w:tc>
          <w:tcPr>
            <w:tcW w:w="3622"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Capacité à déterminer le genre en fonction de leur familiarité avec cette classe de noms</w:t>
            </w:r>
          </w:p>
        </w:tc>
        <w:tc>
          <w:tcPr>
            <w:tcW w:w="2471"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modèle, souris, victime, témoin, mouche</w:t>
            </w:r>
            <w:r w:rsidR="00171BDB" w:rsidRPr="00F1319E">
              <w:rPr>
                <w:rFonts w:ascii="Times New Roman" w:hAnsi="Times New Roman" w:cs="Times New Roman"/>
                <w:sz w:val="24"/>
                <w:szCs w:val="24"/>
              </w:rPr>
              <w:t>, tortue</w:t>
            </w:r>
          </w:p>
        </w:tc>
      </w:tr>
      <w:tr w:rsidR="00646E18" w:rsidRPr="00F1319E" w:rsidTr="00171BDB">
        <w:tc>
          <w:tcPr>
            <w:tcW w:w="1985"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Noms [+animés] flexionnels</w:t>
            </w:r>
          </w:p>
        </w:tc>
        <w:tc>
          <w:tcPr>
            <w:tcW w:w="1056" w:type="dxa"/>
          </w:tcPr>
          <w:p w:rsidR="00646E18" w:rsidRPr="00F1319E" w:rsidRDefault="00646E18" w:rsidP="00BB6E2C">
            <w:pPr>
              <w:jc w:val="center"/>
              <w:rPr>
                <w:rFonts w:ascii="Times New Roman" w:hAnsi="Times New Roman" w:cs="Times New Roman"/>
                <w:sz w:val="24"/>
                <w:szCs w:val="24"/>
              </w:rPr>
            </w:pPr>
            <w:r w:rsidRPr="00F1319E">
              <w:rPr>
                <w:rFonts w:ascii="Times New Roman" w:hAnsi="Times New Roman" w:cs="Times New Roman"/>
                <w:sz w:val="24"/>
                <w:szCs w:val="24"/>
              </w:rPr>
              <w:t>4</w:t>
            </w:r>
          </w:p>
        </w:tc>
        <w:tc>
          <w:tcPr>
            <w:tcW w:w="3622"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 xml:space="preserve">Capacité à déterminer le genre en fonction du suffixe flexionnel </w:t>
            </w:r>
          </w:p>
        </w:tc>
        <w:tc>
          <w:tcPr>
            <w:tcW w:w="2471"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amie, chatte, lionne</w:t>
            </w:r>
            <w:r w:rsidR="009510A4" w:rsidRPr="00F1319E">
              <w:rPr>
                <w:rFonts w:ascii="Times New Roman" w:hAnsi="Times New Roman" w:cs="Times New Roman"/>
                <w:sz w:val="24"/>
                <w:szCs w:val="24"/>
              </w:rPr>
              <w:t>, cousine</w:t>
            </w:r>
            <w:r w:rsidRPr="00F1319E">
              <w:rPr>
                <w:rFonts w:ascii="Times New Roman" w:hAnsi="Times New Roman" w:cs="Times New Roman"/>
                <w:sz w:val="24"/>
                <w:szCs w:val="24"/>
              </w:rPr>
              <w:t xml:space="preserve"> </w:t>
            </w:r>
          </w:p>
        </w:tc>
      </w:tr>
      <w:tr w:rsidR="00646E18" w:rsidRPr="00F1319E" w:rsidTr="00171BDB">
        <w:tc>
          <w:tcPr>
            <w:tcW w:w="1985"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Noms [- animés] simples</w:t>
            </w:r>
          </w:p>
        </w:tc>
        <w:tc>
          <w:tcPr>
            <w:tcW w:w="1056" w:type="dxa"/>
          </w:tcPr>
          <w:p w:rsidR="00646E18" w:rsidRPr="00F1319E" w:rsidRDefault="00646E18" w:rsidP="00BB6E2C">
            <w:pPr>
              <w:jc w:val="center"/>
              <w:rPr>
                <w:rFonts w:ascii="Times New Roman" w:hAnsi="Times New Roman" w:cs="Times New Roman"/>
                <w:sz w:val="24"/>
                <w:szCs w:val="24"/>
              </w:rPr>
            </w:pPr>
            <w:r w:rsidRPr="00F1319E">
              <w:rPr>
                <w:rFonts w:ascii="Times New Roman" w:hAnsi="Times New Roman" w:cs="Times New Roman"/>
                <w:sz w:val="24"/>
                <w:szCs w:val="24"/>
              </w:rPr>
              <w:t>12</w:t>
            </w:r>
          </w:p>
        </w:tc>
        <w:tc>
          <w:tcPr>
            <w:tcW w:w="3622"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 xml:space="preserve">Capacité à déterminer le genre en </w:t>
            </w:r>
            <w:r w:rsidR="006652F9">
              <w:rPr>
                <w:rFonts w:ascii="Times New Roman" w:hAnsi="Times New Roman" w:cs="Times New Roman"/>
                <w:sz w:val="24"/>
                <w:szCs w:val="24"/>
              </w:rPr>
              <w:t xml:space="preserve">fonction des terminaisons </w:t>
            </w:r>
            <w:r w:rsidRPr="00F1319E">
              <w:rPr>
                <w:rFonts w:ascii="Times New Roman" w:hAnsi="Times New Roman" w:cs="Times New Roman"/>
                <w:sz w:val="24"/>
                <w:szCs w:val="24"/>
              </w:rPr>
              <w:t>phonologiques</w:t>
            </w:r>
          </w:p>
        </w:tc>
        <w:tc>
          <w:tcPr>
            <w:tcW w:w="2471"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chaleur,</w:t>
            </w:r>
            <w:r w:rsidR="00171BDB" w:rsidRPr="00F1319E">
              <w:rPr>
                <w:rFonts w:ascii="Times New Roman" w:hAnsi="Times New Roman" w:cs="Times New Roman"/>
                <w:sz w:val="24"/>
                <w:szCs w:val="24"/>
              </w:rPr>
              <w:t xml:space="preserve"> fer, </w:t>
            </w:r>
            <w:r w:rsidR="009510A4" w:rsidRPr="00F1319E">
              <w:rPr>
                <w:rFonts w:ascii="Times New Roman" w:hAnsi="Times New Roman" w:cs="Times New Roman"/>
                <w:sz w:val="24"/>
                <w:szCs w:val="24"/>
              </w:rPr>
              <w:t xml:space="preserve"> musée, audience, page, genou, ordinateur,</w:t>
            </w:r>
            <w:r w:rsidR="00171BDB" w:rsidRPr="00F1319E">
              <w:rPr>
                <w:rFonts w:ascii="Times New Roman" w:hAnsi="Times New Roman" w:cs="Times New Roman"/>
                <w:sz w:val="24"/>
                <w:szCs w:val="24"/>
              </w:rPr>
              <w:t xml:space="preserve"> couteau</w:t>
            </w:r>
          </w:p>
        </w:tc>
      </w:tr>
      <w:tr w:rsidR="00646E18" w:rsidRPr="00F1319E" w:rsidTr="00171BDB">
        <w:tc>
          <w:tcPr>
            <w:tcW w:w="1985"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lastRenderedPageBreak/>
              <w:t>Noms [- animés] composés</w:t>
            </w:r>
          </w:p>
        </w:tc>
        <w:tc>
          <w:tcPr>
            <w:tcW w:w="1056" w:type="dxa"/>
          </w:tcPr>
          <w:p w:rsidR="00646E18" w:rsidRPr="00F1319E" w:rsidRDefault="00646E18" w:rsidP="00BB6E2C">
            <w:pPr>
              <w:jc w:val="center"/>
              <w:rPr>
                <w:rFonts w:ascii="Times New Roman" w:hAnsi="Times New Roman" w:cs="Times New Roman"/>
                <w:sz w:val="24"/>
                <w:szCs w:val="24"/>
              </w:rPr>
            </w:pPr>
            <w:r w:rsidRPr="00F1319E">
              <w:rPr>
                <w:rFonts w:ascii="Times New Roman" w:hAnsi="Times New Roman" w:cs="Times New Roman"/>
                <w:sz w:val="24"/>
                <w:szCs w:val="24"/>
              </w:rPr>
              <w:t>10</w:t>
            </w:r>
          </w:p>
        </w:tc>
        <w:tc>
          <w:tcPr>
            <w:tcW w:w="3622"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 xml:space="preserve">Capacité à déterminer le genre en fonction des éléments constitutifs du mot composé </w:t>
            </w:r>
          </w:p>
        </w:tc>
        <w:tc>
          <w:tcPr>
            <w:tcW w:w="2471" w:type="dxa"/>
          </w:tcPr>
          <w:p w:rsidR="00646E18" w:rsidRPr="00F1319E" w:rsidRDefault="009510A4" w:rsidP="00EE0F7A">
            <w:pPr>
              <w:jc w:val="both"/>
              <w:rPr>
                <w:rFonts w:ascii="Times New Roman" w:hAnsi="Times New Roman" w:cs="Times New Roman"/>
                <w:sz w:val="24"/>
                <w:szCs w:val="24"/>
              </w:rPr>
            </w:pPr>
            <w:r w:rsidRPr="00F1319E">
              <w:rPr>
                <w:rFonts w:ascii="Times New Roman" w:hAnsi="Times New Roman" w:cs="Times New Roman"/>
                <w:sz w:val="24"/>
                <w:szCs w:val="24"/>
              </w:rPr>
              <w:t>portefeuille, au</w:t>
            </w:r>
            <w:r w:rsidR="00171BDB" w:rsidRPr="00F1319E">
              <w:rPr>
                <w:rFonts w:ascii="Times New Roman" w:hAnsi="Times New Roman" w:cs="Times New Roman"/>
                <w:sz w:val="24"/>
                <w:szCs w:val="24"/>
              </w:rPr>
              <w:t>to-école, laissez</w:t>
            </w:r>
            <w:r w:rsidRPr="00F1319E">
              <w:rPr>
                <w:rFonts w:ascii="Times New Roman" w:hAnsi="Times New Roman" w:cs="Times New Roman"/>
                <w:sz w:val="24"/>
                <w:szCs w:val="24"/>
              </w:rPr>
              <w:t>-passer</w:t>
            </w:r>
            <w:r w:rsidR="00171BDB" w:rsidRPr="00F1319E">
              <w:rPr>
                <w:rFonts w:ascii="Times New Roman" w:hAnsi="Times New Roman" w:cs="Times New Roman"/>
                <w:sz w:val="24"/>
                <w:szCs w:val="24"/>
              </w:rPr>
              <w:t>, basse-cour, arc-en-ciel</w:t>
            </w:r>
          </w:p>
        </w:tc>
      </w:tr>
      <w:tr w:rsidR="00646E18" w:rsidRPr="00F1319E" w:rsidTr="00171BDB">
        <w:tc>
          <w:tcPr>
            <w:tcW w:w="1985"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Noms [- animés] dérivés</w:t>
            </w:r>
          </w:p>
        </w:tc>
        <w:tc>
          <w:tcPr>
            <w:tcW w:w="1056" w:type="dxa"/>
          </w:tcPr>
          <w:p w:rsidR="00646E18" w:rsidRPr="00F1319E" w:rsidRDefault="009510A4" w:rsidP="00BB6E2C">
            <w:pPr>
              <w:jc w:val="center"/>
              <w:rPr>
                <w:rFonts w:ascii="Times New Roman" w:hAnsi="Times New Roman" w:cs="Times New Roman"/>
                <w:sz w:val="24"/>
                <w:szCs w:val="24"/>
              </w:rPr>
            </w:pPr>
            <w:r w:rsidRPr="00F1319E">
              <w:rPr>
                <w:rFonts w:ascii="Times New Roman" w:hAnsi="Times New Roman" w:cs="Times New Roman"/>
                <w:sz w:val="24"/>
                <w:szCs w:val="24"/>
              </w:rPr>
              <w:t>31</w:t>
            </w:r>
          </w:p>
        </w:tc>
        <w:tc>
          <w:tcPr>
            <w:tcW w:w="3622" w:type="dxa"/>
          </w:tcPr>
          <w:p w:rsidR="00646E18" w:rsidRPr="00F1319E" w:rsidRDefault="00646E18" w:rsidP="00EE0F7A">
            <w:pPr>
              <w:jc w:val="both"/>
              <w:rPr>
                <w:rFonts w:ascii="Times New Roman" w:hAnsi="Times New Roman" w:cs="Times New Roman"/>
                <w:sz w:val="24"/>
                <w:szCs w:val="24"/>
              </w:rPr>
            </w:pPr>
            <w:r w:rsidRPr="00F1319E">
              <w:rPr>
                <w:rFonts w:ascii="Times New Roman" w:hAnsi="Times New Roman" w:cs="Times New Roman"/>
                <w:sz w:val="24"/>
                <w:szCs w:val="24"/>
              </w:rPr>
              <w:t xml:space="preserve">Capacité à déterminer le genre en fonction des suffixes dérivationnels </w:t>
            </w:r>
          </w:p>
        </w:tc>
        <w:tc>
          <w:tcPr>
            <w:tcW w:w="2471" w:type="dxa"/>
          </w:tcPr>
          <w:p w:rsidR="00646E18" w:rsidRPr="00F1319E" w:rsidRDefault="009510A4" w:rsidP="00EE0F7A">
            <w:pPr>
              <w:jc w:val="both"/>
              <w:rPr>
                <w:rFonts w:ascii="Times New Roman" w:hAnsi="Times New Roman" w:cs="Times New Roman"/>
                <w:sz w:val="24"/>
                <w:szCs w:val="24"/>
              </w:rPr>
            </w:pPr>
            <w:r w:rsidRPr="00F1319E">
              <w:rPr>
                <w:rFonts w:ascii="Times New Roman" w:hAnsi="Times New Roman" w:cs="Times New Roman"/>
                <w:sz w:val="24"/>
                <w:szCs w:val="24"/>
              </w:rPr>
              <w:t xml:space="preserve">froideur, soirée,  présidence, rêverie, alcoolisme, arrosoir </w:t>
            </w:r>
          </w:p>
        </w:tc>
      </w:tr>
      <w:tr w:rsidR="00646E18" w:rsidRPr="00F1319E" w:rsidTr="00171BDB">
        <w:tc>
          <w:tcPr>
            <w:tcW w:w="1985" w:type="dxa"/>
          </w:tcPr>
          <w:p w:rsidR="00646E18" w:rsidRPr="00F1319E" w:rsidRDefault="00646E18" w:rsidP="00BB6E2C">
            <w:pPr>
              <w:jc w:val="center"/>
              <w:rPr>
                <w:rFonts w:ascii="Times New Roman" w:hAnsi="Times New Roman" w:cs="Times New Roman"/>
                <w:b/>
                <w:sz w:val="24"/>
                <w:szCs w:val="24"/>
              </w:rPr>
            </w:pPr>
            <w:r w:rsidRPr="00F1319E">
              <w:rPr>
                <w:rFonts w:ascii="Times New Roman" w:hAnsi="Times New Roman" w:cs="Times New Roman"/>
                <w:b/>
                <w:sz w:val="24"/>
                <w:szCs w:val="24"/>
              </w:rPr>
              <w:t>Total</w:t>
            </w:r>
          </w:p>
        </w:tc>
        <w:tc>
          <w:tcPr>
            <w:tcW w:w="1056" w:type="dxa"/>
          </w:tcPr>
          <w:p w:rsidR="00646E18" w:rsidRPr="00F1319E" w:rsidRDefault="00646E18" w:rsidP="00BB6E2C">
            <w:pPr>
              <w:jc w:val="center"/>
              <w:rPr>
                <w:rFonts w:ascii="Times New Roman" w:hAnsi="Times New Roman" w:cs="Times New Roman"/>
                <w:b/>
                <w:sz w:val="24"/>
                <w:szCs w:val="24"/>
              </w:rPr>
            </w:pPr>
            <w:r w:rsidRPr="00F1319E">
              <w:rPr>
                <w:rFonts w:ascii="Times New Roman" w:hAnsi="Times New Roman" w:cs="Times New Roman"/>
                <w:b/>
                <w:sz w:val="24"/>
                <w:szCs w:val="24"/>
              </w:rPr>
              <w:t>70</w:t>
            </w:r>
          </w:p>
        </w:tc>
        <w:tc>
          <w:tcPr>
            <w:tcW w:w="3622" w:type="dxa"/>
          </w:tcPr>
          <w:p w:rsidR="00646E18" w:rsidRPr="00F1319E" w:rsidRDefault="00646E18" w:rsidP="00EE0F7A">
            <w:pPr>
              <w:jc w:val="both"/>
              <w:rPr>
                <w:rFonts w:ascii="Times New Roman" w:hAnsi="Times New Roman" w:cs="Times New Roman"/>
                <w:sz w:val="24"/>
                <w:szCs w:val="24"/>
              </w:rPr>
            </w:pPr>
          </w:p>
        </w:tc>
        <w:tc>
          <w:tcPr>
            <w:tcW w:w="2471" w:type="dxa"/>
          </w:tcPr>
          <w:p w:rsidR="00646E18" w:rsidRPr="00F1319E" w:rsidRDefault="00646E18" w:rsidP="00EE0F7A">
            <w:pPr>
              <w:jc w:val="both"/>
              <w:rPr>
                <w:rFonts w:ascii="Times New Roman" w:hAnsi="Times New Roman" w:cs="Times New Roman"/>
                <w:sz w:val="24"/>
                <w:szCs w:val="24"/>
              </w:rPr>
            </w:pPr>
          </w:p>
        </w:tc>
      </w:tr>
    </w:tbl>
    <w:p w:rsidR="00FB0123" w:rsidRPr="00F1319E" w:rsidRDefault="00FB0123" w:rsidP="00EE0F7A">
      <w:pPr>
        <w:pStyle w:val="ListParagraph"/>
        <w:spacing w:after="0" w:line="240" w:lineRule="auto"/>
        <w:ind w:left="786"/>
        <w:jc w:val="both"/>
        <w:rPr>
          <w:rFonts w:ascii="Times New Roman" w:hAnsi="Times New Roman" w:cs="Times New Roman"/>
          <w:sz w:val="24"/>
          <w:szCs w:val="24"/>
          <w:lang w:val="fr-FR"/>
        </w:rPr>
      </w:pPr>
    </w:p>
    <w:p w:rsidR="00E954DE" w:rsidRPr="00F1319E" w:rsidRDefault="00F520AE" w:rsidP="00171BDB">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L</w:t>
      </w:r>
      <w:r w:rsidR="00171BDB" w:rsidRPr="00F1319E">
        <w:rPr>
          <w:rFonts w:ascii="Times New Roman" w:hAnsi="Times New Roman" w:cs="Times New Roman"/>
          <w:sz w:val="24"/>
          <w:szCs w:val="24"/>
        </w:rPr>
        <w:t xml:space="preserve">e </w:t>
      </w:r>
      <w:r w:rsidRPr="00F1319E">
        <w:rPr>
          <w:rFonts w:ascii="Times New Roman" w:hAnsi="Times New Roman" w:cs="Times New Roman"/>
          <w:sz w:val="24"/>
          <w:szCs w:val="24"/>
        </w:rPr>
        <w:t xml:space="preserve">test </w:t>
      </w:r>
      <w:r w:rsidR="00171BDB" w:rsidRPr="00F1319E">
        <w:rPr>
          <w:rFonts w:ascii="Times New Roman" w:hAnsi="Times New Roman" w:cs="Times New Roman"/>
          <w:sz w:val="24"/>
          <w:szCs w:val="24"/>
        </w:rPr>
        <w:t>II comprend</w:t>
      </w:r>
      <w:r w:rsidR="009C2839" w:rsidRPr="00F1319E">
        <w:rPr>
          <w:rFonts w:ascii="Times New Roman" w:hAnsi="Times New Roman" w:cs="Times New Roman"/>
          <w:sz w:val="24"/>
          <w:szCs w:val="24"/>
        </w:rPr>
        <w:t xml:space="preserve"> des noms en contexte</w:t>
      </w:r>
      <w:r w:rsidRPr="00F1319E">
        <w:rPr>
          <w:rFonts w:ascii="Times New Roman" w:hAnsi="Times New Roman" w:cs="Times New Roman"/>
          <w:sz w:val="24"/>
          <w:szCs w:val="24"/>
        </w:rPr>
        <w:t xml:space="preserve">. Dans ce cas-ci, </w:t>
      </w:r>
      <w:r w:rsidR="009C2839" w:rsidRPr="00F1319E">
        <w:rPr>
          <w:rFonts w:ascii="Times New Roman" w:hAnsi="Times New Roman" w:cs="Times New Roman"/>
          <w:sz w:val="24"/>
          <w:szCs w:val="24"/>
        </w:rPr>
        <w:t xml:space="preserve">le nom </w:t>
      </w:r>
      <w:r w:rsidRPr="00F1319E">
        <w:rPr>
          <w:rFonts w:ascii="Times New Roman" w:hAnsi="Times New Roman" w:cs="Times New Roman"/>
          <w:sz w:val="24"/>
          <w:szCs w:val="24"/>
        </w:rPr>
        <w:t>est entouré de s</w:t>
      </w:r>
      <w:r w:rsidR="009C2839" w:rsidRPr="00F1319E">
        <w:rPr>
          <w:rFonts w:ascii="Times New Roman" w:hAnsi="Times New Roman" w:cs="Times New Roman"/>
          <w:sz w:val="24"/>
          <w:szCs w:val="24"/>
        </w:rPr>
        <w:t>es satellites</w:t>
      </w:r>
      <w:r w:rsidR="00171BDB" w:rsidRPr="00F1319E">
        <w:rPr>
          <w:rFonts w:ascii="Times New Roman" w:hAnsi="Times New Roman" w:cs="Times New Roman"/>
          <w:sz w:val="24"/>
          <w:szCs w:val="24"/>
        </w:rPr>
        <w:t xml:space="preserve"> dans un SN</w:t>
      </w:r>
      <w:r w:rsidR="009C2839" w:rsidRPr="00F1319E">
        <w:rPr>
          <w:rFonts w:ascii="Times New Roman" w:hAnsi="Times New Roman" w:cs="Times New Roman"/>
          <w:sz w:val="24"/>
          <w:szCs w:val="24"/>
        </w:rPr>
        <w:t xml:space="preserve">. Notre intention ici est d’évaluer la compétence de nos apprenants à exploiter les informations que fournissent ces satellites pour </w:t>
      </w:r>
      <w:r w:rsidR="00E954DE" w:rsidRPr="00F1319E">
        <w:rPr>
          <w:rFonts w:ascii="Times New Roman" w:hAnsi="Times New Roman" w:cs="Times New Roman"/>
          <w:sz w:val="24"/>
          <w:szCs w:val="24"/>
        </w:rPr>
        <w:t xml:space="preserve">assigner </w:t>
      </w:r>
      <w:r w:rsidRPr="00F1319E">
        <w:rPr>
          <w:rFonts w:ascii="Times New Roman" w:hAnsi="Times New Roman" w:cs="Times New Roman"/>
          <w:sz w:val="24"/>
          <w:szCs w:val="24"/>
        </w:rPr>
        <w:t>correctement le</w:t>
      </w:r>
      <w:r w:rsidR="00E954DE" w:rsidRPr="00F1319E">
        <w:rPr>
          <w:rFonts w:ascii="Times New Roman" w:hAnsi="Times New Roman" w:cs="Times New Roman"/>
          <w:sz w:val="24"/>
          <w:szCs w:val="24"/>
        </w:rPr>
        <w:t xml:space="preserve"> genre au nom. </w:t>
      </w:r>
      <w:r w:rsidR="00FB0123" w:rsidRPr="00F1319E">
        <w:rPr>
          <w:rFonts w:ascii="Times New Roman" w:hAnsi="Times New Roman" w:cs="Times New Roman"/>
          <w:sz w:val="24"/>
          <w:szCs w:val="24"/>
        </w:rPr>
        <w:t>50 noms en contexte ont été testés dans ce</w:t>
      </w:r>
      <w:r w:rsidRPr="00F1319E">
        <w:rPr>
          <w:rFonts w:ascii="Times New Roman" w:hAnsi="Times New Roman" w:cs="Times New Roman"/>
          <w:sz w:val="24"/>
          <w:szCs w:val="24"/>
        </w:rPr>
        <w:t xml:space="preserve"> test </w:t>
      </w:r>
      <w:r w:rsidR="00FB0123" w:rsidRPr="00F1319E">
        <w:rPr>
          <w:rFonts w:ascii="Times New Roman" w:hAnsi="Times New Roman" w:cs="Times New Roman"/>
          <w:sz w:val="24"/>
          <w:szCs w:val="24"/>
        </w:rPr>
        <w:t xml:space="preserve">selon la répartition suivante : </w:t>
      </w:r>
    </w:p>
    <w:tbl>
      <w:tblPr>
        <w:tblStyle w:val="TableGrid"/>
        <w:tblW w:w="9214" w:type="dxa"/>
        <w:tblInd w:w="108" w:type="dxa"/>
        <w:tblLayout w:type="fixed"/>
        <w:tblLook w:val="04A0" w:firstRow="1" w:lastRow="0" w:firstColumn="1" w:lastColumn="0" w:noHBand="0" w:noVBand="1"/>
      </w:tblPr>
      <w:tblGrid>
        <w:gridCol w:w="2694"/>
        <w:gridCol w:w="1134"/>
        <w:gridCol w:w="2835"/>
        <w:gridCol w:w="2551"/>
      </w:tblGrid>
      <w:tr w:rsidR="00EA7145" w:rsidRPr="00F1319E" w:rsidTr="00EA7145">
        <w:tc>
          <w:tcPr>
            <w:tcW w:w="2694" w:type="dxa"/>
          </w:tcPr>
          <w:p w:rsidR="00EA7145" w:rsidRPr="00F1319E" w:rsidRDefault="00EA7145" w:rsidP="00BB6E2C">
            <w:pPr>
              <w:jc w:val="center"/>
              <w:rPr>
                <w:rFonts w:ascii="Times New Roman" w:hAnsi="Times New Roman" w:cs="Times New Roman"/>
                <w:b/>
                <w:sz w:val="24"/>
                <w:szCs w:val="24"/>
              </w:rPr>
            </w:pPr>
            <w:r w:rsidRPr="00F1319E">
              <w:rPr>
                <w:rFonts w:ascii="Times New Roman" w:hAnsi="Times New Roman" w:cs="Times New Roman"/>
                <w:b/>
                <w:sz w:val="24"/>
                <w:szCs w:val="24"/>
              </w:rPr>
              <w:t>Noms + satellites</w:t>
            </w:r>
          </w:p>
        </w:tc>
        <w:tc>
          <w:tcPr>
            <w:tcW w:w="1134" w:type="dxa"/>
          </w:tcPr>
          <w:p w:rsidR="00EA7145" w:rsidRPr="00F1319E" w:rsidRDefault="00EA7145" w:rsidP="00BB6E2C">
            <w:pPr>
              <w:jc w:val="center"/>
              <w:rPr>
                <w:rFonts w:ascii="Times New Roman" w:hAnsi="Times New Roman" w:cs="Times New Roman"/>
                <w:b/>
                <w:sz w:val="24"/>
                <w:szCs w:val="24"/>
              </w:rPr>
            </w:pPr>
            <w:r w:rsidRPr="00F1319E">
              <w:rPr>
                <w:rFonts w:ascii="Times New Roman" w:hAnsi="Times New Roman" w:cs="Times New Roman"/>
                <w:b/>
                <w:sz w:val="24"/>
                <w:szCs w:val="24"/>
              </w:rPr>
              <w:t>Nombre</w:t>
            </w:r>
          </w:p>
        </w:tc>
        <w:tc>
          <w:tcPr>
            <w:tcW w:w="2835" w:type="dxa"/>
          </w:tcPr>
          <w:p w:rsidR="00EA7145" w:rsidRPr="00F1319E" w:rsidRDefault="00EA7145" w:rsidP="00BB6E2C">
            <w:pPr>
              <w:jc w:val="center"/>
              <w:rPr>
                <w:rFonts w:ascii="Times New Roman" w:hAnsi="Times New Roman" w:cs="Times New Roman"/>
                <w:b/>
                <w:sz w:val="24"/>
                <w:szCs w:val="24"/>
              </w:rPr>
            </w:pPr>
            <w:r w:rsidRPr="00F1319E">
              <w:rPr>
                <w:rFonts w:ascii="Times New Roman" w:hAnsi="Times New Roman" w:cs="Times New Roman"/>
                <w:b/>
                <w:sz w:val="24"/>
                <w:szCs w:val="24"/>
              </w:rPr>
              <w:t>Compétence testée</w:t>
            </w:r>
          </w:p>
        </w:tc>
        <w:tc>
          <w:tcPr>
            <w:tcW w:w="2551" w:type="dxa"/>
          </w:tcPr>
          <w:p w:rsidR="00EA7145" w:rsidRPr="00F1319E" w:rsidRDefault="00EA7145" w:rsidP="00BB6E2C">
            <w:pPr>
              <w:jc w:val="center"/>
              <w:rPr>
                <w:rFonts w:ascii="Times New Roman" w:hAnsi="Times New Roman" w:cs="Times New Roman"/>
                <w:b/>
                <w:sz w:val="24"/>
                <w:szCs w:val="24"/>
              </w:rPr>
            </w:pPr>
            <w:r w:rsidRPr="00F1319E">
              <w:rPr>
                <w:rFonts w:ascii="Times New Roman" w:hAnsi="Times New Roman" w:cs="Times New Roman"/>
                <w:b/>
                <w:sz w:val="24"/>
                <w:szCs w:val="24"/>
              </w:rPr>
              <w:t xml:space="preserve">Exemples </w:t>
            </w:r>
          </w:p>
        </w:tc>
      </w:tr>
      <w:tr w:rsidR="00EA7145" w:rsidRPr="00F1319E" w:rsidTr="00EA7145">
        <w:tc>
          <w:tcPr>
            <w:tcW w:w="2694" w:type="dxa"/>
          </w:tcPr>
          <w:p w:rsidR="00EA7145" w:rsidRPr="00F1319E" w:rsidRDefault="00EA7145" w:rsidP="00EE0F7A">
            <w:pPr>
              <w:jc w:val="both"/>
              <w:rPr>
                <w:rFonts w:ascii="Times New Roman" w:hAnsi="Times New Roman" w:cs="Times New Roman"/>
                <w:b/>
                <w:sz w:val="24"/>
                <w:szCs w:val="24"/>
              </w:rPr>
            </w:pPr>
            <w:r w:rsidRPr="00F1319E">
              <w:rPr>
                <w:rFonts w:ascii="Times New Roman" w:hAnsi="Times New Roman" w:cs="Times New Roman"/>
                <w:b/>
                <w:sz w:val="24"/>
                <w:szCs w:val="24"/>
              </w:rPr>
              <w:t xml:space="preserve">DET + N </w:t>
            </w:r>
          </w:p>
        </w:tc>
        <w:tc>
          <w:tcPr>
            <w:tcW w:w="1134" w:type="dxa"/>
          </w:tcPr>
          <w:p w:rsidR="00EA7145" w:rsidRPr="00F1319E" w:rsidRDefault="00EA7145" w:rsidP="00BB6E2C">
            <w:pPr>
              <w:jc w:val="center"/>
              <w:rPr>
                <w:rFonts w:ascii="Times New Roman" w:hAnsi="Times New Roman" w:cs="Times New Roman"/>
                <w:sz w:val="24"/>
                <w:szCs w:val="24"/>
              </w:rPr>
            </w:pPr>
            <w:r w:rsidRPr="00F1319E">
              <w:rPr>
                <w:rFonts w:ascii="Times New Roman" w:hAnsi="Times New Roman" w:cs="Times New Roman"/>
                <w:sz w:val="24"/>
                <w:szCs w:val="24"/>
              </w:rPr>
              <w:t>30</w:t>
            </w:r>
          </w:p>
        </w:tc>
        <w:tc>
          <w:tcPr>
            <w:tcW w:w="2835" w:type="dxa"/>
          </w:tcPr>
          <w:p w:rsidR="00EA7145" w:rsidRPr="00F1319E" w:rsidRDefault="00EA7145" w:rsidP="00BB6E2C">
            <w:pPr>
              <w:jc w:val="both"/>
              <w:rPr>
                <w:rFonts w:ascii="Times New Roman" w:hAnsi="Times New Roman" w:cs="Times New Roman"/>
                <w:sz w:val="24"/>
                <w:szCs w:val="24"/>
              </w:rPr>
            </w:pPr>
            <w:r w:rsidRPr="00F1319E">
              <w:rPr>
                <w:rFonts w:ascii="Times New Roman" w:hAnsi="Times New Roman" w:cs="Times New Roman"/>
                <w:sz w:val="24"/>
                <w:szCs w:val="24"/>
              </w:rPr>
              <w:t xml:space="preserve">Capacité à déterminer le genre de N en fonction du déterminant </w:t>
            </w:r>
          </w:p>
        </w:tc>
        <w:tc>
          <w:tcPr>
            <w:tcW w:w="2551" w:type="dxa"/>
          </w:tcPr>
          <w:p w:rsidR="00EA7145" w:rsidRPr="00F1319E" w:rsidRDefault="00EA7145" w:rsidP="00BB6E2C">
            <w:pPr>
              <w:jc w:val="both"/>
              <w:rPr>
                <w:rFonts w:ascii="Times New Roman" w:hAnsi="Times New Roman" w:cs="Times New Roman"/>
                <w:sz w:val="24"/>
                <w:szCs w:val="24"/>
              </w:rPr>
            </w:pPr>
            <w:r w:rsidRPr="00F1319E">
              <w:rPr>
                <w:rFonts w:ascii="Times New Roman" w:hAnsi="Times New Roman" w:cs="Times New Roman"/>
                <w:sz w:val="24"/>
                <w:szCs w:val="24"/>
              </w:rPr>
              <w:t>nul doute, les gestes, son orange, l’union, leur taille</w:t>
            </w:r>
          </w:p>
        </w:tc>
      </w:tr>
      <w:tr w:rsidR="00EA7145" w:rsidRPr="00F1319E" w:rsidTr="00EA7145">
        <w:tc>
          <w:tcPr>
            <w:tcW w:w="2694" w:type="dxa"/>
          </w:tcPr>
          <w:p w:rsidR="00EA7145" w:rsidRPr="00F1319E" w:rsidRDefault="00D6334E" w:rsidP="00EE0F7A">
            <w:pPr>
              <w:jc w:val="both"/>
              <w:rPr>
                <w:rFonts w:ascii="Times New Roman" w:hAnsi="Times New Roman" w:cs="Times New Roman"/>
                <w:b/>
                <w:sz w:val="24"/>
                <w:szCs w:val="24"/>
              </w:rPr>
            </w:pPr>
            <w:r>
              <w:rPr>
                <w:rFonts w:ascii="Times New Roman" w:hAnsi="Times New Roman" w:cs="Times New Roman"/>
                <w:b/>
                <w:sz w:val="24"/>
                <w:szCs w:val="24"/>
              </w:rPr>
              <w:t>DET ± ADJ +</w:t>
            </w:r>
            <w:r w:rsidR="00EA7145" w:rsidRPr="00F1319E">
              <w:rPr>
                <w:rFonts w:ascii="Times New Roman" w:hAnsi="Times New Roman" w:cs="Times New Roman"/>
                <w:b/>
                <w:sz w:val="24"/>
                <w:szCs w:val="24"/>
              </w:rPr>
              <w:t xml:space="preserve"> N ± ADJ </w:t>
            </w:r>
          </w:p>
        </w:tc>
        <w:tc>
          <w:tcPr>
            <w:tcW w:w="1134" w:type="dxa"/>
          </w:tcPr>
          <w:p w:rsidR="00EA7145" w:rsidRPr="00F1319E" w:rsidRDefault="00EA7145" w:rsidP="00BB6E2C">
            <w:pPr>
              <w:jc w:val="center"/>
              <w:rPr>
                <w:rFonts w:ascii="Times New Roman" w:hAnsi="Times New Roman" w:cs="Times New Roman"/>
                <w:sz w:val="24"/>
                <w:szCs w:val="24"/>
              </w:rPr>
            </w:pPr>
            <w:r w:rsidRPr="00F1319E">
              <w:rPr>
                <w:rFonts w:ascii="Times New Roman" w:hAnsi="Times New Roman" w:cs="Times New Roman"/>
                <w:sz w:val="24"/>
                <w:szCs w:val="24"/>
              </w:rPr>
              <w:t>15</w:t>
            </w:r>
          </w:p>
        </w:tc>
        <w:tc>
          <w:tcPr>
            <w:tcW w:w="2835" w:type="dxa"/>
          </w:tcPr>
          <w:p w:rsidR="00EA7145" w:rsidRPr="00F1319E" w:rsidRDefault="00EA7145" w:rsidP="00EE0F7A">
            <w:pPr>
              <w:jc w:val="both"/>
              <w:rPr>
                <w:rFonts w:ascii="Times New Roman" w:hAnsi="Times New Roman" w:cs="Times New Roman"/>
                <w:sz w:val="24"/>
                <w:szCs w:val="24"/>
              </w:rPr>
            </w:pPr>
            <w:r w:rsidRPr="00F1319E">
              <w:rPr>
                <w:rFonts w:ascii="Times New Roman" w:hAnsi="Times New Roman" w:cs="Times New Roman"/>
                <w:sz w:val="24"/>
                <w:szCs w:val="24"/>
              </w:rPr>
              <w:t xml:space="preserve">Capacité à déterminer le genre de N en fonction du déterminant et/ou de l’adjectif  </w:t>
            </w:r>
          </w:p>
        </w:tc>
        <w:tc>
          <w:tcPr>
            <w:tcW w:w="2551" w:type="dxa"/>
          </w:tcPr>
          <w:p w:rsidR="00EA7145" w:rsidRPr="00F1319E" w:rsidRDefault="00EA7145" w:rsidP="00EE0F7A">
            <w:pPr>
              <w:jc w:val="both"/>
              <w:rPr>
                <w:rFonts w:ascii="Times New Roman" w:hAnsi="Times New Roman" w:cs="Times New Roman"/>
                <w:sz w:val="24"/>
                <w:szCs w:val="24"/>
              </w:rPr>
            </w:pPr>
            <w:r w:rsidRPr="00F1319E">
              <w:rPr>
                <w:rFonts w:ascii="Times New Roman" w:hAnsi="Times New Roman" w:cs="Times New Roman"/>
                <w:sz w:val="24"/>
                <w:szCs w:val="24"/>
              </w:rPr>
              <w:t xml:space="preserve">un jeune oiseau, les habitudes associées, l’importance sociale, ses propres besoins  </w:t>
            </w:r>
          </w:p>
        </w:tc>
      </w:tr>
      <w:tr w:rsidR="00EA7145" w:rsidRPr="00F1319E" w:rsidTr="00EA7145">
        <w:tc>
          <w:tcPr>
            <w:tcW w:w="2694" w:type="dxa"/>
          </w:tcPr>
          <w:p w:rsidR="00EA7145" w:rsidRPr="00F1319E" w:rsidRDefault="00EA7145" w:rsidP="00EE0F7A">
            <w:pPr>
              <w:jc w:val="both"/>
              <w:rPr>
                <w:rFonts w:ascii="Times New Roman" w:hAnsi="Times New Roman" w:cs="Times New Roman"/>
                <w:b/>
                <w:sz w:val="24"/>
                <w:szCs w:val="24"/>
              </w:rPr>
            </w:pPr>
            <w:r w:rsidRPr="00F1319E">
              <w:rPr>
                <w:rFonts w:ascii="Times New Roman" w:hAnsi="Times New Roman" w:cs="Times New Roman"/>
                <w:b/>
                <w:sz w:val="24"/>
                <w:szCs w:val="24"/>
              </w:rPr>
              <w:t xml:space="preserve">ADJ + N </w:t>
            </w:r>
          </w:p>
        </w:tc>
        <w:tc>
          <w:tcPr>
            <w:tcW w:w="1134" w:type="dxa"/>
          </w:tcPr>
          <w:p w:rsidR="00EA7145" w:rsidRPr="00F1319E" w:rsidRDefault="00EA7145" w:rsidP="00BB6E2C">
            <w:pPr>
              <w:jc w:val="center"/>
              <w:rPr>
                <w:rFonts w:ascii="Times New Roman" w:hAnsi="Times New Roman" w:cs="Times New Roman"/>
                <w:sz w:val="24"/>
                <w:szCs w:val="24"/>
              </w:rPr>
            </w:pPr>
            <w:r w:rsidRPr="00F1319E">
              <w:rPr>
                <w:rFonts w:ascii="Times New Roman" w:hAnsi="Times New Roman" w:cs="Times New Roman"/>
                <w:sz w:val="24"/>
                <w:szCs w:val="24"/>
              </w:rPr>
              <w:t>2</w:t>
            </w:r>
          </w:p>
        </w:tc>
        <w:tc>
          <w:tcPr>
            <w:tcW w:w="2835" w:type="dxa"/>
          </w:tcPr>
          <w:p w:rsidR="00EA7145" w:rsidRPr="00F1319E" w:rsidRDefault="00EA7145" w:rsidP="00BB6E2C">
            <w:pPr>
              <w:jc w:val="both"/>
              <w:rPr>
                <w:rFonts w:ascii="Times New Roman" w:hAnsi="Times New Roman" w:cs="Times New Roman"/>
                <w:sz w:val="24"/>
                <w:szCs w:val="24"/>
              </w:rPr>
            </w:pPr>
            <w:r w:rsidRPr="00F1319E">
              <w:rPr>
                <w:rFonts w:ascii="Times New Roman" w:hAnsi="Times New Roman" w:cs="Times New Roman"/>
                <w:sz w:val="24"/>
                <w:szCs w:val="24"/>
              </w:rPr>
              <w:t xml:space="preserve">Capacité à déterminer le genre de N en fonction de l’adjectif </w:t>
            </w:r>
          </w:p>
        </w:tc>
        <w:tc>
          <w:tcPr>
            <w:tcW w:w="2551" w:type="dxa"/>
          </w:tcPr>
          <w:p w:rsidR="00EA7145" w:rsidRPr="00F1319E" w:rsidRDefault="00EA7145" w:rsidP="00BB6E2C">
            <w:pPr>
              <w:jc w:val="both"/>
              <w:rPr>
                <w:rFonts w:ascii="Times New Roman" w:hAnsi="Times New Roman" w:cs="Times New Roman"/>
                <w:sz w:val="24"/>
                <w:szCs w:val="24"/>
              </w:rPr>
            </w:pPr>
            <w:r w:rsidRPr="00F1319E">
              <w:rPr>
                <w:rFonts w:ascii="Times New Roman" w:hAnsi="Times New Roman" w:cs="Times New Roman"/>
                <w:sz w:val="24"/>
                <w:szCs w:val="24"/>
              </w:rPr>
              <w:t xml:space="preserve">immenses récompenses, grandes routes </w:t>
            </w:r>
          </w:p>
        </w:tc>
      </w:tr>
      <w:tr w:rsidR="00EA7145" w:rsidRPr="00F1319E" w:rsidTr="00EA7145">
        <w:tc>
          <w:tcPr>
            <w:tcW w:w="2694" w:type="dxa"/>
          </w:tcPr>
          <w:p w:rsidR="00EA7145" w:rsidRPr="00F1319E" w:rsidRDefault="00EA7145" w:rsidP="00EE0F7A">
            <w:pPr>
              <w:jc w:val="both"/>
              <w:rPr>
                <w:rFonts w:ascii="Times New Roman" w:hAnsi="Times New Roman" w:cs="Times New Roman"/>
                <w:b/>
                <w:sz w:val="24"/>
                <w:szCs w:val="24"/>
              </w:rPr>
            </w:pPr>
            <w:r w:rsidRPr="00F1319E">
              <w:rPr>
                <w:rFonts w:ascii="Times New Roman" w:hAnsi="Times New Roman" w:cs="Times New Roman"/>
                <w:b/>
                <w:sz w:val="24"/>
                <w:szCs w:val="24"/>
              </w:rPr>
              <w:t xml:space="preserve">V + PREP + N </w:t>
            </w:r>
          </w:p>
        </w:tc>
        <w:tc>
          <w:tcPr>
            <w:tcW w:w="1134" w:type="dxa"/>
          </w:tcPr>
          <w:p w:rsidR="00EA7145" w:rsidRPr="00F1319E" w:rsidRDefault="00EA7145" w:rsidP="00BB6E2C">
            <w:pPr>
              <w:jc w:val="center"/>
              <w:rPr>
                <w:rFonts w:ascii="Times New Roman" w:hAnsi="Times New Roman" w:cs="Times New Roman"/>
                <w:sz w:val="24"/>
                <w:szCs w:val="24"/>
              </w:rPr>
            </w:pPr>
            <w:r w:rsidRPr="00F1319E">
              <w:rPr>
                <w:rFonts w:ascii="Times New Roman" w:hAnsi="Times New Roman" w:cs="Times New Roman"/>
                <w:sz w:val="24"/>
                <w:szCs w:val="24"/>
              </w:rPr>
              <w:t>3</w:t>
            </w:r>
          </w:p>
        </w:tc>
        <w:tc>
          <w:tcPr>
            <w:tcW w:w="2835" w:type="dxa"/>
          </w:tcPr>
          <w:p w:rsidR="00EA7145" w:rsidRPr="00F1319E" w:rsidRDefault="00EA7145" w:rsidP="000D18F0">
            <w:pPr>
              <w:jc w:val="both"/>
              <w:rPr>
                <w:rFonts w:ascii="Times New Roman" w:hAnsi="Times New Roman" w:cs="Times New Roman"/>
                <w:sz w:val="24"/>
                <w:szCs w:val="24"/>
              </w:rPr>
            </w:pPr>
            <w:r w:rsidRPr="00F1319E">
              <w:rPr>
                <w:rFonts w:ascii="Times New Roman" w:hAnsi="Times New Roman" w:cs="Times New Roman"/>
                <w:sz w:val="24"/>
                <w:szCs w:val="24"/>
              </w:rPr>
              <w:t xml:space="preserve">Capacité à déterminer le genre </w:t>
            </w:r>
            <w:r w:rsidR="00F520AE" w:rsidRPr="00F1319E">
              <w:rPr>
                <w:rFonts w:ascii="Times New Roman" w:hAnsi="Times New Roman" w:cs="Times New Roman"/>
                <w:sz w:val="24"/>
                <w:szCs w:val="24"/>
              </w:rPr>
              <w:t>de N dans d</w:t>
            </w:r>
            <w:r w:rsidRPr="00F1319E">
              <w:rPr>
                <w:rFonts w:ascii="Times New Roman" w:hAnsi="Times New Roman" w:cs="Times New Roman"/>
                <w:sz w:val="24"/>
                <w:szCs w:val="24"/>
              </w:rPr>
              <w:t xml:space="preserve">es constructions figées </w:t>
            </w:r>
          </w:p>
        </w:tc>
        <w:tc>
          <w:tcPr>
            <w:tcW w:w="2551" w:type="dxa"/>
          </w:tcPr>
          <w:p w:rsidR="00EA7145" w:rsidRPr="00F1319E" w:rsidRDefault="00EA7145" w:rsidP="000D18F0">
            <w:pPr>
              <w:jc w:val="both"/>
              <w:rPr>
                <w:rFonts w:ascii="Times New Roman" w:hAnsi="Times New Roman" w:cs="Times New Roman"/>
                <w:sz w:val="24"/>
                <w:szCs w:val="24"/>
              </w:rPr>
            </w:pPr>
            <w:r w:rsidRPr="00F1319E">
              <w:rPr>
                <w:rFonts w:ascii="Times New Roman" w:hAnsi="Times New Roman" w:cs="Times New Roman"/>
                <w:sz w:val="24"/>
                <w:szCs w:val="24"/>
              </w:rPr>
              <w:t xml:space="preserve">mettre en usage, voyager en avion, changer de place </w:t>
            </w:r>
          </w:p>
        </w:tc>
      </w:tr>
      <w:tr w:rsidR="00EA7145" w:rsidRPr="00F1319E" w:rsidTr="00EA7145">
        <w:tc>
          <w:tcPr>
            <w:tcW w:w="2694" w:type="dxa"/>
          </w:tcPr>
          <w:p w:rsidR="00EA7145" w:rsidRPr="00F1319E" w:rsidRDefault="00EA7145" w:rsidP="00BB6E2C">
            <w:pPr>
              <w:jc w:val="center"/>
              <w:rPr>
                <w:rFonts w:ascii="Times New Roman" w:hAnsi="Times New Roman" w:cs="Times New Roman"/>
                <w:b/>
                <w:sz w:val="24"/>
                <w:szCs w:val="24"/>
              </w:rPr>
            </w:pPr>
            <w:r w:rsidRPr="00F1319E">
              <w:rPr>
                <w:rFonts w:ascii="Times New Roman" w:hAnsi="Times New Roman" w:cs="Times New Roman"/>
                <w:b/>
                <w:sz w:val="24"/>
                <w:szCs w:val="24"/>
              </w:rPr>
              <w:t>Total</w:t>
            </w:r>
          </w:p>
        </w:tc>
        <w:tc>
          <w:tcPr>
            <w:tcW w:w="1134" w:type="dxa"/>
          </w:tcPr>
          <w:p w:rsidR="00EA7145" w:rsidRPr="00F1319E" w:rsidRDefault="00EA7145" w:rsidP="00BB6E2C">
            <w:pPr>
              <w:jc w:val="center"/>
              <w:rPr>
                <w:rFonts w:ascii="Times New Roman" w:hAnsi="Times New Roman" w:cs="Times New Roman"/>
                <w:b/>
                <w:sz w:val="24"/>
                <w:szCs w:val="24"/>
              </w:rPr>
            </w:pPr>
            <w:r w:rsidRPr="00F1319E">
              <w:rPr>
                <w:rFonts w:ascii="Times New Roman" w:hAnsi="Times New Roman" w:cs="Times New Roman"/>
                <w:b/>
                <w:sz w:val="24"/>
                <w:szCs w:val="24"/>
              </w:rPr>
              <w:t>50</w:t>
            </w:r>
          </w:p>
        </w:tc>
        <w:tc>
          <w:tcPr>
            <w:tcW w:w="2835" w:type="dxa"/>
          </w:tcPr>
          <w:p w:rsidR="00EA7145" w:rsidRPr="00F1319E" w:rsidRDefault="00EA7145" w:rsidP="00EE0F7A">
            <w:pPr>
              <w:jc w:val="both"/>
              <w:rPr>
                <w:rFonts w:ascii="Times New Roman" w:hAnsi="Times New Roman" w:cs="Times New Roman"/>
                <w:sz w:val="24"/>
                <w:szCs w:val="24"/>
              </w:rPr>
            </w:pPr>
          </w:p>
        </w:tc>
        <w:tc>
          <w:tcPr>
            <w:tcW w:w="2551" w:type="dxa"/>
          </w:tcPr>
          <w:p w:rsidR="00EA7145" w:rsidRPr="00F1319E" w:rsidRDefault="00EA7145" w:rsidP="00EE0F7A">
            <w:pPr>
              <w:jc w:val="both"/>
              <w:rPr>
                <w:rFonts w:ascii="Times New Roman" w:hAnsi="Times New Roman" w:cs="Times New Roman"/>
                <w:sz w:val="24"/>
                <w:szCs w:val="24"/>
              </w:rPr>
            </w:pPr>
          </w:p>
        </w:tc>
      </w:tr>
    </w:tbl>
    <w:p w:rsidR="00E954DE" w:rsidRPr="00F1319E" w:rsidRDefault="00E954DE" w:rsidP="00EE0F7A">
      <w:pPr>
        <w:pStyle w:val="ListParagraph"/>
        <w:autoSpaceDE w:val="0"/>
        <w:autoSpaceDN w:val="0"/>
        <w:adjustRightInd w:val="0"/>
        <w:spacing w:after="0" w:line="360" w:lineRule="auto"/>
        <w:ind w:left="0"/>
        <w:jc w:val="both"/>
        <w:rPr>
          <w:rFonts w:ascii="Times New Roman" w:hAnsi="Times New Roman" w:cs="Times New Roman"/>
          <w:b/>
          <w:sz w:val="24"/>
          <w:szCs w:val="24"/>
          <w:lang w:val="fr-FR"/>
        </w:rPr>
      </w:pPr>
    </w:p>
    <w:p w:rsidR="00F040AF" w:rsidRPr="00F1319E" w:rsidRDefault="00B729A8" w:rsidP="00EE0F7A">
      <w:pPr>
        <w:pStyle w:val="ListParagraph"/>
        <w:autoSpaceDE w:val="0"/>
        <w:autoSpaceDN w:val="0"/>
        <w:adjustRightInd w:val="0"/>
        <w:spacing w:after="0" w:line="360" w:lineRule="auto"/>
        <w:ind w:left="0"/>
        <w:jc w:val="both"/>
        <w:rPr>
          <w:rFonts w:ascii="Times New Roman" w:hAnsi="Times New Roman" w:cs="Times New Roman"/>
          <w:b/>
          <w:sz w:val="24"/>
          <w:szCs w:val="24"/>
          <w:lang w:val="fr-FR"/>
        </w:rPr>
      </w:pPr>
      <w:r>
        <w:rPr>
          <w:rFonts w:ascii="Times New Roman" w:hAnsi="Times New Roman" w:cs="Times New Roman"/>
          <w:b/>
          <w:sz w:val="24"/>
          <w:szCs w:val="24"/>
          <w:lang w:val="fr-FR"/>
        </w:rPr>
        <w:t xml:space="preserve">2.3 </w:t>
      </w:r>
      <w:r w:rsidR="0006130F" w:rsidRPr="00F1319E">
        <w:rPr>
          <w:rFonts w:ascii="Times New Roman" w:hAnsi="Times New Roman" w:cs="Times New Roman"/>
          <w:b/>
          <w:sz w:val="24"/>
          <w:szCs w:val="24"/>
          <w:lang w:val="fr-FR"/>
        </w:rPr>
        <w:t>Dépouillement et a</w:t>
      </w:r>
      <w:r w:rsidR="00F040AF" w:rsidRPr="00F1319E">
        <w:rPr>
          <w:rFonts w:ascii="Times New Roman" w:hAnsi="Times New Roman" w:cs="Times New Roman"/>
          <w:b/>
          <w:sz w:val="24"/>
          <w:szCs w:val="24"/>
          <w:lang w:val="fr-FR"/>
        </w:rPr>
        <w:t xml:space="preserve">nalyse des résultats </w:t>
      </w:r>
    </w:p>
    <w:p w:rsidR="00FB0123" w:rsidRPr="00F1319E" w:rsidRDefault="00927AED" w:rsidP="00EE0F7A">
      <w:pPr>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 xml:space="preserve">Dans cette section, </w:t>
      </w:r>
      <w:r w:rsidR="00942A55" w:rsidRPr="00F1319E">
        <w:rPr>
          <w:rFonts w:ascii="Times New Roman" w:hAnsi="Times New Roman" w:cs="Times New Roman"/>
          <w:sz w:val="24"/>
          <w:szCs w:val="24"/>
        </w:rPr>
        <w:t xml:space="preserve">nous présentons les résultats obtenus de l’enquête que nous avons menée. </w:t>
      </w:r>
      <w:r w:rsidR="00FB0123" w:rsidRPr="00F1319E">
        <w:rPr>
          <w:rFonts w:ascii="Times New Roman" w:hAnsi="Times New Roman" w:cs="Times New Roman"/>
          <w:sz w:val="24"/>
          <w:szCs w:val="24"/>
        </w:rPr>
        <w:t xml:space="preserve">L’analyse adopte </w:t>
      </w:r>
      <w:r w:rsidR="00BC278E" w:rsidRPr="00F1319E">
        <w:rPr>
          <w:rFonts w:ascii="Times New Roman" w:hAnsi="Times New Roman" w:cs="Times New Roman"/>
          <w:sz w:val="24"/>
          <w:szCs w:val="24"/>
        </w:rPr>
        <w:t>la</w:t>
      </w:r>
      <w:r w:rsidR="00FB0123" w:rsidRPr="00F1319E">
        <w:rPr>
          <w:rFonts w:ascii="Times New Roman" w:hAnsi="Times New Roman" w:cs="Times New Roman"/>
          <w:sz w:val="24"/>
          <w:szCs w:val="24"/>
        </w:rPr>
        <w:t xml:space="preserve"> méthode de pourcentage simple dans la présentation des résultats. </w:t>
      </w:r>
    </w:p>
    <w:p w:rsidR="00BC278E" w:rsidRPr="00F1319E" w:rsidRDefault="00B12AFD" w:rsidP="00EE0F7A">
      <w:pPr>
        <w:spacing w:after="0" w:line="360" w:lineRule="auto"/>
        <w:ind w:left="66"/>
        <w:jc w:val="both"/>
        <w:rPr>
          <w:rFonts w:ascii="Times New Roman" w:hAnsi="Times New Roman" w:cs="Times New Roman"/>
          <w:sz w:val="24"/>
          <w:szCs w:val="24"/>
        </w:rPr>
      </w:pPr>
      <w:r w:rsidRPr="00F1319E">
        <w:rPr>
          <w:rFonts w:ascii="Times New Roman" w:hAnsi="Times New Roman" w:cs="Times New Roman"/>
          <w:sz w:val="24"/>
          <w:szCs w:val="24"/>
        </w:rPr>
        <w:t xml:space="preserve">La figure 1 </w:t>
      </w:r>
      <w:r w:rsidR="00942A55" w:rsidRPr="00F1319E">
        <w:rPr>
          <w:rFonts w:ascii="Times New Roman" w:hAnsi="Times New Roman" w:cs="Times New Roman"/>
          <w:sz w:val="24"/>
          <w:szCs w:val="24"/>
        </w:rPr>
        <w:t xml:space="preserve">nous présente la performance générale de nos enquêtés dans l’attribution du genre – hors contexte et en contexte – en français. </w:t>
      </w:r>
    </w:p>
    <w:p w:rsidR="007C0734" w:rsidRPr="00F1319E" w:rsidRDefault="007C0734" w:rsidP="00EE0F7A">
      <w:pPr>
        <w:spacing w:after="0" w:line="360" w:lineRule="auto"/>
        <w:ind w:left="66"/>
        <w:jc w:val="both"/>
        <w:rPr>
          <w:rFonts w:ascii="Times New Roman" w:hAnsi="Times New Roman" w:cs="Times New Roman"/>
          <w:sz w:val="24"/>
          <w:szCs w:val="24"/>
        </w:rPr>
      </w:pPr>
      <w:r w:rsidRPr="00F1319E">
        <w:rPr>
          <w:rFonts w:ascii="Times New Roman" w:hAnsi="Times New Roman" w:cs="Times New Roman"/>
          <w:noProof/>
          <w:sz w:val="18"/>
          <w:szCs w:val="24"/>
          <w:lang w:val="en-US"/>
        </w:rPr>
        <w:drawing>
          <wp:inline distT="0" distB="0" distL="0" distR="0">
            <wp:extent cx="5760720" cy="2103120"/>
            <wp:effectExtent l="0" t="0" r="11430" b="1143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009F6" w:rsidRPr="00F1319E" w:rsidRDefault="00942A55" w:rsidP="009129FF">
      <w:pPr>
        <w:spacing w:after="0" w:line="360" w:lineRule="auto"/>
        <w:ind w:left="66" w:firstLine="654"/>
        <w:jc w:val="both"/>
        <w:rPr>
          <w:rFonts w:ascii="Times New Roman" w:hAnsi="Times New Roman" w:cs="Times New Roman"/>
          <w:sz w:val="24"/>
          <w:szCs w:val="24"/>
        </w:rPr>
      </w:pPr>
      <w:r w:rsidRPr="00F1319E">
        <w:rPr>
          <w:rFonts w:ascii="Times New Roman" w:hAnsi="Times New Roman" w:cs="Times New Roman"/>
          <w:sz w:val="24"/>
          <w:szCs w:val="24"/>
        </w:rPr>
        <w:lastRenderedPageBreak/>
        <w:t xml:space="preserve">A s’en tenir à ces résultats, nous pouvons affirmer que nos apprenants ont un niveau encourageant quant à l’attribution du genre en français. Les enquêtes comme la nôtre qui visent à déterminer le niveau de compétence de nos apprenants de FLE dans un domaine grammatical donné font état le plus souvent d’un échec généralisé. La nôtre, au contraire, fait état d’une réussite généralisée. Le niveau de performance est bien au-dessus de la moyenne </w:t>
      </w:r>
      <w:r w:rsidR="006009F6" w:rsidRPr="00F1319E">
        <w:rPr>
          <w:rFonts w:ascii="Times New Roman" w:hAnsi="Times New Roman" w:cs="Times New Roman"/>
          <w:sz w:val="24"/>
          <w:szCs w:val="24"/>
        </w:rPr>
        <w:t>avec une moyenne générale de 7</w:t>
      </w:r>
      <w:r w:rsidR="00AF719A" w:rsidRPr="00F1319E">
        <w:rPr>
          <w:rFonts w:ascii="Times New Roman" w:hAnsi="Times New Roman" w:cs="Times New Roman"/>
          <w:sz w:val="24"/>
          <w:szCs w:val="24"/>
        </w:rPr>
        <w:t>5</w:t>
      </w:r>
      <w:r w:rsidR="006009F6" w:rsidRPr="00F1319E">
        <w:rPr>
          <w:rFonts w:ascii="Times New Roman" w:hAnsi="Times New Roman" w:cs="Times New Roman"/>
          <w:sz w:val="24"/>
          <w:szCs w:val="24"/>
        </w:rPr>
        <w:t>% p</w:t>
      </w:r>
      <w:r w:rsidR="00AF719A" w:rsidRPr="00F1319E">
        <w:rPr>
          <w:rFonts w:ascii="Times New Roman" w:hAnsi="Times New Roman" w:cs="Times New Roman"/>
          <w:sz w:val="24"/>
          <w:szCs w:val="24"/>
        </w:rPr>
        <w:t>our les noms hors-contexte et 67</w:t>
      </w:r>
      <w:r w:rsidR="006009F6" w:rsidRPr="00F1319E">
        <w:rPr>
          <w:rFonts w:ascii="Times New Roman" w:hAnsi="Times New Roman" w:cs="Times New Roman"/>
          <w:sz w:val="24"/>
          <w:szCs w:val="24"/>
        </w:rPr>
        <w:t xml:space="preserve">% pour </w:t>
      </w:r>
      <w:r w:rsidR="00B12AFD" w:rsidRPr="00F1319E">
        <w:rPr>
          <w:rFonts w:ascii="Times New Roman" w:hAnsi="Times New Roman" w:cs="Times New Roman"/>
          <w:sz w:val="24"/>
          <w:szCs w:val="24"/>
        </w:rPr>
        <w:t>les noms en contexte. C</w:t>
      </w:r>
      <w:r w:rsidR="006009F6" w:rsidRPr="00F1319E">
        <w:rPr>
          <w:rFonts w:ascii="Times New Roman" w:hAnsi="Times New Roman" w:cs="Times New Roman"/>
          <w:sz w:val="24"/>
          <w:szCs w:val="24"/>
        </w:rPr>
        <w:t>es résultats</w:t>
      </w:r>
      <w:r w:rsidR="00B12AFD" w:rsidRPr="00F1319E">
        <w:rPr>
          <w:rFonts w:ascii="Times New Roman" w:hAnsi="Times New Roman" w:cs="Times New Roman"/>
          <w:sz w:val="24"/>
          <w:szCs w:val="24"/>
        </w:rPr>
        <w:t>,</w:t>
      </w:r>
      <w:r w:rsidR="006009F6" w:rsidRPr="00F1319E">
        <w:rPr>
          <w:rFonts w:ascii="Times New Roman" w:hAnsi="Times New Roman" w:cs="Times New Roman"/>
          <w:sz w:val="24"/>
          <w:szCs w:val="24"/>
        </w:rPr>
        <w:t xml:space="preserve"> aussi </w:t>
      </w:r>
      <w:r w:rsidR="00D6334E">
        <w:rPr>
          <w:rFonts w:ascii="Times New Roman" w:hAnsi="Times New Roman" w:cs="Times New Roman"/>
          <w:sz w:val="24"/>
          <w:szCs w:val="24"/>
        </w:rPr>
        <w:t>flatteurs</w:t>
      </w:r>
      <w:r w:rsidR="006009F6" w:rsidRPr="00F1319E">
        <w:rPr>
          <w:rFonts w:ascii="Times New Roman" w:hAnsi="Times New Roman" w:cs="Times New Roman"/>
          <w:sz w:val="24"/>
          <w:szCs w:val="24"/>
        </w:rPr>
        <w:t xml:space="preserve"> qu’ils apparaissent</w:t>
      </w:r>
      <w:r w:rsidR="00B12AFD" w:rsidRPr="00F1319E">
        <w:rPr>
          <w:rFonts w:ascii="Times New Roman" w:hAnsi="Times New Roman" w:cs="Times New Roman"/>
          <w:sz w:val="24"/>
          <w:szCs w:val="24"/>
        </w:rPr>
        <w:t>,</w:t>
      </w:r>
      <w:r w:rsidR="00D6334E">
        <w:rPr>
          <w:rFonts w:ascii="Times New Roman" w:hAnsi="Times New Roman" w:cs="Times New Roman"/>
          <w:sz w:val="24"/>
          <w:szCs w:val="24"/>
        </w:rPr>
        <w:t xml:space="preserve"> sont à notre avis</w:t>
      </w:r>
      <w:r w:rsidR="006009F6" w:rsidRPr="00F1319E">
        <w:rPr>
          <w:rFonts w:ascii="Times New Roman" w:hAnsi="Times New Roman" w:cs="Times New Roman"/>
          <w:sz w:val="24"/>
          <w:szCs w:val="24"/>
        </w:rPr>
        <w:t xml:space="preserve"> indicateurs du fait que le genre grammatical en français, bien que complexe, est à la portée de nos apprenants. </w:t>
      </w:r>
      <w:r w:rsidR="00B12AFD" w:rsidRPr="00F1319E">
        <w:rPr>
          <w:rFonts w:ascii="Times New Roman" w:hAnsi="Times New Roman" w:cs="Times New Roman"/>
          <w:sz w:val="24"/>
          <w:szCs w:val="24"/>
        </w:rPr>
        <w:t xml:space="preserve">N’oublions pas que les étudiants évalués sont </w:t>
      </w:r>
      <w:r w:rsidR="00D6334E">
        <w:rPr>
          <w:rFonts w:ascii="Times New Roman" w:hAnsi="Times New Roman" w:cs="Times New Roman"/>
          <w:sz w:val="24"/>
          <w:szCs w:val="24"/>
        </w:rPr>
        <w:t xml:space="preserve">en </w:t>
      </w:r>
      <w:r w:rsidR="006B361A" w:rsidRPr="00F1319E">
        <w:rPr>
          <w:rFonts w:ascii="Times New Roman" w:hAnsi="Times New Roman" w:cs="Times New Roman"/>
          <w:sz w:val="24"/>
          <w:szCs w:val="24"/>
        </w:rPr>
        <w:t>troisième année, l’avant-derniè</w:t>
      </w:r>
      <w:r w:rsidR="00B12AFD" w:rsidRPr="00F1319E">
        <w:rPr>
          <w:rFonts w:ascii="Times New Roman" w:hAnsi="Times New Roman" w:cs="Times New Roman"/>
          <w:sz w:val="24"/>
          <w:szCs w:val="24"/>
        </w:rPr>
        <w:t>r</w:t>
      </w:r>
      <w:r w:rsidR="006B361A" w:rsidRPr="00F1319E">
        <w:rPr>
          <w:rFonts w:ascii="Times New Roman" w:hAnsi="Times New Roman" w:cs="Times New Roman"/>
          <w:sz w:val="24"/>
          <w:szCs w:val="24"/>
        </w:rPr>
        <w:t>e</w:t>
      </w:r>
      <w:r w:rsidR="00B12AFD" w:rsidRPr="00F1319E">
        <w:rPr>
          <w:rFonts w:ascii="Times New Roman" w:hAnsi="Times New Roman" w:cs="Times New Roman"/>
          <w:sz w:val="24"/>
          <w:szCs w:val="24"/>
        </w:rPr>
        <w:t xml:space="preserve"> de leur programme de licence. </w:t>
      </w:r>
    </w:p>
    <w:p w:rsidR="0000030F" w:rsidRPr="00F1319E" w:rsidRDefault="001F265B" w:rsidP="00EE0F7A">
      <w:pPr>
        <w:spacing w:after="0" w:line="360" w:lineRule="auto"/>
        <w:ind w:left="66"/>
        <w:jc w:val="both"/>
        <w:rPr>
          <w:rFonts w:ascii="Times New Roman" w:hAnsi="Times New Roman" w:cs="Times New Roman"/>
          <w:b/>
          <w:sz w:val="24"/>
          <w:szCs w:val="24"/>
        </w:rPr>
      </w:pPr>
      <w:r w:rsidRPr="00F1319E">
        <w:rPr>
          <w:rFonts w:ascii="Times New Roman" w:hAnsi="Times New Roman" w:cs="Times New Roman"/>
          <w:b/>
          <w:noProof/>
          <w:sz w:val="24"/>
          <w:szCs w:val="24"/>
          <w:lang w:val="en-US"/>
        </w:rPr>
        <w:drawing>
          <wp:inline distT="0" distB="0" distL="0" distR="0">
            <wp:extent cx="5669280" cy="2377440"/>
            <wp:effectExtent l="0" t="0" r="7620" b="381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040AF" w:rsidRPr="00F1319E" w:rsidRDefault="00F040AF" w:rsidP="008C0738">
      <w:pPr>
        <w:spacing w:after="0" w:line="240" w:lineRule="auto"/>
        <w:ind w:left="66"/>
        <w:jc w:val="both"/>
        <w:rPr>
          <w:rFonts w:ascii="Times New Roman" w:hAnsi="Times New Roman" w:cs="Times New Roman"/>
          <w:b/>
          <w:sz w:val="24"/>
          <w:szCs w:val="24"/>
        </w:rPr>
      </w:pPr>
    </w:p>
    <w:p w:rsidR="000954C2" w:rsidRPr="00F1319E" w:rsidRDefault="00980461" w:rsidP="009129FF">
      <w:pPr>
        <w:spacing w:after="0" w:line="360" w:lineRule="auto"/>
        <w:ind w:left="66" w:firstLine="654"/>
        <w:jc w:val="both"/>
        <w:rPr>
          <w:rFonts w:ascii="Times New Roman" w:hAnsi="Times New Roman" w:cs="Times New Roman"/>
          <w:sz w:val="24"/>
          <w:szCs w:val="24"/>
        </w:rPr>
      </w:pPr>
      <w:r w:rsidRPr="00F1319E">
        <w:rPr>
          <w:rFonts w:ascii="Times New Roman" w:hAnsi="Times New Roman" w:cs="Times New Roman"/>
          <w:sz w:val="24"/>
          <w:szCs w:val="24"/>
        </w:rPr>
        <w:t xml:space="preserve">Hors-contexte, la performance d’attribution du genre tourne autour de 80% pour les noms </w:t>
      </w:r>
      <w:r w:rsidR="00491B11" w:rsidRPr="00F1319E">
        <w:rPr>
          <w:rFonts w:ascii="Times New Roman" w:hAnsi="Times New Roman" w:cs="Times New Roman"/>
          <w:sz w:val="24"/>
          <w:szCs w:val="24"/>
        </w:rPr>
        <w:t>[+</w:t>
      </w:r>
      <w:r w:rsidRPr="00F1319E">
        <w:rPr>
          <w:rFonts w:ascii="Times New Roman" w:hAnsi="Times New Roman" w:cs="Times New Roman"/>
          <w:sz w:val="24"/>
          <w:szCs w:val="24"/>
        </w:rPr>
        <w:t>animés</w:t>
      </w:r>
      <w:r w:rsidR="00491B11" w:rsidRPr="00F1319E">
        <w:rPr>
          <w:rFonts w:ascii="Times New Roman" w:hAnsi="Times New Roman" w:cs="Times New Roman"/>
          <w:sz w:val="24"/>
          <w:szCs w:val="24"/>
        </w:rPr>
        <w:t>]</w:t>
      </w:r>
      <w:r w:rsidRPr="00F1319E">
        <w:rPr>
          <w:rFonts w:ascii="Times New Roman" w:hAnsi="Times New Roman" w:cs="Times New Roman"/>
          <w:sz w:val="24"/>
          <w:szCs w:val="24"/>
        </w:rPr>
        <w:t xml:space="preserve"> et 60% pour les noms </w:t>
      </w:r>
      <w:r w:rsidR="00491B11" w:rsidRPr="00F1319E">
        <w:rPr>
          <w:rFonts w:ascii="Times New Roman" w:hAnsi="Times New Roman" w:cs="Times New Roman"/>
          <w:sz w:val="24"/>
          <w:szCs w:val="24"/>
        </w:rPr>
        <w:t>[-</w:t>
      </w:r>
      <w:r w:rsidRPr="00F1319E">
        <w:rPr>
          <w:rFonts w:ascii="Times New Roman" w:hAnsi="Times New Roman" w:cs="Times New Roman"/>
          <w:sz w:val="24"/>
          <w:szCs w:val="24"/>
        </w:rPr>
        <w:t>animés</w:t>
      </w:r>
      <w:r w:rsidR="00491B11" w:rsidRPr="00F1319E">
        <w:rPr>
          <w:rFonts w:ascii="Times New Roman" w:hAnsi="Times New Roman" w:cs="Times New Roman"/>
          <w:sz w:val="24"/>
          <w:szCs w:val="24"/>
        </w:rPr>
        <w:t>]</w:t>
      </w:r>
      <w:r w:rsidRPr="00F1319E">
        <w:rPr>
          <w:rFonts w:ascii="Times New Roman" w:hAnsi="Times New Roman" w:cs="Times New Roman"/>
          <w:sz w:val="24"/>
          <w:szCs w:val="24"/>
        </w:rPr>
        <w:t xml:space="preserve">. Cela implique que nos apprenants exploitent mieux les informations </w:t>
      </w:r>
      <w:r w:rsidR="00D6334E">
        <w:rPr>
          <w:rFonts w:ascii="Times New Roman" w:hAnsi="Times New Roman" w:cs="Times New Roman"/>
          <w:sz w:val="24"/>
          <w:szCs w:val="24"/>
        </w:rPr>
        <w:t>lexico-</w:t>
      </w:r>
      <w:r w:rsidRPr="00F1319E">
        <w:rPr>
          <w:rFonts w:ascii="Times New Roman" w:hAnsi="Times New Roman" w:cs="Times New Roman"/>
          <w:sz w:val="24"/>
          <w:szCs w:val="24"/>
        </w:rPr>
        <w:t xml:space="preserve">sémantiques liées au genre que les informations </w:t>
      </w:r>
      <w:proofErr w:type="spellStart"/>
      <w:r w:rsidRPr="00F1319E">
        <w:rPr>
          <w:rFonts w:ascii="Times New Roman" w:hAnsi="Times New Roman" w:cs="Times New Roman"/>
          <w:sz w:val="24"/>
          <w:szCs w:val="24"/>
        </w:rPr>
        <w:t>morphophonologiques</w:t>
      </w:r>
      <w:proofErr w:type="spellEnd"/>
      <w:r w:rsidRPr="00F1319E">
        <w:rPr>
          <w:rFonts w:ascii="Times New Roman" w:hAnsi="Times New Roman" w:cs="Times New Roman"/>
          <w:sz w:val="24"/>
          <w:szCs w:val="24"/>
        </w:rPr>
        <w:t>. A part quelques exceptions, que nous éluciderons dans l</w:t>
      </w:r>
      <w:r w:rsidR="00491B11" w:rsidRPr="00F1319E">
        <w:rPr>
          <w:rFonts w:ascii="Times New Roman" w:hAnsi="Times New Roman" w:cs="Times New Roman"/>
          <w:sz w:val="24"/>
          <w:szCs w:val="24"/>
        </w:rPr>
        <w:t>a figure</w:t>
      </w:r>
      <w:r w:rsidRPr="00F1319E">
        <w:rPr>
          <w:rFonts w:ascii="Times New Roman" w:hAnsi="Times New Roman" w:cs="Times New Roman"/>
          <w:sz w:val="24"/>
          <w:szCs w:val="24"/>
        </w:rPr>
        <w:t xml:space="preserve"> suivant</w:t>
      </w:r>
      <w:r w:rsidR="00491B11" w:rsidRPr="00F1319E">
        <w:rPr>
          <w:rFonts w:ascii="Times New Roman" w:hAnsi="Times New Roman" w:cs="Times New Roman"/>
          <w:sz w:val="24"/>
          <w:szCs w:val="24"/>
        </w:rPr>
        <w:t>e</w:t>
      </w:r>
      <w:r w:rsidRPr="00F1319E">
        <w:rPr>
          <w:rFonts w:ascii="Times New Roman" w:hAnsi="Times New Roman" w:cs="Times New Roman"/>
          <w:sz w:val="24"/>
          <w:szCs w:val="24"/>
        </w:rPr>
        <w:t xml:space="preserve">, nous pouvons avancer que nos apprenants s’en sortent bien dans l’attribution du genre aux noms </w:t>
      </w:r>
      <w:r w:rsidR="00491B11" w:rsidRPr="00F1319E">
        <w:rPr>
          <w:rFonts w:ascii="Times New Roman" w:hAnsi="Times New Roman" w:cs="Times New Roman"/>
          <w:sz w:val="24"/>
          <w:szCs w:val="24"/>
        </w:rPr>
        <w:t>[+</w:t>
      </w:r>
      <w:r w:rsidRPr="00F1319E">
        <w:rPr>
          <w:rFonts w:ascii="Times New Roman" w:hAnsi="Times New Roman" w:cs="Times New Roman"/>
          <w:sz w:val="24"/>
          <w:szCs w:val="24"/>
        </w:rPr>
        <w:t>animés</w:t>
      </w:r>
      <w:r w:rsidR="00491B11" w:rsidRPr="00F1319E">
        <w:rPr>
          <w:rFonts w:ascii="Times New Roman" w:hAnsi="Times New Roman" w:cs="Times New Roman"/>
          <w:sz w:val="24"/>
          <w:szCs w:val="24"/>
        </w:rPr>
        <w:t>]</w:t>
      </w:r>
      <w:r w:rsidRPr="00F1319E">
        <w:rPr>
          <w:rFonts w:ascii="Times New Roman" w:hAnsi="Times New Roman" w:cs="Times New Roman"/>
          <w:sz w:val="24"/>
          <w:szCs w:val="24"/>
        </w:rPr>
        <w:t xml:space="preserve"> où l’attribution se fait</w:t>
      </w:r>
      <w:r w:rsidR="00D6334E">
        <w:rPr>
          <w:rFonts w:ascii="Times New Roman" w:hAnsi="Times New Roman" w:cs="Times New Roman"/>
          <w:sz w:val="24"/>
          <w:szCs w:val="24"/>
        </w:rPr>
        <w:t xml:space="preserve"> majoritairement</w:t>
      </w:r>
      <w:r w:rsidRPr="00F1319E">
        <w:rPr>
          <w:rFonts w:ascii="Times New Roman" w:hAnsi="Times New Roman" w:cs="Times New Roman"/>
          <w:sz w:val="24"/>
          <w:szCs w:val="24"/>
        </w:rPr>
        <w:t xml:space="preserve"> selon le sexe du référent. On peut donc en tirer que </w:t>
      </w:r>
      <w:r w:rsidR="006B361A" w:rsidRPr="00F1319E">
        <w:rPr>
          <w:rFonts w:ascii="Times New Roman" w:hAnsi="Times New Roman" w:cs="Times New Roman"/>
          <w:sz w:val="24"/>
          <w:szCs w:val="24"/>
        </w:rPr>
        <w:t xml:space="preserve">quand </w:t>
      </w:r>
      <w:r w:rsidRPr="00F1319E">
        <w:rPr>
          <w:rFonts w:ascii="Times New Roman" w:hAnsi="Times New Roman" w:cs="Times New Roman"/>
          <w:sz w:val="24"/>
          <w:szCs w:val="24"/>
        </w:rPr>
        <w:t xml:space="preserve">le genre grammatical rejoint le genre naturel, nos apprenants n’ont pas de problème à attribuer le genre. </w:t>
      </w:r>
    </w:p>
    <w:p w:rsidR="00980461" w:rsidRPr="00F1319E" w:rsidRDefault="00980461" w:rsidP="009129FF">
      <w:pPr>
        <w:spacing w:after="0" w:line="360" w:lineRule="auto"/>
        <w:ind w:left="66" w:firstLine="654"/>
        <w:jc w:val="both"/>
        <w:rPr>
          <w:rFonts w:ascii="Times New Roman" w:hAnsi="Times New Roman" w:cs="Times New Roman"/>
          <w:sz w:val="24"/>
          <w:szCs w:val="24"/>
        </w:rPr>
      </w:pPr>
      <w:r w:rsidRPr="00F1319E">
        <w:rPr>
          <w:rFonts w:ascii="Times New Roman" w:hAnsi="Times New Roman" w:cs="Times New Roman"/>
          <w:sz w:val="24"/>
          <w:szCs w:val="24"/>
        </w:rPr>
        <w:t>Les noms [+animés] que nous avons testés dans cette enquête sont subdivisés en quatre groupes à savoir les noms [+animés] simples, dérivés, à un genre et flexionnel</w:t>
      </w:r>
      <w:r w:rsidR="00491B11" w:rsidRPr="00F1319E">
        <w:rPr>
          <w:rFonts w:ascii="Times New Roman" w:hAnsi="Times New Roman" w:cs="Times New Roman"/>
          <w:sz w:val="24"/>
          <w:szCs w:val="24"/>
        </w:rPr>
        <w:t xml:space="preserve">s. La figure 3 </w:t>
      </w:r>
      <w:r w:rsidRPr="00F1319E">
        <w:rPr>
          <w:rFonts w:ascii="Times New Roman" w:hAnsi="Times New Roman" w:cs="Times New Roman"/>
          <w:sz w:val="24"/>
          <w:szCs w:val="24"/>
        </w:rPr>
        <w:t xml:space="preserve">nous montre la performance de nos apprenants dans chaque cas. </w:t>
      </w:r>
    </w:p>
    <w:p w:rsidR="00FF5CD0" w:rsidRPr="00F1319E" w:rsidRDefault="00FF5CD0" w:rsidP="00EE0F7A">
      <w:pPr>
        <w:spacing w:after="0" w:line="360" w:lineRule="auto"/>
        <w:ind w:left="66"/>
        <w:jc w:val="center"/>
        <w:rPr>
          <w:rFonts w:ascii="Times New Roman" w:hAnsi="Times New Roman" w:cs="Times New Roman"/>
          <w:sz w:val="24"/>
          <w:szCs w:val="24"/>
        </w:rPr>
      </w:pPr>
      <w:r w:rsidRPr="00F1319E">
        <w:rPr>
          <w:rFonts w:ascii="Times New Roman" w:hAnsi="Times New Roman" w:cs="Times New Roman"/>
          <w:noProof/>
          <w:sz w:val="24"/>
          <w:szCs w:val="24"/>
          <w:lang w:val="en-US"/>
        </w:rPr>
        <w:lastRenderedPageBreak/>
        <w:drawing>
          <wp:inline distT="0" distB="0" distL="0" distR="0">
            <wp:extent cx="6022427" cy="2377440"/>
            <wp:effectExtent l="0" t="0" r="16510" b="38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D3FA7" w:rsidRPr="00F1319E" w:rsidRDefault="00491B11" w:rsidP="00491B11">
      <w:pPr>
        <w:spacing w:after="0" w:line="360" w:lineRule="auto"/>
        <w:ind w:left="66" w:firstLine="654"/>
        <w:jc w:val="both"/>
        <w:rPr>
          <w:rFonts w:ascii="Times New Roman" w:hAnsi="Times New Roman" w:cs="Times New Roman"/>
          <w:i/>
          <w:sz w:val="24"/>
          <w:szCs w:val="24"/>
        </w:rPr>
      </w:pPr>
      <w:r w:rsidRPr="00F1319E">
        <w:rPr>
          <w:rFonts w:ascii="Times New Roman" w:hAnsi="Times New Roman" w:cs="Times New Roman"/>
          <w:sz w:val="24"/>
          <w:szCs w:val="24"/>
        </w:rPr>
        <w:t>Quand le nom</w:t>
      </w:r>
      <w:r w:rsidR="0072452F" w:rsidRPr="00F1319E">
        <w:rPr>
          <w:rFonts w:ascii="Times New Roman" w:hAnsi="Times New Roman" w:cs="Times New Roman"/>
          <w:sz w:val="24"/>
          <w:szCs w:val="24"/>
        </w:rPr>
        <w:t xml:space="preserve"> [+ animé] est sans ambigüité, c’est-à-dire le genre masculin pour un référent de sexe masculin et le genre féminin pour un référent de sexe féminin, nos apprenants n’ont pas </w:t>
      </w:r>
      <w:r w:rsidRPr="00F1319E">
        <w:rPr>
          <w:rFonts w:ascii="Times New Roman" w:hAnsi="Times New Roman" w:cs="Times New Roman"/>
          <w:sz w:val="24"/>
          <w:szCs w:val="24"/>
        </w:rPr>
        <w:t xml:space="preserve">eu </w:t>
      </w:r>
      <w:r w:rsidR="0072452F" w:rsidRPr="00F1319E">
        <w:rPr>
          <w:rFonts w:ascii="Times New Roman" w:hAnsi="Times New Roman" w:cs="Times New Roman"/>
          <w:sz w:val="24"/>
          <w:szCs w:val="24"/>
        </w:rPr>
        <w:t xml:space="preserve">de problème à attribuer le genre. Ils ont pu </w:t>
      </w:r>
      <w:r w:rsidR="007D089B" w:rsidRPr="00F1319E">
        <w:rPr>
          <w:rFonts w:ascii="Times New Roman" w:hAnsi="Times New Roman" w:cs="Times New Roman"/>
          <w:sz w:val="24"/>
          <w:szCs w:val="24"/>
        </w:rPr>
        <w:t xml:space="preserve">aussi </w:t>
      </w:r>
      <w:r w:rsidR="0072452F" w:rsidRPr="00F1319E">
        <w:rPr>
          <w:rFonts w:ascii="Times New Roman" w:hAnsi="Times New Roman" w:cs="Times New Roman"/>
          <w:sz w:val="24"/>
          <w:szCs w:val="24"/>
        </w:rPr>
        <w:t>efficacement exploiter les suffixes dérivationnels</w:t>
      </w:r>
      <w:r w:rsidR="006B361A" w:rsidRPr="00F1319E">
        <w:rPr>
          <w:rFonts w:ascii="Times New Roman" w:hAnsi="Times New Roman" w:cs="Times New Roman"/>
          <w:sz w:val="24"/>
          <w:szCs w:val="24"/>
        </w:rPr>
        <w:t xml:space="preserve"> (</w:t>
      </w:r>
      <w:r w:rsidR="0072452F" w:rsidRPr="00F1319E">
        <w:rPr>
          <w:rFonts w:ascii="Times New Roman" w:hAnsi="Times New Roman" w:cs="Times New Roman"/>
          <w:sz w:val="24"/>
          <w:szCs w:val="24"/>
        </w:rPr>
        <w:t>le nom féminin dérive de celui du masculin</w:t>
      </w:r>
      <w:r w:rsidR="006B361A" w:rsidRPr="00F1319E">
        <w:rPr>
          <w:rFonts w:ascii="Times New Roman" w:hAnsi="Times New Roman" w:cs="Times New Roman"/>
          <w:sz w:val="24"/>
          <w:szCs w:val="24"/>
        </w:rPr>
        <w:t xml:space="preserve">) </w:t>
      </w:r>
      <w:r w:rsidR="0072452F" w:rsidRPr="00F1319E">
        <w:rPr>
          <w:rFonts w:ascii="Times New Roman" w:hAnsi="Times New Roman" w:cs="Times New Roman"/>
          <w:sz w:val="24"/>
          <w:szCs w:val="24"/>
        </w:rPr>
        <w:t xml:space="preserve">et flexionnels </w:t>
      </w:r>
      <w:r w:rsidR="006B361A" w:rsidRPr="00F1319E">
        <w:rPr>
          <w:rFonts w:ascii="Times New Roman" w:hAnsi="Times New Roman" w:cs="Times New Roman"/>
          <w:sz w:val="24"/>
          <w:szCs w:val="24"/>
        </w:rPr>
        <w:t>(</w:t>
      </w:r>
      <w:r w:rsidR="0072452F" w:rsidRPr="00F1319E">
        <w:rPr>
          <w:rFonts w:ascii="Times New Roman" w:hAnsi="Times New Roman" w:cs="Times New Roman"/>
          <w:sz w:val="24"/>
          <w:szCs w:val="24"/>
        </w:rPr>
        <w:t>le nom masculin fléchit pour produire le féminin</w:t>
      </w:r>
      <w:r w:rsidR="006B361A" w:rsidRPr="00F1319E">
        <w:rPr>
          <w:rFonts w:ascii="Times New Roman" w:hAnsi="Times New Roman" w:cs="Times New Roman"/>
          <w:sz w:val="24"/>
          <w:szCs w:val="24"/>
        </w:rPr>
        <w:t>)</w:t>
      </w:r>
      <w:r w:rsidR="0072452F" w:rsidRPr="00F1319E">
        <w:rPr>
          <w:rFonts w:ascii="Times New Roman" w:hAnsi="Times New Roman" w:cs="Times New Roman"/>
          <w:sz w:val="24"/>
          <w:szCs w:val="24"/>
        </w:rPr>
        <w:t xml:space="preserve"> indicateurs du genre dans ce domaine. </w:t>
      </w:r>
      <w:r w:rsidR="00BB2C58" w:rsidRPr="00F1319E">
        <w:rPr>
          <w:rFonts w:ascii="Times New Roman" w:hAnsi="Times New Roman" w:cs="Times New Roman"/>
          <w:sz w:val="24"/>
          <w:szCs w:val="24"/>
        </w:rPr>
        <w:t>La plus faible perfo</w:t>
      </w:r>
      <w:r w:rsidR="007D089B" w:rsidRPr="00F1319E">
        <w:rPr>
          <w:rFonts w:ascii="Times New Roman" w:hAnsi="Times New Roman" w:cs="Times New Roman"/>
          <w:sz w:val="24"/>
          <w:szCs w:val="24"/>
        </w:rPr>
        <w:t>rmance, comme nous montre la figure 3</w:t>
      </w:r>
      <w:r w:rsidR="00BB2C58" w:rsidRPr="00F1319E">
        <w:rPr>
          <w:rFonts w:ascii="Times New Roman" w:hAnsi="Times New Roman" w:cs="Times New Roman"/>
          <w:sz w:val="24"/>
          <w:szCs w:val="24"/>
        </w:rPr>
        <w:t>, a été enregistrée au niveau des noms [+ animé</w:t>
      </w:r>
      <w:r w:rsidR="006B361A" w:rsidRPr="00F1319E">
        <w:rPr>
          <w:rFonts w:ascii="Times New Roman" w:hAnsi="Times New Roman" w:cs="Times New Roman"/>
          <w:sz w:val="24"/>
          <w:szCs w:val="24"/>
        </w:rPr>
        <w:t>s</w:t>
      </w:r>
      <w:r w:rsidR="00BB2C58" w:rsidRPr="00F1319E">
        <w:rPr>
          <w:rFonts w:ascii="Times New Roman" w:hAnsi="Times New Roman" w:cs="Times New Roman"/>
          <w:sz w:val="24"/>
          <w:szCs w:val="24"/>
        </w:rPr>
        <w:t xml:space="preserve">] à un genre, c’est-à-dire les noms qui se réfèrent à l’animé mâle et/ou femelle mais qui ne possède qu’un genre grammatical masculin ou féminin. Six noms </w:t>
      </w:r>
      <w:r w:rsidR="008C0738" w:rsidRPr="00F1319E">
        <w:rPr>
          <w:rFonts w:ascii="Times New Roman" w:hAnsi="Times New Roman" w:cs="Times New Roman"/>
          <w:sz w:val="24"/>
          <w:szCs w:val="24"/>
        </w:rPr>
        <w:t xml:space="preserve">(modèle, souris, victime, témoin, mouche, tortue) </w:t>
      </w:r>
      <w:r w:rsidR="00BB2C58" w:rsidRPr="00F1319E">
        <w:rPr>
          <w:rFonts w:ascii="Times New Roman" w:hAnsi="Times New Roman" w:cs="Times New Roman"/>
          <w:sz w:val="24"/>
          <w:szCs w:val="24"/>
        </w:rPr>
        <w:t xml:space="preserve">de cette catégorie ont été soumis à identification générique à nos étudiants. L’interprétation que nous faisons des résultats recueillis </w:t>
      </w:r>
      <w:r w:rsidR="00C621BF" w:rsidRPr="00F1319E">
        <w:rPr>
          <w:rFonts w:ascii="Times New Roman" w:hAnsi="Times New Roman" w:cs="Times New Roman"/>
          <w:sz w:val="24"/>
          <w:szCs w:val="24"/>
        </w:rPr>
        <w:t xml:space="preserve">est que pour la majorité, </w:t>
      </w:r>
      <w:r w:rsidR="007D089B" w:rsidRPr="00F1319E">
        <w:rPr>
          <w:rFonts w:ascii="Times New Roman" w:hAnsi="Times New Roman" w:cs="Times New Roman"/>
          <w:sz w:val="24"/>
          <w:szCs w:val="24"/>
        </w:rPr>
        <w:t xml:space="preserve">l’attribution </w:t>
      </w:r>
      <w:r w:rsidR="008C0738" w:rsidRPr="00F1319E">
        <w:rPr>
          <w:rFonts w:ascii="Times New Roman" w:hAnsi="Times New Roman" w:cs="Times New Roman"/>
          <w:sz w:val="24"/>
          <w:szCs w:val="24"/>
        </w:rPr>
        <w:t xml:space="preserve">du genre </w:t>
      </w:r>
      <w:r w:rsidR="007D089B" w:rsidRPr="00F1319E">
        <w:rPr>
          <w:rFonts w:ascii="Times New Roman" w:hAnsi="Times New Roman" w:cs="Times New Roman"/>
          <w:sz w:val="24"/>
          <w:szCs w:val="24"/>
        </w:rPr>
        <w:t xml:space="preserve">s’est faite selon la terminaison graphique des mots impliqués ; </w:t>
      </w:r>
      <w:r w:rsidR="00C621BF" w:rsidRPr="00F1319E">
        <w:rPr>
          <w:rFonts w:ascii="Times New Roman" w:hAnsi="Times New Roman" w:cs="Times New Roman"/>
          <w:sz w:val="24"/>
          <w:szCs w:val="24"/>
        </w:rPr>
        <w:t xml:space="preserve">ils ont tendance à donner le genre féminin aux noms de cette catégorie de notre </w:t>
      </w:r>
      <w:r w:rsidR="009570DD" w:rsidRPr="00F1319E">
        <w:rPr>
          <w:rFonts w:ascii="Times New Roman" w:hAnsi="Times New Roman" w:cs="Times New Roman"/>
          <w:sz w:val="24"/>
          <w:szCs w:val="24"/>
        </w:rPr>
        <w:t>corpus qui se terminent en ‘e’ [</w:t>
      </w:r>
      <w:r w:rsidR="00C621BF" w:rsidRPr="00F1319E">
        <w:rPr>
          <w:rFonts w:ascii="Times New Roman" w:hAnsi="Times New Roman" w:cs="Times New Roman"/>
          <w:sz w:val="24"/>
          <w:szCs w:val="24"/>
        </w:rPr>
        <w:t>ex : tortue</w:t>
      </w:r>
      <w:r w:rsidR="009570DD" w:rsidRPr="00F1319E">
        <w:rPr>
          <w:rFonts w:ascii="Times New Roman" w:hAnsi="Times New Roman" w:cs="Times New Roman"/>
          <w:sz w:val="24"/>
          <w:szCs w:val="24"/>
        </w:rPr>
        <w:t xml:space="preserve"> (f) (66%) ; victime (f) (66%) ; mouche (f) (68%) ; modèle (m) (14%)] </w:t>
      </w:r>
      <w:r w:rsidR="006B361A" w:rsidRPr="00F1319E">
        <w:rPr>
          <w:rFonts w:ascii="Times New Roman" w:hAnsi="Times New Roman" w:cs="Times New Roman"/>
          <w:sz w:val="24"/>
          <w:szCs w:val="24"/>
        </w:rPr>
        <w:t>et le</w:t>
      </w:r>
      <w:r w:rsidR="009570DD" w:rsidRPr="00F1319E">
        <w:rPr>
          <w:rFonts w:ascii="Times New Roman" w:hAnsi="Times New Roman" w:cs="Times New Roman"/>
          <w:sz w:val="24"/>
          <w:szCs w:val="24"/>
        </w:rPr>
        <w:t xml:space="preserve"> genre masculin </w:t>
      </w:r>
      <w:r w:rsidR="007D089B" w:rsidRPr="00F1319E">
        <w:rPr>
          <w:rFonts w:ascii="Times New Roman" w:hAnsi="Times New Roman" w:cs="Times New Roman"/>
          <w:sz w:val="24"/>
          <w:szCs w:val="24"/>
        </w:rPr>
        <w:t>aux</w:t>
      </w:r>
      <w:r w:rsidR="009570DD" w:rsidRPr="00F1319E">
        <w:rPr>
          <w:rFonts w:ascii="Times New Roman" w:hAnsi="Times New Roman" w:cs="Times New Roman"/>
          <w:sz w:val="24"/>
          <w:szCs w:val="24"/>
        </w:rPr>
        <w:t xml:space="preserve"> autres qui ne se terminent pas par ‘e’ [souris (f) (26%) ; témoin (m) (88%)]. Alors que cette stratégie s’est </w:t>
      </w:r>
      <w:r w:rsidR="00EE0F7A" w:rsidRPr="00F1319E">
        <w:rPr>
          <w:rFonts w:ascii="Times New Roman" w:hAnsi="Times New Roman" w:cs="Times New Roman"/>
          <w:sz w:val="24"/>
          <w:szCs w:val="24"/>
        </w:rPr>
        <w:t>révélée</w:t>
      </w:r>
      <w:r w:rsidR="009570DD" w:rsidRPr="00F1319E">
        <w:rPr>
          <w:rFonts w:ascii="Times New Roman" w:hAnsi="Times New Roman" w:cs="Times New Roman"/>
          <w:sz w:val="24"/>
          <w:szCs w:val="24"/>
        </w:rPr>
        <w:t xml:space="preserve"> payante pour les mots comme ‘tortue’, ‘victime’</w:t>
      </w:r>
      <w:r w:rsidR="00EE0F7A" w:rsidRPr="00F1319E">
        <w:rPr>
          <w:rFonts w:ascii="Times New Roman" w:hAnsi="Times New Roman" w:cs="Times New Roman"/>
          <w:sz w:val="24"/>
          <w:szCs w:val="24"/>
        </w:rPr>
        <w:t xml:space="preserve">, ‘mouche’ et ‘témoin’, elle a échoué avec les mots comme ‘modèle’ et ‘souris’ qui sont masculin et féminin respectivement. </w:t>
      </w:r>
      <w:r w:rsidR="006B361A" w:rsidRPr="00F1319E">
        <w:rPr>
          <w:rFonts w:ascii="Times New Roman" w:hAnsi="Times New Roman" w:cs="Times New Roman"/>
          <w:sz w:val="24"/>
          <w:szCs w:val="24"/>
        </w:rPr>
        <w:t>Le</w:t>
      </w:r>
      <w:r w:rsidR="00EE0F7A" w:rsidRPr="00F1319E">
        <w:rPr>
          <w:rFonts w:ascii="Times New Roman" w:hAnsi="Times New Roman" w:cs="Times New Roman"/>
          <w:sz w:val="24"/>
          <w:szCs w:val="24"/>
        </w:rPr>
        <w:t xml:space="preserve"> mot ‘modèle’ enregistre la plus mauvaise performance (14%) dans cette caté</w:t>
      </w:r>
      <w:r w:rsidR="008C0738" w:rsidRPr="00F1319E">
        <w:rPr>
          <w:rFonts w:ascii="Times New Roman" w:hAnsi="Times New Roman" w:cs="Times New Roman"/>
          <w:sz w:val="24"/>
          <w:szCs w:val="24"/>
        </w:rPr>
        <w:t>gorie. Une autre raison pour expliquer cette situation</w:t>
      </w:r>
      <w:r w:rsidR="00EE0F7A" w:rsidRPr="00F1319E">
        <w:rPr>
          <w:rFonts w:ascii="Times New Roman" w:hAnsi="Times New Roman" w:cs="Times New Roman"/>
          <w:sz w:val="24"/>
          <w:szCs w:val="24"/>
        </w:rPr>
        <w:t xml:space="preserve"> est que la très grande majorité de ceux qui jouent le rôle de ‘modèle’ selon la définition 4 du </w:t>
      </w:r>
      <w:r w:rsidR="00EE0F7A" w:rsidRPr="00F1319E">
        <w:rPr>
          <w:rFonts w:ascii="Times New Roman" w:hAnsi="Times New Roman" w:cs="Times New Roman"/>
          <w:i/>
          <w:sz w:val="24"/>
          <w:szCs w:val="24"/>
        </w:rPr>
        <w:t xml:space="preserve">Petit Larousse Illustré </w:t>
      </w:r>
      <w:r w:rsidR="00EE0F7A" w:rsidRPr="00F1319E">
        <w:rPr>
          <w:rFonts w:ascii="Times New Roman" w:hAnsi="Times New Roman" w:cs="Times New Roman"/>
          <w:sz w:val="24"/>
          <w:szCs w:val="24"/>
        </w:rPr>
        <w:t>(2014 : 743) sont de sexe féminin. La logique aurait donc poussé à penser que ce mot serait de genre féminin. Ce qui n’est pas le cas en français. Les noms [+ animé</w:t>
      </w:r>
      <w:r w:rsidR="006B361A" w:rsidRPr="00F1319E">
        <w:rPr>
          <w:rFonts w:ascii="Times New Roman" w:hAnsi="Times New Roman" w:cs="Times New Roman"/>
          <w:sz w:val="24"/>
          <w:szCs w:val="24"/>
        </w:rPr>
        <w:t>s</w:t>
      </w:r>
      <w:r w:rsidR="00EE0F7A" w:rsidRPr="00F1319E">
        <w:rPr>
          <w:rFonts w:ascii="Times New Roman" w:hAnsi="Times New Roman" w:cs="Times New Roman"/>
          <w:sz w:val="24"/>
          <w:szCs w:val="24"/>
        </w:rPr>
        <w:t>] pareils dont le genre naturel et le genre grammatical rentrent en conflit et qui pourraient prêter à confusion en français so</w:t>
      </w:r>
      <w:r w:rsidR="007D089B" w:rsidRPr="00F1319E">
        <w:rPr>
          <w:rFonts w:ascii="Times New Roman" w:hAnsi="Times New Roman" w:cs="Times New Roman"/>
          <w:sz w:val="24"/>
          <w:szCs w:val="24"/>
        </w:rPr>
        <w:t xml:space="preserve">nt </w:t>
      </w:r>
      <w:r w:rsidR="007D089B" w:rsidRPr="00F1319E">
        <w:rPr>
          <w:rFonts w:ascii="Times New Roman" w:hAnsi="Times New Roman" w:cs="Times New Roman"/>
          <w:i/>
          <w:sz w:val="24"/>
          <w:szCs w:val="24"/>
        </w:rPr>
        <w:t>une recrue, une sentinelle, une vedette,</w:t>
      </w:r>
      <w:r w:rsidR="003A38D3">
        <w:rPr>
          <w:rFonts w:ascii="Times New Roman" w:hAnsi="Times New Roman" w:cs="Times New Roman"/>
          <w:i/>
          <w:sz w:val="24"/>
          <w:szCs w:val="24"/>
        </w:rPr>
        <w:t xml:space="preserve"> un mannequin,</w:t>
      </w:r>
      <w:r w:rsidR="007D089B" w:rsidRPr="00F1319E">
        <w:rPr>
          <w:rFonts w:ascii="Times New Roman" w:hAnsi="Times New Roman" w:cs="Times New Roman"/>
          <w:i/>
          <w:sz w:val="24"/>
          <w:szCs w:val="24"/>
        </w:rPr>
        <w:t xml:space="preserve"> </w:t>
      </w:r>
      <w:r w:rsidR="005F5FE4" w:rsidRPr="00F1319E">
        <w:rPr>
          <w:rFonts w:ascii="Times New Roman" w:hAnsi="Times New Roman" w:cs="Times New Roman"/>
          <w:sz w:val="24"/>
          <w:szCs w:val="24"/>
        </w:rPr>
        <w:t>etc. Le mot ‘souris’ entre</w:t>
      </w:r>
      <w:r w:rsidR="007D089B" w:rsidRPr="00F1319E">
        <w:rPr>
          <w:rFonts w:ascii="Times New Roman" w:hAnsi="Times New Roman" w:cs="Times New Roman"/>
          <w:sz w:val="24"/>
          <w:szCs w:val="24"/>
        </w:rPr>
        <w:t xml:space="preserve"> dans la catégorie des noms comme ‘papillon’, ‘girafe’, ‘éléphant’ qui ont </w:t>
      </w:r>
      <w:r w:rsidR="007D089B" w:rsidRPr="00F1319E">
        <w:rPr>
          <w:rFonts w:ascii="Times New Roman" w:hAnsi="Times New Roman" w:cs="Times New Roman"/>
          <w:sz w:val="24"/>
          <w:szCs w:val="24"/>
        </w:rPr>
        <w:lastRenderedPageBreak/>
        <w:t xml:space="preserve">un seul genre et qui servent de terme générique pour désigner les deux sexes. Comme la performance enregistrée au niveau du mot ‘souris’ (26%) le montre, c’est un domaine qui pourrait aussi poser des problèmes à nos apprenants. </w:t>
      </w:r>
      <w:r w:rsidR="00EE0F7A" w:rsidRPr="00F1319E">
        <w:rPr>
          <w:rFonts w:ascii="Times New Roman" w:hAnsi="Times New Roman" w:cs="Times New Roman"/>
          <w:sz w:val="24"/>
          <w:szCs w:val="24"/>
        </w:rPr>
        <w:t xml:space="preserve"> </w:t>
      </w:r>
    </w:p>
    <w:p w:rsidR="008E470A" w:rsidRPr="00F1319E" w:rsidRDefault="008E470A" w:rsidP="00EE0F7A">
      <w:pPr>
        <w:spacing w:after="0" w:line="360" w:lineRule="auto"/>
        <w:ind w:left="66"/>
        <w:jc w:val="both"/>
        <w:rPr>
          <w:rFonts w:ascii="Times New Roman" w:hAnsi="Times New Roman" w:cs="Times New Roman"/>
          <w:b/>
          <w:sz w:val="24"/>
          <w:szCs w:val="24"/>
        </w:rPr>
      </w:pPr>
      <w:r w:rsidRPr="00F1319E">
        <w:rPr>
          <w:rFonts w:ascii="Times New Roman" w:hAnsi="Times New Roman" w:cs="Times New Roman"/>
          <w:noProof/>
          <w:sz w:val="24"/>
          <w:szCs w:val="24"/>
          <w:lang w:val="en-US"/>
        </w:rPr>
        <w:drawing>
          <wp:inline distT="0" distB="0" distL="0" distR="0" wp14:anchorId="327E361D" wp14:editId="2EEEC55C">
            <wp:extent cx="5669280" cy="2286000"/>
            <wp:effectExtent l="0" t="0" r="762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7071A" w:rsidRPr="00F1319E" w:rsidRDefault="00F867F9" w:rsidP="009129FF">
      <w:pPr>
        <w:spacing w:after="0" w:line="360" w:lineRule="auto"/>
        <w:ind w:left="66" w:firstLine="654"/>
        <w:jc w:val="both"/>
        <w:rPr>
          <w:rFonts w:ascii="Times New Roman" w:hAnsi="Times New Roman" w:cs="Times New Roman"/>
          <w:sz w:val="24"/>
          <w:szCs w:val="24"/>
        </w:rPr>
      </w:pPr>
      <w:r w:rsidRPr="00F1319E">
        <w:rPr>
          <w:rFonts w:ascii="Times New Roman" w:hAnsi="Times New Roman" w:cs="Times New Roman"/>
          <w:sz w:val="24"/>
          <w:szCs w:val="24"/>
        </w:rPr>
        <w:t>Avec les noms [- animés], en faisant abstraction du phénomène de fréquence qui pourrait expliquer la bonne attribution générique de certains noms surtou</w:t>
      </w:r>
      <w:r w:rsidR="007D089B" w:rsidRPr="00F1319E">
        <w:rPr>
          <w:rFonts w:ascii="Times New Roman" w:hAnsi="Times New Roman" w:cs="Times New Roman"/>
          <w:sz w:val="24"/>
          <w:szCs w:val="24"/>
        </w:rPr>
        <w:t>t au niveau des noms simples [-</w:t>
      </w:r>
      <w:r w:rsidRPr="00F1319E">
        <w:rPr>
          <w:rFonts w:ascii="Times New Roman" w:hAnsi="Times New Roman" w:cs="Times New Roman"/>
          <w:sz w:val="24"/>
          <w:szCs w:val="24"/>
        </w:rPr>
        <w:t>animé</w:t>
      </w:r>
      <w:r w:rsidR="007D089B" w:rsidRPr="00F1319E">
        <w:rPr>
          <w:rFonts w:ascii="Times New Roman" w:hAnsi="Times New Roman" w:cs="Times New Roman"/>
          <w:sz w:val="24"/>
          <w:szCs w:val="24"/>
        </w:rPr>
        <w:t>s</w:t>
      </w:r>
      <w:r w:rsidRPr="00F1319E">
        <w:rPr>
          <w:rFonts w:ascii="Times New Roman" w:hAnsi="Times New Roman" w:cs="Times New Roman"/>
          <w:sz w:val="24"/>
          <w:szCs w:val="24"/>
        </w:rPr>
        <w:t xml:space="preserve">], il nous </w:t>
      </w:r>
      <w:r w:rsidR="005F5FE4" w:rsidRPr="00F1319E">
        <w:rPr>
          <w:rFonts w:ascii="Times New Roman" w:hAnsi="Times New Roman" w:cs="Times New Roman"/>
          <w:sz w:val="24"/>
          <w:szCs w:val="24"/>
        </w:rPr>
        <w:t>semble que les étudiants sont</w:t>
      </w:r>
      <w:r w:rsidRPr="00F1319E">
        <w:rPr>
          <w:rFonts w:ascii="Times New Roman" w:hAnsi="Times New Roman" w:cs="Times New Roman"/>
          <w:sz w:val="24"/>
          <w:szCs w:val="24"/>
        </w:rPr>
        <w:t xml:space="preserve"> plus sensibles aux terminaisons des noms dans l’attribution du genre. Même quand le nom est non-dérivé, ils se fient à la terminaison de ce nom pour l</w:t>
      </w:r>
      <w:r w:rsidR="005F5FE4" w:rsidRPr="00F1319E">
        <w:rPr>
          <w:rFonts w:ascii="Times New Roman" w:hAnsi="Times New Roman" w:cs="Times New Roman"/>
          <w:sz w:val="24"/>
          <w:szCs w:val="24"/>
        </w:rPr>
        <w:t>ui attribuer un genre, ce qui con</w:t>
      </w:r>
      <w:r w:rsidRPr="00F1319E">
        <w:rPr>
          <w:rFonts w:ascii="Times New Roman" w:hAnsi="Times New Roman" w:cs="Times New Roman"/>
          <w:sz w:val="24"/>
          <w:szCs w:val="24"/>
        </w:rPr>
        <w:t xml:space="preserve">duit le plus souvent à des erreurs de </w:t>
      </w:r>
      <w:proofErr w:type="spellStart"/>
      <w:r w:rsidRPr="00F1319E">
        <w:rPr>
          <w:rFonts w:ascii="Times New Roman" w:hAnsi="Times New Roman" w:cs="Times New Roman"/>
          <w:sz w:val="24"/>
          <w:szCs w:val="24"/>
        </w:rPr>
        <w:t>surgénéralisation</w:t>
      </w:r>
      <w:proofErr w:type="spellEnd"/>
      <w:r w:rsidRPr="00F1319E">
        <w:rPr>
          <w:rFonts w:ascii="Times New Roman" w:hAnsi="Times New Roman" w:cs="Times New Roman"/>
          <w:sz w:val="24"/>
          <w:szCs w:val="24"/>
        </w:rPr>
        <w:t xml:space="preserve">. </w:t>
      </w:r>
      <w:r w:rsidR="007C4EF2" w:rsidRPr="00F1319E">
        <w:rPr>
          <w:rFonts w:ascii="Times New Roman" w:hAnsi="Times New Roman" w:cs="Times New Roman"/>
          <w:sz w:val="24"/>
          <w:szCs w:val="24"/>
        </w:rPr>
        <w:t>On constate une tendance à attribuer le genre masculin aux noms qui se terminent en –</w:t>
      </w:r>
      <w:proofErr w:type="spellStart"/>
      <w:r w:rsidR="007C4EF2" w:rsidRPr="00F1319E">
        <w:rPr>
          <w:rFonts w:ascii="Times New Roman" w:hAnsi="Times New Roman" w:cs="Times New Roman"/>
          <w:sz w:val="24"/>
          <w:szCs w:val="24"/>
        </w:rPr>
        <w:t>eur</w:t>
      </w:r>
      <w:proofErr w:type="spellEnd"/>
      <w:r w:rsidR="007C4EF2" w:rsidRPr="00F1319E">
        <w:rPr>
          <w:rFonts w:ascii="Times New Roman" w:hAnsi="Times New Roman" w:cs="Times New Roman"/>
          <w:sz w:val="24"/>
          <w:szCs w:val="24"/>
        </w:rPr>
        <w:t>. D’entre les quatre noms en –</w:t>
      </w:r>
      <w:proofErr w:type="spellStart"/>
      <w:r w:rsidR="007C4EF2" w:rsidRPr="00F1319E">
        <w:rPr>
          <w:rFonts w:ascii="Times New Roman" w:hAnsi="Times New Roman" w:cs="Times New Roman"/>
          <w:sz w:val="24"/>
          <w:szCs w:val="24"/>
        </w:rPr>
        <w:t>eur</w:t>
      </w:r>
      <w:proofErr w:type="spellEnd"/>
      <w:r w:rsidR="007C4EF2" w:rsidRPr="00F1319E">
        <w:rPr>
          <w:rFonts w:ascii="Times New Roman" w:hAnsi="Times New Roman" w:cs="Times New Roman"/>
          <w:sz w:val="24"/>
          <w:szCs w:val="24"/>
        </w:rPr>
        <w:t xml:space="preserve"> de notre liste à savoir ‘hauteur’, ‘froideur’, ‘chaleur’ et ‘ordinateur’, seul ‘ordinateur’ est de genre masculin, il récolte donc la plus haute performance de 92% alors que les autres ont une performance très faible : ‘hauteur’ (16%), ‘froideur’ (6%) et ‘chaleur’ (12%). </w:t>
      </w:r>
      <w:r w:rsidR="0097071A" w:rsidRPr="00F1319E">
        <w:rPr>
          <w:rFonts w:ascii="Times New Roman" w:hAnsi="Times New Roman" w:cs="Times New Roman"/>
          <w:sz w:val="24"/>
          <w:szCs w:val="24"/>
        </w:rPr>
        <w:t>Cela pourrait être attribuable à la nature homonymique de ce suffixe : les noms en ‘</w:t>
      </w:r>
      <w:proofErr w:type="spellStart"/>
      <w:r w:rsidR="0097071A" w:rsidRPr="00F1319E">
        <w:rPr>
          <w:rFonts w:ascii="Times New Roman" w:hAnsi="Times New Roman" w:cs="Times New Roman"/>
          <w:sz w:val="24"/>
          <w:szCs w:val="24"/>
        </w:rPr>
        <w:t>eur</w:t>
      </w:r>
      <w:proofErr w:type="spellEnd"/>
      <w:r w:rsidR="0097071A" w:rsidRPr="00F1319E">
        <w:rPr>
          <w:rFonts w:ascii="Times New Roman" w:hAnsi="Times New Roman" w:cs="Times New Roman"/>
          <w:sz w:val="24"/>
          <w:szCs w:val="24"/>
        </w:rPr>
        <w:t>’ dérivés des verbes sont masculins</w:t>
      </w:r>
      <w:r w:rsidR="008C0738" w:rsidRPr="00F1319E">
        <w:rPr>
          <w:rFonts w:ascii="Times New Roman" w:hAnsi="Times New Roman" w:cs="Times New Roman"/>
          <w:sz w:val="24"/>
          <w:szCs w:val="24"/>
        </w:rPr>
        <w:t xml:space="preserve"> (</w:t>
      </w:r>
      <w:r w:rsidR="00EF43C2" w:rsidRPr="00F1319E">
        <w:rPr>
          <w:rFonts w:ascii="Times New Roman" w:hAnsi="Times New Roman" w:cs="Times New Roman"/>
          <w:sz w:val="24"/>
          <w:szCs w:val="24"/>
        </w:rPr>
        <w:t>danseur, joueur, trieur, jongleur, vendeur, etc.</w:t>
      </w:r>
      <w:r w:rsidR="008C0738" w:rsidRPr="00F1319E">
        <w:rPr>
          <w:rFonts w:ascii="Times New Roman" w:hAnsi="Times New Roman" w:cs="Times New Roman"/>
          <w:sz w:val="24"/>
          <w:szCs w:val="24"/>
        </w:rPr>
        <w:t>)</w:t>
      </w:r>
      <w:r w:rsidR="0097071A" w:rsidRPr="00F1319E">
        <w:rPr>
          <w:rFonts w:ascii="Times New Roman" w:hAnsi="Times New Roman" w:cs="Times New Roman"/>
          <w:sz w:val="24"/>
          <w:szCs w:val="24"/>
        </w:rPr>
        <w:t xml:space="preserve"> alors que les noms en ‘</w:t>
      </w:r>
      <w:proofErr w:type="spellStart"/>
      <w:r w:rsidR="0097071A" w:rsidRPr="00F1319E">
        <w:rPr>
          <w:rFonts w:ascii="Times New Roman" w:hAnsi="Times New Roman" w:cs="Times New Roman"/>
          <w:sz w:val="24"/>
          <w:szCs w:val="24"/>
        </w:rPr>
        <w:t>eur</w:t>
      </w:r>
      <w:proofErr w:type="spellEnd"/>
      <w:r w:rsidR="0097071A" w:rsidRPr="00F1319E">
        <w:rPr>
          <w:rFonts w:ascii="Times New Roman" w:hAnsi="Times New Roman" w:cs="Times New Roman"/>
          <w:sz w:val="24"/>
          <w:szCs w:val="24"/>
        </w:rPr>
        <w:t>’ dérivés des adjectifs sont féminins</w:t>
      </w:r>
      <w:r w:rsidR="00EF43C2" w:rsidRPr="00F1319E">
        <w:rPr>
          <w:rFonts w:ascii="Times New Roman" w:hAnsi="Times New Roman" w:cs="Times New Roman"/>
          <w:sz w:val="24"/>
          <w:szCs w:val="24"/>
        </w:rPr>
        <w:t xml:space="preserve"> (blancheur, </w:t>
      </w:r>
      <w:r w:rsidR="00502812" w:rsidRPr="00F1319E">
        <w:rPr>
          <w:rFonts w:ascii="Times New Roman" w:hAnsi="Times New Roman" w:cs="Times New Roman"/>
          <w:sz w:val="24"/>
          <w:szCs w:val="24"/>
        </w:rPr>
        <w:t xml:space="preserve">grandeur, </w:t>
      </w:r>
      <w:r w:rsidR="0075765C" w:rsidRPr="00F1319E">
        <w:rPr>
          <w:rFonts w:ascii="Times New Roman" w:hAnsi="Times New Roman" w:cs="Times New Roman"/>
          <w:sz w:val="24"/>
          <w:szCs w:val="24"/>
        </w:rPr>
        <w:t>pâleur, minceur, etc.</w:t>
      </w:r>
      <w:r w:rsidR="00EF43C2" w:rsidRPr="00F1319E">
        <w:rPr>
          <w:rFonts w:ascii="Times New Roman" w:hAnsi="Times New Roman" w:cs="Times New Roman"/>
          <w:sz w:val="24"/>
          <w:szCs w:val="24"/>
        </w:rPr>
        <w:t>)</w:t>
      </w:r>
      <w:r w:rsidR="0097071A" w:rsidRPr="00F1319E">
        <w:rPr>
          <w:rFonts w:ascii="Times New Roman" w:hAnsi="Times New Roman" w:cs="Times New Roman"/>
          <w:sz w:val="24"/>
          <w:szCs w:val="24"/>
        </w:rPr>
        <w:t xml:space="preserve">. Voici un détail que n’ont certes pas maîtrisé nos étudiants. </w:t>
      </w:r>
    </w:p>
    <w:p w:rsidR="00F867F9" w:rsidRPr="00F1319E" w:rsidRDefault="007C4EF2" w:rsidP="009129FF">
      <w:pPr>
        <w:spacing w:after="0" w:line="360" w:lineRule="auto"/>
        <w:ind w:left="66" w:firstLine="654"/>
        <w:jc w:val="both"/>
        <w:rPr>
          <w:rFonts w:ascii="Times New Roman" w:hAnsi="Times New Roman" w:cs="Times New Roman"/>
          <w:sz w:val="24"/>
          <w:szCs w:val="24"/>
        </w:rPr>
      </w:pPr>
      <w:r w:rsidRPr="00F1319E">
        <w:rPr>
          <w:rFonts w:ascii="Times New Roman" w:hAnsi="Times New Roman" w:cs="Times New Roman"/>
          <w:sz w:val="24"/>
          <w:szCs w:val="24"/>
        </w:rPr>
        <w:t>De même, il y a une tendance à attribuer le genre féminin aux noms qui se terminent en ‘</w:t>
      </w:r>
      <w:proofErr w:type="spellStart"/>
      <w:r w:rsidRPr="00F1319E">
        <w:rPr>
          <w:rFonts w:ascii="Times New Roman" w:hAnsi="Times New Roman" w:cs="Times New Roman"/>
          <w:sz w:val="24"/>
          <w:szCs w:val="24"/>
        </w:rPr>
        <w:t>ée</w:t>
      </w:r>
      <w:proofErr w:type="spellEnd"/>
      <w:r w:rsidRPr="00F1319E">
        <w:rPr>
          <w:rFonts w:ascii="Times New Roman" w:hAnsi="Times New Roman" w:cs="Times New Roman"/>
          <w:sz w:val="24"/>
          <w:szCs w:val="24"/>
        </w:rPr>
        <w:t xml:space="preserve">’. Ceci pourrait être qualifié d’une bonne tendance car les noms dérivés avec cette terminaison en français sont de genre féminin : journée, soirée, </w:t>
      </w:r>
      <w:r w:rsidR="00604E23" w:rsidRPr="00F1319E">
        <w:rPr>
          <w:rFonts w:ascii="Times New Roman" w:hAnsi="Times New Roman" w:cs="Times New Roman"/>
          <w:sz w:val="24"/>
          <w:szCs w:val="24"/>
        </w:rPr>
        <w:t xml:space="preserve">matinée, etc. </w:t>
      </w:r>
      <w:r w:rsidR="00A37DD2" w:rsidRPr="00F1319E">
        <w:rPr>
          <w:rFonts w:ascii="Times New Roman" w:hAnsi="Times New Roman" w:cs="Times New Roman"/>
          <w:sz w:val="24"/>
          <w:szCs w:val="24"/>
        </w:rPr>
        <w:t xml:space="preserve">et </w:t>
      </w:r>
      <w:r w:rsidR="00604E23" w:rsidRPr="00F1319E">
        <w:rPr>
          <w:rFonts w:ascii="Times New Roman" w:hAnsi="Times New Roman" w:cs="Times New Roman"/>
          <w:sz w:val="24"/>
          <w:szCs w:val="24"/>
        </w:rPr>
        <w:t xml:space="preserve">cette terminaison </w:t>
      </w:r>
      <w:r w:rsidR="00A37DD2" w:rsidRPr="00F1319E">
        <w:rPr>
          <w:rFonts w:ascii="Times New Roman" w:hAnsi="Times New Roman" w:cs="Times New Roman"/>
          <w:sz w:val="24"/>
          <w:szCs w:val="24"/>
        </w:rPr>
        <w:t xml:space="preserve">est aussi caractéristique </w:t>
      </w:r>
      <w:r w:rsidR="00CF0BCE" w:rsidRPr="00F1319E">
        <w:rPr>
          <w:rFonts w:ascii="Times New Roman" w:hAnsi="Times New Roman" w:cs="Times New Roman"/>
          <w:sz w:val="24"/>
          <w:szCs w:val="24"/>
        </w:rPr>
        <w:t>du féminin des participes passé</w:t>
      </w:r>
      <w:r w:rsidR="00A37DD2" w:rsidRPr="00F1319E">
        <w:rPr>
          <w:rFonts w:ascii="Times New Roman" w:hAnsi="Times New Roman" w:cs="Times New Roman"/>
          <w:sz w:val="24"/>
          <w:szCs w:val="24"/>
        </w:rPr>
        <w:t xml:space="preserve">s utilisés comme adjectifs qualificatifs en français. Mais il faut prendre garde à ne pas </w:t>
      </w:r>
      <w:proofErr w:type="spellStart"/>
      <w:r w:rsidR="00A37DD2" w:rsidRPr="00F1319E">
        <w:rPr>
          <w:rFonts w:ascii="Times New Roman" w:hAnsi="Times New Roman" w:cs="Times New Roman"/>
          <w:sz w:val="24"/>
          <w:szCs w:val="24"/>
        </w:rPr>
        <w:t>surgénéraliser</w:t>
      </w:r>
      <w:proofErr w:type="spellEnd"/>
      <w:r w:rsidR="00A37DD2" w:rsidRPr="00F1319E">
        <w:rPr>
          <w:rFonts w:ascii="Times New Roman" w:hAnsi="Times New Roman" w:cs="Times New Roman"/>
          <w:sz w:val="24"/>
          <w:szCs w:val="24"/>
        </w:rPr>
        <w:t xml:space="preserve"> cette tendance surtout avec les mots comme ‘musée’ et ‘lycée’. Dans notre liste, nous avons trois noms qui se terminent en ‘</w:t>
      </w:r>
      <w:proofErr w:type="spellStart"/>
      <w:r w:rsidR="00A37DD2" w:rsidRPr="00F1319E">
        <w:rPr>
          <w:rFonts w:ascii="Times New Roman" w:hAnsi="Times New Roman" w:cs="Times New Roman"/>
          <w:sz w:val="24"/>
          <w:szCs w:val="24"/>
        </w:rPr>
        <w:t>ée</w:t>
      </w:r>
      <w:proofErr w:type="spellEnd"/>
      <w:r w:rsidR="00A37DD2" w:rsidRPr="00F1319E">
        <w:rPr>
          <w:rFonts w:ascii="Times New Roman" w:hAnsi="Times New Roman" w:cs="Times New Roman"/>
          <w:sz w:val="24"/>
          <w:szCs w:val="24"/>
        </w:rPr>
        <w:t xml:space="preserve">’ à savoir : ‘lycée’, ‘musée’ et ‘soirée’. Alors que ‘soirée’ récolte une performance de 80%, les noms comme ‘lycée’ et ‘musée’ n’ont eu que 34% et 32% </w:t>
      </w:r>
      <w:r w:rsidR="00A37DD2" w:rsidRPr="00F1319E">
        <w:rPr>
          <w:rFonts w:ascii="Times New Roman" w:hAnsi="Times New Roman" w:cs="Times New Roman"/>
          <w:sz w:val="24"/>
          <w:szCs w:val="24"/>
        </w:rPr>
        <w:lastRenderedPageBreak/>
        <w:t xml:space="preserve">respectivement. Mais, ce qui est réjouissant est que les exceptions de ce genre ne sont pas nombreuses. Avec le guide approprié, nos étudiants n’auront pas de problème dans l’attribution du genre aux noms de cette catégorie. </w:t>
      </w:r>
      <w:r w:rsidR="00FA5D5A" w:rsidRPr="00F1319E">
        <w:rPr>
          <w:rFonts w:ascii="Times New Roman" w:hAnsi="Times New Roman" w:cs="Times New Roman"/>
          <w:sz w:val="24"/>
          <w:szCs w:val="24"/>
        </w:rPr>
        <w:t>D’autres tendances observées et qui pourraient être source d’attention est la tendance à attribuer le genre féminin aux noms en ‘</w:t>
      </w:r>
      <w:proofErr w:type="spellStart"/>
      <w:r w:rsidR="00FA5D5A" w:rsidRPr="00F1319E">
        <w:rPr>
          <w:rFonts w:ascii="Times New Roman" w:hAnsi="Times New Roman" w:cs="Times New Roman"/>
          <w:sz w:val="24"/>
          <w:szCs w:val="24"/>
        </w:rPr>
        <w:t>age</w:t>
      </w:r>
      <w:proofErr w:type="spellEnd"/>
      <w:r w:rsidR="00FA5D5A" w:rsidRPr="00F1319E">
        <w:rPr>
          <w:rFonts w:ascii="Times New Roman" w:hAnsi="Times New Roman" w:cs="Times New Roman"/>
          <w:sz w:val="24"/>
          <w:szCs w:val="24"/>
        </w:rPr>
        <w:t>’</w:t>
      </w:r>
      <w:r w:rsidR="005224F3" w:rsidRPr="00F1319E">
        <w:rPr>
          <w:rFonts w:ascii="Times New Roman" w:hAnsi="Times New Roman" w:cs="Times New Roman"/>
          <w:sz w:val="24"/>
          <w:szCs w:val="24"/>
        </w:rPr>
        <w:t xml:space="preserve"> (50%) </w:t>
      </w:r>
      <w:r w:rsidR="00B241C0" w:rsidRPr="00F1319E">
        <w:rPr>
          <w:rFonts w:ascii="Times New Roman" w:hAnsi="Times New Roman" w:cs="Times New Roman"/>
          <w:sz w:val="24"/>
          <w:szCs w:val="24"/>
        </w:rPr>
        <w:t>(réglage, glissage, montage, reportage, etc.)</w:t>
      </w:r>
      <w:r w:rsidR="00FA5D5A" w:rsidRPr="00F1319E">
        <w:rPr>
          <w:rFonts w:ascii="Times New Roman" w:hAnsi="Times New Roman" w:cs="Times New Roman"/>
          <w:sz w:val="24"/>
          <w:szCs w:val="24"/>
        </w:rPr>
        <w:t xml:space="preserve"> et le genre masculin aux noms en ‘</w:t>
      </w:r>
      <w:proofErr w:type="spellStart"/>
      <w:r w:rsidR="00FA5D5A" w:rsidRPr="00F1319E">
        <w:rPr>
          <w:rFonts w:ascii="Times New Roman" w:hAnsi="Times New Roman" w:cs="Times New Roman"/>
          <w:sz w:val="24"/>
          <w:szCs w:val="24"/>
        </w:rPr>
        <w:t>aison</w:t>
      </w:r>
      <w:proofErr w:type="spellEnd"/>
      <w:r w:rsidR="00FA5D5A" w:rsidRPr="00F1319E">
        <w:rPr>
          <w:rFonts w:ascii="Times New Roman" w:hAnsi="Times New Roman" w:cs="Times New Roman"/>
          <w:sz w:val="24"/>
          <w:szCs w:val="24"/>
        </w:rPr>
        <w:t>’</w:t>
      </w:r>
      <w:r w:rsidR="005224F3" w:rsidRPr="00F1319E">
        <w:rPr>
          <w:rFonts w:ascii="Times New Roman" w:hAnsi="Times New Roman" w:cs="Times New Roman"/>
          <w:sz w:val="24"/>
          <w:szCs w:val="24"/>
        </w:rPr>
        <w:t xml:space="preserve"> (40%)</w:t>
      </w:r>
      <w:r w:rsidR="00B241C0" w:rsidRPr="00F1319E">
        <w:rPr>
          <w:rFonts w:ascii="Times New Roman" w:hAnsi="Times New Roman" w:cs="Times New Roman"/>
          <w:sz w:val="24"/>
          <w:szCs w:val="24"/>
        </w:rPr>
        <w:t xml:space="preserve"> (pendaison, livraison, </w:t>
      </w:r>
      <w:r w:rsidR="00A42609" w:rsidRPr="00F1319E">
        <w:rPr>
          <w:rFonts w:ascii="Times New Roman" w:hAnsi="Times New Roman" w:cs="Times New Roman"/>
          <w:sz w:val="24"/>
          <w:szCs w:val="24"/>
        </w:rPr>
        <w:t>oraison, cargaison, etc.</w:t>
      </w:r>
      <w:r w:rsidR="00B241C0" w:rsidRPr="00F1319E">
        <w:rPr>
          <w:rFonts w:ascii="Times New Roman" w:hAnsi="Times New Roman" w:cs="Times New Roman"/>
          <w:sz w:val="24"/>
          <w:szCs w:val="24"/>
        </w:rPr>
        <w:t>)</w:t>
      </w:r>
      <w:r w:rsidR="00FA5D5A" w:rsidRPr="00F1319E">
        <w:rPr>
          <w:rFonts w:ascii="Times New Roman" w:hAnsi="Times New Roman" w:cs="Times New Roman"/>
          <w:sz w:val="24"/>
          <w:szCs w:val="24"/>
        </w:rPr>
        <w:t xml:space="preserve">. </w:t>
      </w:r>
      <w:r w:rsidR="00A37DD2" w:rsidRPr="00F1319E">
        <w:rPr>
          <w:rFonts w:ascii="Times New Roman" w:hAnsi="Times New Roman" w:cs="Times New Roman"/>
          <w:sz w:val="24"/>
          <w:szCs w:val="24"/>
        </w:rPr>
        <w:t xml:space="preserve"> </w:t>
      </w:r>
    </w:p>
    <w:p w:rsidR="00EE0F7A" w:rsidRPr="00F1319E" w:rsidRDefault="0097071A" w:rsidP="009129FF">
      <w:pPr>
        <w:spacing w:after="0" w:line="360" w:lineRule="auto"/>
        <w:ind w:left="66" w:firstLine="654"/>
        <w:jc w:val="both"/>
        <w:rPr>
          <w:rFonts w:ascii="Times New Roman" w:hAnsi="Times New Roman" w:cs="Times New Roman"/>
          <w:sz w:val="24"/>
          <w:szCs w:val="24"/>
        </w:rPr>
      </w:pPr>
      <w:r w:rsidRPr="00F1319E">
        <w:rPr>
          <w:rFonts w:ascii="Times New Roman" w:hAnsi="Times New Roman" w:cs="Times New Roman"/>
          <w:sz w:val="24"/>
          <w:szCs w:val="24"/>
        </w:rPr>
        <w:t xml:space="preserve">Pour les </w:t>
      </w:r>
      <w:r w:rsidR="00CA4585" w:rsidRPr="00F1319E">
        <w:rPr>
          <w:rFonts w:ascii="Times New Roman" w:hAnsi="Times New Roman" w:cs="Times New Roman"/>
          <w:sz w:val="24"/>
          <w:szCs w:val="24"/>
        </w:rPr>
        <w:t xml:space="preserve">noms composés, </w:t>
      </w:r>
      <w:r w:rsidR="008113BD" w:rsidRPr="00F1319E">
        <w:rPr>
          <w:rFonts w:ascii="Times New Roman" w:hAnsi="Times New Roman" w:cs="Times New Roman"/>
          <w:sz w:val="24"/>
          <w:szCs w:val="24"/>
        </w:rPr>
        <w:t xml:space="preserve">bien qu’ici aussi, on enregistre une performance d’ensemble </w:t>
      </w:r>
      <w:r w:rsidR="00774FCB" w:rsidRPr="00F1319E">
        <w:rPr>
          <w:rFonts w:ascii="Times New Roman" w:hAnsi="Times New Roman" w:cs="Times New Roman"/>
          <w:sz w:val="24"/>
          <w:szCs w:val="24"/>
        </w:rPr>
        <w:t>au-dessus</w:t>
      </w:r>
      <w:r w:rsidR="008113BD" w:rsidRPr="00F1319E">
        <w:rPr>
          <w:rFonts w:ascii="Times New Roman" w:hAnsi="Times New Roman" w:cs="Times New Roman"/>
          <w:sz w:val="24"/>
          <w:szCs w:val="24"/>
        </w:rPr>
        <w:t xml:space="preserve"> de la moyenne, il y a quand même des </w:t>
      </w:r>
      <w:r w:rsidR="005224F3" w:rsidRPr="00F1319E">
        <w:rPr>
          <w:rFonts w:ascii="Times New Roman" w:hAnsi="Times New Roman" w:cs="Times New Roman"/>
          <w:sz w:val="24"/>
          <w:szCs w:val="24"/>
        </w:rPr>
        <w:t>zones problématiques à révéler</w:t>
      </w:r>
      <w:r w:rsidR="008113BD" w:rsidRPr="00F1319E">
        <w:rPr>
          <w:rFonts w:ascii="Times New Roman" w:hAnsi="Times New Roman" w:cs="Times New Roman"/>
          <w:sz w:val="24"/>
          <w:szCs w:val="24"/>
        </w:rPr>
        <w:t>. La première observation à faire concerne les noms ‘portefeuille’</w:t>
      </w:r>
      <w:r w:rsidR="00774FCB" w:rsidRPr="00F1319E">
        <w:rPr>
          <w:rFonts w:ascii="Times New Roman" w:hAnsi="Times New Roman" w:cs="Times New Roman"/>
          <w:sz w:val="24"/>
          <w:szCs w:val="24"/>
        </w:rPr>
        <w:t xml:space="preserve"> (24%)</w:t>
      </w:r>
      <w:r w:rsidR="008113BD" w:rsidRPr="00F1319E">
        <w:rPr>
          <w:rFonts w:ascii="Times New Roman" w:hAnsi="Times New Roman" w:cs="Times New Roman"/>
          <w:sz w:val="24"/>
          <w:szCs w:val="24"/>
        </w:rPr>
        <w:t xml:space="preserve"> et ‘porte-fenêtre’</w:t>
      </w:r>
      <w:r w:rsidR="00774FCB" w:rsidRPr="00F1319E">
        <w:rPr>
          <w:rFonts w:ascii="Times New Roman" w:hAnsi="Times New Roman" w:cs="Times New Roman"/>
          <w:sz w:val="24"/>
          <w:szCs w:val="24"/>
        </w:rPr>
        <w:t xml:space="preserve"> (78%)</w:t>
      </w:r>
      <w:r w:rsidR="008113BD" w:rsidRPr="00F1319E">
        <w:rPr>
          <w:rFonts w:ascii="Times New Roman" w:hAnsi="Times New Roman" w:cs="Times New Roman"/>
          <w:sz w:val="24"/>
          <w:szCs w:val="24"/>
        </w:rPr>
        <w:t>. Le premier nom composé est de forme V + N et les mots de ce genre en français à l’instar de ‘porte-bagages’, ‘porte-bouteille’, ‘</w:t>
      </w:r>
      <w:r w:rsidR="00774FCB" w:rsidRPr="00F1319E">
        <w:rPr>
          <w:rFonts w:ascii="Times New Roman" w:hAnsi="Times New Roman" w:cs="Times New Roman"/>
          <w:sz w:val="24"/>
          <w:szCs w:val="24"/>
        </w:rPr>
        <w:t xml:space="preserve">passe-temps’, ‘ouvre-bouteille’, ‘tire-bouchon’, ‘tourne-disque’, ‘coupe-faim’ sont masculins. Le deuxième nom composé par contre est de forme N + N, les deux noms étant féminins, ce qui fait de ce </w:t>
      </w:r>
      <w:r w:rsidR="00015105" w:rsidRPr="00F1319E">
        <w:rPr>
          <w:rFonts w:ascii="Times New Roman" w:hAnsi="Times New Roman" w:cs="Times New Roman"/>
          <w:sz w:val="24"/>
          <w:szCs w:val="24"/>
        </w:rPr>
        <w:t xml:space="preserve">nom </w:t>
      </w:r>
      <w:r w:rsidR="00774FCB" w:rsidRPr="00F1319E">
        <w:rPr>
          <w:rFonts w:ascii="Times New Roman" w:hAnsi="Times New Roman" w:cs="Times New Roman"/>
          <w:sz w:val="24"/>
          <w:szCs w:val="24"/>
        </w:rPr>
        <w:t>composé un nom féminin. Cette différenciation au niveau de ces deux mots composés qui commencent par le mot ‘porte’ mais dont la catégorie grammaticale diffère, nos étudiants n’ont pas pu l</w:t>
      </w:r>
      <w:r w:rsidR="00015105" w:rsidRPr="00F1319E">
        <w:rPr>
          <w:rFonts w:ascii="Times New Roman" w:hAnsi="Times New Roman" w:cs="Times New Roman"/>
          <w:sz w:val="24"/>
          <w:szCs w:val="24"/>
        </w:rPr>
        <w:t>a</w:t>
      </w:r>
      <w:r w:rsidR="00774FCB" w:rsidRPr="00F1319E">
        <w:rPr>
          <w:rFonts w:ascii="Times New Roman" w:hAnsi="Times New Roman" w:cs="Times New Roman"/>
          <w:sz w:val="24"/>
          <w:szCs w:val="24"/>
        </w:rPr>
        <w:t xml:space="preserve"> faire. Ils ont p</w:t>
      </w:r>
      <w:r w:rsidR="00CF0BCE" w:rsidRPr="00F1319E">
        <w:rPr>
          <w:rFonts w:ascii="Times New Roman" w:hAnsi="Times New Roman" w:cs="Times New Roman"/>
          <w:sz w:val="24"/>
          <w:szCs w:val="24"/>
        </w:rPr>
        <w:t xml:space="preserve">rocédé à une </w:t>
      </w:r>
      <w:proofErr w:type="spellStart"/>
      <w:r w:rsidR="00CF0BCE" w:rsidRPr="00F1319E">
        <w:rPr>
          <w:rFonts w:ascii="Times New Roman" w:hAnsi="Times New Roman" w:cs="Times New Roman"/>
          <w:sz w:val="24"/>
          <w:szCs w:val="24"/>
        </w:rPr>
        <w:t>surgénéralisation</w:t>
      </w:r>
      <w:proofErr w:type="spellEnd"/>
      <w:r w:rsidR="00CF0BCE" w:rsidRPr="00F1319E">
        <w:rPr>
          <w:rFonts w:ascii="Times New Roman" w:hAnsi="Times New Roman" w:cs="Times New Roman"/>
          <w:sz w:val="24"/>
          <w:szCs w:val="24"/>
        </w:rPr>
        <w:t xml:space="preserve"> en </w:t>
      </w:r>
      <w:r w:rsidR="00774FCB" w:rsidRPr="00F1319E">
        <w:rPr>
          <w:rFonts w:ascii="Times New Roman" w:hAnsi="Times New Roman" w:cs="Times New Roman"/>
          <w:sz w:val="24"/>
          <w:szCs w:val="24"/>
        </w:rPr>
        <w:t>affectant le genre féminin au</w:t>
      </w:r>
      <w:r w:rsidR="00697566">
        <w:rPr>
          <w:rFonts w:ascii="Times New Roman" w:hAnsi="Times New Roman" w:cs="Times New Roman"/>
          <w:sz w:val="24"/>
          <w:szCs w:val="24"/>
        </w:rPr>
        <w:t>x</w:t>
      </w:r>
      <w:r w:rsidR="00774FCB" w:rsidRPr="00F1319E">
        <w:rPr>
          <w:rFonts w:ascii="Times New Roman" w:hAnsi="Times New Roman" w:cs="Times New Roman"/>
          <w:sz w:val="24"/>
          <w:szCs w:val="24"/>
        </w:rPr>
        <w:t xml:space="preserve"> deux noms</w:t>
      </w:r>
      <w:r w:rsidR="00697566">
        <w:rPr>
          <w:rFonts w:ascii="Times New Roman" w:hAnsi="Times New Roman" w:cs="Times New Roman"/>
          <w:sz w:val="24"/>
          <w:szCs w:val="24"/>
        </w:rPr>
        <w:t xml:space="preserve"> composés</w:t>
      </w:r>
      <w:r w:rsidR="00774FCB" w:rsidRPr="00F1319E">
        <w:rPr>
          <w:rFonts w:ascii="Times New Roman" w:hAnsi="Times New Roman" w:cs="Times New Roman"/>
          <w:sz w:val="24"/>
          <w:szCs w:val="24"/>
        </w:rPr>
        <w:t xml:space="preserve">. Nous avons été surpris, par ailleurs, que nos étudiants n’aient pas réussi à attribuer correctement le genre comme on l’aurait souhaité aux noms composés comme ‘basse-cour’ (30%) et ‘auto-école’ (52%) dont les noms constitutifs (N + N) sont de genre féminin. </w:t>
      </w:r>
      <w:r w:rsidR="00E45130" w:rsidRPr="00F1319E">
        <w:rPr>
          <w:rFonts w:ascii="Times New Roman" w:hAnsi="Times New Roman" w:cs="Times New Roman"/>
          <w:sz w:val="24"/>
          <w:szCs w:val="24"/>
        </w:rPr>
        <w:t>Pour le nom ‘parapluie’ (38%) qui est de genre masculin en français, la majorité de nos étudiants, par influence du mot ‘p</w:t>
      </w:r>
      <w:r w:rsidR="005224F3" w:rsidRPr="00F1319E">
        <w:rPr>
          <w:rFonts w:ascii="Times New Roman" w:hAnsi="Times New Roman" w:cs="Times New Roman"/>
          <w:sz w:val="24"/>
          <w:szCs w:val="24"/>
        </w:rPr>
        <w:t>luie’ ont pensé que ce nom est</w:t>
      </w:r>
      <w:r w:rsidR="00E45130" w:rsidRPr="00F1319E">
        <w:rPr>
          <w:rFonts w:ascii="Times New Roman" w:hAnsi="Times New Roman" w:cs="Times New Roman"/>
          <w:sz w:val="24"/>
          <w:szCs w:val="24"/>
        </w:rPr>
        <w:t xml:space="preserve"> de genre féminin. Mais ‘parapluie’ </w:t>
      </w:r>
      <w:r w:rsidR="00A74DE3" w:rsidRPr="00F1319E">
        <w:rPr>
          <w:rFonts w:ascii="Times New Roman" w:hAnsi="Times New Roman" w:cs="Times New Roman"/>
          <w:sz w:val="24"/>
          <w:szCs w:val="24"/>
        </w:rPr>
        <w:t>est une composition savante composé</w:t>
      </w:r>
      <w:r w:rsidR="00CF0BCE" w:rsidRPr="00F1319E">
        <w:rPr>
          <w:rFonts w:ascii="Times New Roman" w:hAnsi="Times New Roman" w:cs="Times New Roman"/>
          <w:sz w:val="24"/>
          <w:szCs w:val="24"/>
        </w:rPr>
        <w:t>e</w:t>
      </w:r>
      <w:r w:rsidR="00A74DE3" w:rsidRPr="00F1319E">
        <w:rPr>
          <w:rFonts w:ascii="Times New Roman" w:hAnsi="Times New Roman" w:cs="Times New Roman"/>
          <w:sz w:val="24"/>
          <w:szCs w:val="24"/>
        </w:rPr>
        <w:t xml:space="preserve"> d’un mot d’origine latin ‘para’ (</w:t>
      </w:r>
      <w:proofErr w:type="gramStart"/>
      <w:r w:rsidR="00A74DE3" w:rsidRPr="00F1319E">
        <w:rPr>
          <w:rFonts w:ascii="Times New Roman" w:hAnsi="Times New Roman" w:cs="Times New Roman"/>
          <w:sz w:val="24"/>
          <w:szCs w:val="24"/>
        </w:rPr>
        <w:t>protéger)  qui</w:t>
      </w:r>
      <w:proofErr w:type="gramEnd"/>
      <w:r w:rsidR="00A74DE3" w:rsidRPr="00F1319E">
        <w:rPr>
          <w:rFonts w:ascii="Times New Roman" w:hAnsi="Times New Roman" w:cs="Times New Roman"/>
          <w:sz w:val="24"/>
          <w:szCs w:val="24"/>
        </w:rPr>
        <w:t xml:space="preserve"> est un verbe et du nom ‘pluie’ qui est un nom</w:t>
      </w:r>
      <w:r w:rsidR="00DA0DC3" w:rsidRPr="00F1319E">
        <w:rPr>
          <w:rFonts w:ascii="Times New Roman" w:hAnsi="Times New Roman" w:cs="Times New Roman"/>
          <w:sz w:val="24"/>
          <w:szCs w:val="24"/>
        </w:rPr>
        <w:t xml:space="preserve"> (d’autres exemples de cette catégorie : ‘parachute’, ‘paravent’, ‘parasol’, ‘parafoudre’, ‘parasiticide’)</w:t>
      </w:r>
      <w:r w:rsidR="00A74DE3" w:rsidRPr="00F1319E">
        <w:rPr>
          <w:rFonts w:ascii="Times New Roman" w:hAnsi="Times New Roman" w:cs="Times New Roman"/>
          <w:sz w:val="24"/>
          <w:szCs w:val="24"/>
        </w:rPr>
        <w:t xml:space="preserve"> ; il est donc </w:t>
      </w:r>
      <w:r w:rsidR="00E45130" w:rsidRPr="00F1319E">
        <w:rPr>
          <w:rFonts w:ascii="Times New Roman" w:hAnsi="Times New Roman" w:cs="Times New Roman"/>
          <w:sz w:val="24"/>
          <w:szCs w:val="24"/>
        </w:rPr>
        <w:t xml:space="preserve">à classer dans la même classe </w:t>
      </w:r>
      <w:r w:rsidR="00A74DE3" w:rsidRPr="00F1319E">
        <w:rPr>
          <w:rFonts w:ascii="Times New Roman" w:hAnsi="Times New Roman" w:cs="Times New Roman"/>
          <w:sz w:val="24"/>
          <w:szCs w:val="24"/>
        </w:rPr>
        <w:t xml:space="preserve">des noms composés </w:t>
      </w:r>
      <w:r w:rsidR="00E45130" w:rsidRPr="00F1319E">
        <w:rPr>
          <w:rFonts w:ascii="Times New Roman" w:hAnsi="Times New Roman" w:cs="Times New Roman"/>
          <w:sz w:val="24"/>
          <w:szCs w:val="24"/>
        </w:rPr>
        <w:t>comme ‘</w:t>
      </w:r>
      <w:r w:rsidR="00A74DE3" w:rsidRPr="00F1319E">
        <w:rPr>
          <w:rFonts w:ascii="Times New Roman" w:hAnsi="Times New Roman" w:cs="Times New Roman"/>
          <w:sz w:val="24"/>
          <w:szCs w:val="24"/>
        </w:rPr>
        <w:t>portefeuille</w:t>
      </w:r>
      <w:r w:rsidR="00E45130" w:rsidRPr="00F1319E">
        <w:rPr>
          <w:rFonts w:ascii="Times New Roman" w:hAnsi="Times New Roman" w:cs="Times New Roman"/>
          <w:sz w:val="24"/>
          <w:szCs w:val="24"/>
        </w:rPr>
        <w:t>’, ‘aide-mémoire’, etc. à forme V + N</w:t>
      </w:r>
      <w:r w:rsidR="00A74DE3" w:rsidRPr="00F1319E">
        <w:rPr>
          <w:rFonts w:ascii="Times New Roman" w:hAnsi="Times New Roman" w:cs="Times New Roman"/>
          <w:sz w:val="24"/>
          <w:szCs w:val="24"/>
        </w:rPr>
        <w:t xml:space="preserve"> et de genre masculin en français. Voilà encore une autre subtilité </w:t>
      </w:r>
      <w:r w:rsidR="005224F3" w:rsidRPr="00F1319E">
        <w:rPr>
          <w:rFonts w:ascii="Times New Roman" w:hAnsi="Times New Roman" w:cs="Times New Roman"/>
          <w:sz w:val="24"/>
          <w:szCs w:val="24"/>
        </w:rPr>
        <w:t xml:space="preserve">dont </w:t>
      </w:r>
      <w:r w:rsidR="00A74DE3" w:rsidRPr="00F1319E">
        <w:rPr>
          <w:rFonts w:ascii="Times New Roman" w:hAnsi="Times New Roman" w:cs="Times New Roman"/>
          <w:sz w:val="24"/>
          <w:szCs w:val="24"/>
        </w:rPr>
        <w:t>nos apprenants n</w:t>
      </w:r>
      <w:r w:rsidR="005224F3" w:rsidRPr="00F1319E">
        <w:rPr>
          <w:rFonts w:ascii="Times New Roman" w:hAnsi="Times New Roman" w:cs="Times New Roman"/>
          <w:sz w:val="24"/>
          <w:szCs w:val="24"/>
        </w:rPr>
        <w:t>e se sont pas rendus compte.</w:t>
      </w:r>
      <w:r w:rsidR="00A74DE3" w:rsidRPr="00F1319E">
        <w:rPr>
          <w:rFonts w:ascii="Times New Roman" w:hAnsi="Times New Roman" w:cs="Times New Roman"/>
          <w:sz w:val="24"/>
          <w:szCs w:val="24"/>
        </w:rPr>
        <w:t xml:space="preserve"> </w:t>
      </w:r>
      <w:r w:rsidR="00774FCB" w:rsidRPr="00F1319E">
        <w:rPr>
          <w:rFonts w:ascii="Times New Roman" w:hAnsi="Times New Roman" w:cs="Times New Roman"/>
          <w:sz w:val="24"/>
          <w:szCs w:val="24"/>
        </w:rPr>
        <w:t xml:space="preserve"> </w:t>
      </w:r>
      <w:r w:rsidR="008113BD" w:rsidRPr="00F1319E">
        <w:rPr>
          <w:rFonts w:ascii="Times New Roman" w:hAnsi="Times New Roman" w:cs="Times New Roman"/>
          <w:sz w:val="24"/>
          <w:szCs w:val="24"/>
        </w:rPr>
        <w:t xml:space="preserve"> </w:t>
      </w:r>
    </w:p>
    <w:p w:rsidR="00EE0F7A" w:rsidRPr="00F1319E" w:rsidRDefault="00EE0F7A" w:rsidP="005224F3">
      <w:pPr>
        <w:spacing w:after="0" w:line="240" w:lineRule="auto"/>
        <w:ind w:left="66"/>
        <w:jc w:val="both"/>
        <w:rPr>
          <w:rFonts w:ascii="Times New Roman" w:hAnsi="Times New Roman" w:cs="Times New Roman"/>
          <w:b/>
          <w:sz w:val="24"/>
          <w:szCs w:val="24"/>
        </w:rPr>
      </w:pPr>
    </w:p>
    <w:p w:rsidR="004E18C0" w:rsidRPr="00F1319E" w:rsidRDefault="00631856" w:rsidP="00EE0F7A">
      <w:pPr>
        <w:spacing w:after="0" w:line="360" w:lineRule="auto"/>
        <w:ind w:left="66"/>
        <w:jc w:val="both"/>
        <w:rPr>
          <w:rFonts w:ascii="Times New Roman" w:hAnsi="Times New Roman" w:cs="Times New Roman"/>
          <w:b/>
          <w:sz w:val="24"/>
          <w:szCs w:val="24"/>
        </w:rPr>
      </w:pPr>
      <w:r w:rsidRPr="00F1319E">
        <w:rPr>
          <w:rFonts w:ascii="Times New Roman" w:hAnsi="Times New Roman" w:cs="Times New Roman"/>
          <w:b/>
          <w:noProof/>
          <w:sz w:val="24"/>
          <w:szCs w:val="24"/>
          <w:lang w:val="en-US"/>
        </w:rPr>
        <w:lastRenderedPageBreak/>
        <w:drawing>
          <wp:inline distT="0" distB="0" distL="0" distR="0">
            <wp:extent cx="5303520" cy="2194560"/>
            <wp:effectExtent l="0" t="0" r="1143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D286B" w:rsidRPr="00F1319E" w:rsidRDefault="00FC2E1F" w:rsidP="00057AA7">
      <w:pPr>
        <w:pStyle w:val="ListParagraph"/>
        <w:autoSpaceDE w:val="0"/>
        <w:autoSpaceDN w:val="0"/>
        <w:adjustRightInd w:val="0"/>
        <w:spacing w:after="0" w:line="360" w:lineRule="auto"/>
        <w:ind w:left="0" w:firstLine="426"/>
        <w:jc w:val="both"/>
        <w:rPr>
          <w:rFonts w:ascii="Times New Roman" w:hAnsi="Times New Roman" w:cs="Times New Roman"/>
          <w:sz w:val="24"/>
          <w:szCs w:val="24"/>
          <w:lang w:val="fr-FR"/>
        </w:rPr>
      </w:pPr>
      <w:r w:rsidRPr="00F1319E">
        <w:rPr>
          <w:rFonts w:ascii="Times New Roman" w:hAnsi="Times New Roman" w:cs="Times New Roman"/>
          <w:sz w:val="24"/>
          <w:szCs w:val="24"/>
          <w:lang w:val="fr-FR"/>
        </w:rPr>
        <w:t>Pour l’attribution du genre des noms en contexte, la performance de nos étudiants est aussi encourageant</w:t>
      </w:r>
      <w:r w:rsidR="00057AA7" w:rsidRPr="00F1319E">
        <w:rPr>
          <w:rFonts w:ascii="Times New Roman" w:hAnsi="Times New Roman" w:cs="Times New Roman"/>
          <w:sz w:val="24"/>
          <w:szCs w:val="24"/>
          <w:lang w:val="fr-FR"/>
        </w:rPr>
        <w:t>e</w:t>
      </w:r>
      <w:r w:rsidRPr="00F1319E">
        <w:rPr>
          <w:rFonts w:ascii="Times New Roman" w:hAnsi="Times New Roman" w:cs="Times New Roman"/>
          <w:sz w:val="24"/>
          <w:szCs w:val="24"/>
          <w:lang w:val="fr-FR"/>
        </w:rPr>
        <w:t xml:space="preserve"> avec une performance moyenne de 67%</w:t>
      </w:r>
      <w:r w:rsidR="00434304" w:rsidRPr="00F1319E">
        <w:rPr>
          <w:rFonts w:ascii="Times New Roman" w:hAnsi="Times New Roman" w:cs="Times New Roman"/>
          <w:sz w:val="24"/>
          <w:szCs w:val="24"/>
          <w:lang w:val="fr-FR"/>
        </w:rPr>
        <w:t>. N</w:t>
      </w:r>
      <w:r w:rsidR="00057AA7" w:rsidRPr="00F1319E">
        <w:rPr>
          <w:rFonts w:ascii="Times New Roman" w:hAnsi="Times New Roman" w:cs="Times New Roman"/>
          <w:sz w:val="24"/>
          <w:szCs w:val="24"/>
          <w:lang w:val="fr-FR"/>
        </w:rPr>
        <w:t>ous observons que q</w:t>
      </w:r>
      <w:r w:rsidR="00DD286B" w:rsidRPr="00F1319E">
        <w:rPr>
          <w:rFonts w:ascii="Times New Roman" w:hAnsi="Times New Roman" w:cs="Times New Roman"/>
          <w:sz w:val="24"/>
          <w:szCs w:val="24"/>
          <w:lang w:val="fr-FR"/>
        </w:rPr>
        <w:t xml:space="preserve">uand le genre des satellites du nom (déterminant et/ou adjectif) est sans ambigüité, les étudiants identifient correctement le genre du nom qui est le noyau : (ex : </w:t>
      </w:r>
      <w:r w:rsidR="00057AA7" w:rsidRPr="00F1319E">
        <w:rPr>
          <w:rFonts w:ascii="Times New Roman" w:hAnsi="Times New Roman" w:cs="Times New Roman"/>
          <w:sz w:val="24"/>
          <w:szCs w:val="24"/>
          <w:lang w:val="fr-FR"/>
        </w:rPr>
        <w:t>‘ce troupeau’ (90%), ‘la force’ (90%), ‘toutes les possibilités’ (82%)</w:t>
      </w:r>
      <w:r w:rsidR="00DD286B" w:rsidRPr="00F1319E">
        <w:rPr>
          <w:rFonts w:ascii="Times New Roman" w:hAnsi="Times New Roman" w:cs="Times New Roman"/>
          <w:sz w:val="24"/>
          <w:szCs w:val="24"/>
          <w:lang w:val="fr-FR"/>
        </w:rPr>
        <w:t>)</w:t>
      </w:r>
      <w:r w:rsidR="00057AA7" w:rsidRPr="00F1319E">
        <w:rPr>
          <w:rFonts w:ascii="Times New Roman" w:hAnsi="Times New Roman" w:cs="Times New Roman"/>
          <w:sz w:val="24"/>
          <w:szCs w:val="24"/>
          <w:lang w:val="fr-FR"/>
        </w:rPr>
        <w:t xml:space="preserve">. </w:t>
      </w:r>
      <w:r w:rsidR="00DD286B" w:rsidRPr="00F1319E">
        <w:rPr>
          <w:rFonts w:ascii="Times New Roman" w:hAnsi="Times New Roman" w:cs="Times New Roman"/>
          <w:sz w:val="24"/>
          <w:szCs w:val="24"/>
          <w:lang w:val="fr-FR"/>
        </w:rPr>
        <w:t xml:space="preserve">Mais quand le genre de ces satellites ne se </w:t>
      </w:r>
      <w:r w:rsidR="00E31E37" w:rsidRPr="00F1319E">
        <w:rPr>
          <w:rFonts w:ascii="Times New Roman" w:hAnsi="Times New Roman" w:cs="Times New Roman"/>
          <w:sz w:val="24"/>
          <w:szCs w:val="24"/>
          <w:lang w:val="fr-FR"/>
        </w:rPr>
        <w:t>laisse</w:t>
      </w:r>
      <w:r w:rsidR="00DD286B" w:rsidRPr="00F1319E">
        <w:rPr>
          <w:rFonts w:ascii="Times New Roman" w:hAnsi="Times New Roman" w:cs="Times New Roman"/>
          <w:sz w:val="24"/>
          <w:szCs w:val="24"/>
          <w:lang w:val="fr-FR"/>
        </w:rPr>
        <w:t xml:space="preserve"> pas facilement </w:t>
      </w:r>
      <w:r w:rsidR="00E31E37" w:rsidRPr="00F1319E">
        <w:rPr>
          <w:rFonts w:ascii="Times New Roman" w:hAnsi="Times New Roman" w:cs="Times New Roman"/>
          <w:sz w:val="24"/>
          <w:szCs w:val="24"/>
          <w:lang w:val="fr-FR"/>
        </w:rPr>
        <w:t>deviner</w:t>
      </w:r>
      <w:r w:rsidR="00DD286B" w:rsidRPr="00F1319E">
        <w:rPr>
          <w:rFonts w:ascii="Times New Roman" w:hAnsi="Times New Roman" w:cs="Times New Roman"/>
          <w:sz w:val="24"/>
          <w:szCs w:val="24"/>
          <w:lang w:val="fr-FR"/>
        </w:rPr>
        <w:t xml:space="preserve">, les étudiants ont des problèmes à attribuer correctement le genre. </w:t>
      </w:r>
      <w:r w:rsidR="00E31E37" w:rsidRPr="00F1319E">
        <w:rPr>
          <w:rFonts w:ascii="Times New Roman" w:hAnsi="Times New Roman" w:cs="Times New Roman"/>
          <w:sz w:val="24"/>
          <w:szCs w:val="24"/>
          <w:lang w:val="fr-FR"/>
        </w:rPr>
        <w:t>Un exemple de ce genre conce</w:t>
      </w:r>
      <w:r w:rsidR="00434304" w:rsidRPr="00F1319E">
        <w:rPr>
          <w:rFonts w:ascii="Times New Roman" w:hAnsi="Times New Roman" w:cs="Times New Roman"/>
          <w:sz w:val="24"/>
          <w:szCs w:val="24"/>
          <w:lang w:val="fr-FR"/>
        </w:rPr>
        <w:t xml:space="preserve">rne les </w:t>
      </w:r>
      <w:proofErr w:type="spellStart"/>
      <w:r w:rsidR="00434304" w:rsidRPr="00F1319E">
        <w:rPr>
          <w:rFonts w:ascii="Times New Roman" w:hAnsi="Times New Roman" w:cs="Times New Roman"/>
          <w:sz w:val="24"/>
          <w:szCs w:val="24"/>
          <w:lang w:val="fr-FR"/>
        </w:rPr>
        <w:t>SNs</w:t>
      </w:r>
      <w:proofErr w:type="spellEnd"/>
      <w:r w:rsidR="00434304" w:rsidRPr="00F1319E">
        <w:rPr>
          <w:rFonts w:ascii="Times New Roman" w:hAnsi="Times New Roman" w:cs="Times New Roman"/>
          <w:sz w:val="24"/>
          <w:szCs w:val="24"/>
          <w:lang w:val="fr-FR"/>
        </w:rPr>
        <w:t xml:space="preserve"> à structure </w:t>
      </w:r>
      <w:proofErr w:type="spellStart"/>
      <w:r w:rsidR="00434304" w:rsidRPr="00F1319E">
        <w:rPr>
          <w:rFonts w:ascii="Times New Roman" w:hAnsi="Times New Roman" w:cs="Times New Roman"/>
          <w:sz w:val="24"/>
          <w:szCs w:val="24"/>
          <w:lang w:val="fr-FR"/>
        </w:rPr>
        <w:t>Det</w:t>
      </w:r>
      <w:proofErr w:type="spellEnd"/>
      <w:r w:rsidR="00434304" w:rsidRPr="00F1319E">
        <w:rPr>
          <w:rFonts w:ascii="Times New Roman" w:hAnsi="Times New Roman" w:cs="Times New Roman"/>
          <w:sz w:val="24"/>
          <w:szCs w:val="24"/>
          <w:lang w:val="fr-FR"/>
        </w:rPr>
        <w:t xml:space="preserve"> + N</w:t>
      </w:r>
      <w:r w:rsidR="00E31E37" w:rsidRPr="00F1319E">
        <w:rPr>
          <w:rFonts w:ascii="Times New Roman" w:hAnsi="Times New Roman" w:cs="Times New Roman"/>
          <w:sz w:val="24"/>
          <w:szCs w:val="24"/>
          <w:lang w:val="fr-FR"/>
        </w:rPr>
        <w:t xml:space="preserve"> </w:t>
      </w:r>
      <w:r w:rsidR="00DD286B" w:rsidRPr="00F1319E">
        <w:rPr>
          <w:rFonts w:ascii="Times New Roman" w:hAnsi="Times New Roman" w:cs="Times New Roman"/>
          <w:sz w:val="24"/>
          <w:szCs w:val="24"/>
          <w:lang w:val="fr-FR"/>
        </w:rPr>
        <w:t>où le déterminant</w:t>
      </w:r>
      <w:r w:rsidR="00E31E37" w:rsidRPr="00F1319E">
        <w:rPr>
          <w:rFonts w:ascii="Times New Roman" w:hAnsi="Times New Roman" w:cs="Times New Roman"/>
          <w:sz w:val="24"/>
          <w:szCs w:val="24"/>
          <w:lang w:val="fr-FR"/>
        </w:rPr>
        <w:t xml:space="preserve"> </w:t>
      </w:r>
      <w:r w:rsidR="00DD286B" w:rsidRPr="00F1319E">
        <w:rPr>
          <w:rFonts w:ascii="Times New Roman" w:hAnsi="Times New Roman" w:cs="Times New Roman"/>
          <w:sz w:val="24"/>
          <w:szCs w:val="24"/>
          <w:lang w:val="fr-FR"/>
        </w:rPr>
        <w:t>est au pluriel (les, des, mes, etc.) ou est l’article défini (l’) devant les noms commençant par une voyelle</w:t>
      </w:r>
      <w:r w:rsidR="00697566">
        <w:rPr>
          <w:rFonts w:ascii="Times New Roman" w:hAnsi="Times New Roman" w:cs="Times New Roman"/>
          <w:sz w:val="24"/>
          <w:szCs w:val="24"/>
          <w:lang w:val="fr-FR"/>
        </w:rPr>
        <w:t> ; et</w:t>
      </w:r>
      <w:r w:rsidR="00E31E37" w:rsidRPr="00F1319E">
        <w:rPr>
          <w:rFonts w:ascii="Times New Roman" w:hAnsi="Times New Roman" w:cs="Times New Roman"/>
          <w:sz w:val="24"/>
          <w:szCs w:val="24"/>
          <w:lang w:val="fr-FR"/>
        </w:rPr>
        <w:t xml:space="preserve"> les </w:t>
      </w:r>
      <w:proofErr w:type="spellStart"/>
      <w:r w:rsidR="00E31E37" w:rsidRPr="00F1319E">
        <w:rPr>
          <w:rFonts w:ascii="Times New Roman" w:hAnsi="Times New Roman" w:cs="Times New Roman"/>
          <w:sz w:val="24"/>
          <w:szCs w:val="24"/>
          <w:lang w:val="fr-FR"/>
        </w:rPr>
        <w:t>SNs</w:t>
      </w:r>
      <w:proofErr w:type="spellEnd"/>
      <w:r w:rsidR="00E31E37" w:rsidRPr="00F1319E">
        <w:rPr>
          <w:rFonts w:ascii="Times New Roman" w:hAnsi="Times New Roman" w:cs="Times New Roman"/>
          <w:sz w:val="24"/>
          <w:szCs w:val="24"/>
          <w:lang w:val="fr-FR"/>
        </w:rPr>
        <w:t xml:space="preserve"> à structure ADJ + N où l’adjectif est au pluriel</w:t>
      </w:r>
      <w:r w:rsidR="004D0222" w:rsidRPr="00F1319E">
        <w:rPr>
          <w:rFonts w:ascii="Times New Roman" w:hAnsi="Times New Roman" w:cs="Times New Roman"/>
          <w:sz w:val="24"/>
          <w:szCs w:val="24"/>
          <w:lang w:val="fr-FR"/>
        </w:rPr>
        <w:t>. À</w:t>
      </w:r>
      <w:r w:rsidR="00E31E37" w:rsidRPr="00F1319E">
        <w:rPr>
          <w:rFonts w:ascii="Times New Roman" w:hAnsi="Times New Roman" w:cs="Times New Roman"/>
          <w:sz w:val="24"/>
          <w:szCs w:val="24"/>
          <w:lang w:val="fr-FR"/>
        </w:rPr>
        <w:t xml:space="preserve"> moins que les étudiants ne connais</w:t>
      </w:r>
      <w:r w:rsidR="00434304" w:rsidRPr="00F1319E">
        <w:rPr>
          <w:rFonts w:ascii="Times New Roman" w:hAnsi="Times New Roman" w:cs="Times New Roman"/>
          <w:sz w:val="24"/>
          <w:szCs w:val="24"/>
          <w:lang w:val="fr-FR"/>
        </w:rPr>
        <w:t>sent le genre du nom qui rentre</w:t>
      </w:r>
      <w:r w:rsidR="00E31E37" w:rsidRPr="00F1319E">
        <w:rPr>
          <w:rFonts w:ascii="Times New Roman" w:hAnsi="Times New Roman" w:cs="Times New Roman"/>
          <w:sz w:val="24"/>
          <w:szCs w:val="24"/>
          <w:lang w:val="fr-FR"/>
        </w:rPr>
        <w:t xml:space="preserve"> dans la formation de ces </w:t>
      </w:r>
      <w:proofErr w:type="spellStart"/>
      <w:r w:rsidR="00E31E37" w:rsidRPr="00F1319E">
        <w:rPr>
          <w:rFonts w:ascii="Times New Roman" w:hAnsi="Times New Roman" w:cs="Times New Roman"/>
          <w:sz w:val="24"/>
          <w:szCs w:val="24"/>
          <w:lang w:val="fr-FR"/>
        </w:rPr>
        <w:t>SNs</w:t>
      </w:r>
      <w:proofErr w:type="spellEnd"/>
      <w:r w:rsidR="00E31E37" w:rsidRPr="00F1319E">
        <w:rPr>
          <w:rFonts w:ascii="Times New Roman" w:hAnsi="Times New Roman" w:cs="Times New Roman"/>
          <w:sz w:val="24"/>
          <w:szCs w:val="24"/>
          <w:lang w:val="fr-FR"/>
        </w:rPr>
        <w:t xml:space="preserve"> de </w:t>
      </w:r>
      <w:r w:rsidR="00697566" w:rsidRPr="00F1319E">
        <w:rPr>
          <w:rFonts w:ascii="Times New Roman" w:hAnsi="Times New Roman" w:cs="Times New Roman"/>
          <w:sz w:val="24"/>
          <w:szCs w:val="24"/>
          <w:lang w:val="fr-FR"/>
        </w:rPr>
        <w:t>façon isolée</w:t>
      </w:r>
      <w:r w:rsidR="00E31E37" w:rsidRPr="00F1319E">
        <w:rPr>
          <w:rFonts w:ascii="Times New Roman" w:hAnsi="Times New Roman" w:cs="Times New Roman"/>
          <w:sz w:val="24"/>
          <w:szCs w:val="24"/>
          <w:lang w:val="fr-FR"/>
        </w:rPr>
        <w:t xml:space="preserve">, ils ne peuvent se fier aux satellites pour attribuer le genre, leur performance dans ce cas est donc pauvre. </w:t>
      </w:r>
      <w:r w:rsidR="0003710D" w:rsidRPr="00F1319E">
        <w:rPr>
          <w:rFonts w:ascii="Times New Roman" w:hAnsi="Times New Roman" w:cs="Times New Roman"/>
          <w:sz w:val="24"/>
          <w:szCs w:val="24"/>
          <w:lang w:val="fr-FR"/>
        </w:rPr>
        <w:t>Voici certains exemples de cette catégorie : ‘les gestes’ (32%), ‘nul doute’ (26%), ‘quel rapport’ (38%), ‘quelque erreur’ (40%), ‘son orange’ (46%), ‘leur couleur’ (48</w:t>
      </w:r>
      <w:r w:rsidR="00434304" w:rsidRPr="00F1319E">
        <w:rPr>
          <w:rFonts w:ascii="Times New Roman" w:hAnsi="Times New Roman" w:cs="Times New Roman"/>
          <w:sz w:val="24"/>
          <w:szCs w:val="24"/>
          <w:lang w:val="fr-FR"/>
        </w:rPr>
        <w:t>%), ‘</w:t>
      </w:r>
      <w:r w:rsidR="0003710D" w:rsidRPr="00F1319E">
        <w:rPr>
          <w:rFonts w:ascii="Times New Roman" w:hAnsi="Times New Roman" w:cs="Times New Roman"/>
          <w:sz w:val="24"/>
          <w:szCs w:val="24"/>
          <w:lang w:val="fr-FR"/>
        </w:rPr>
        <w:t>les avantages directs’ (48%</w:t>
      </w:r>
      <w:r w:rsidR="004D0222" w:rsidRPr="00F1319E">
        <w:rPr>
          <w:rFonts w:ascii="Times New Roman" w:hAnsi="Times New Roman" w:cs="Times New Roman"/>
          <w:sz w:val="24"/>
          <w:szCs w:val="24"/>
          <w:lang w:val="fr-FR"/>
        </w:rPr>
        <w:t xml:space="preserve">), ‘immenses récompenses’ (40%). </w:t>
      </w:r>
    </w:p>
    <w:p w:rsidR="00FC2E1F" w:rsidRPr="00F1319E" w:rsidRDefault="00FC2E1F" w:rsidP="004D0222">
      <w:pPr>
        <w:pStyle w:val="ListParagraph"/>
        <w:autoSpaceDE w:val="0"/>
        <w:autoSpaceDN w:val="0"/>
        <w:adjustRightInd w:val="0"/>
        <w:spacing w:after="0" w:line="240" w:lineRule="auto"/>
        <w:ind w:left="0"/>
        <w:jc w:val="both"/>
        <w:rPr>
          <w:rFonts w:ascii="Times New Roman" w:hAnsi="Times New Roman" w:cs="Times New Roman"/>
          <w:sz w:val="24"/>
          <w:szCs w:val="24"/>
          <w:lang w:val="fr-FR"/>
        </w:rPr>
      </w:pPr>
    </w:p>
    <w:p w:rsidR="007E6D4A" w:rsidRPr="00F1319E" w:rsidRDefault="00B729A8" w:rsidP="00EE0F7A">
      <w:pPr>
        <w:pStyle w:val="ListParagraph"/>
        <w:autoSpaceDE w:val="0"/>
        <w:autoSpaceDN w:val="0"/>
        <w:adjustRightInd w:val="0"/>
        <w:spacing w:after="0" w:line="360" w:lineRule="auto"/>
        <w:ind w:left="0"/>
        <w:jc w:val="both"/>
        <w:rPr>
          <w:rFonts w:ascii="Times New Roman" w:hAnsi="Times New Roman" w:cs="Times New Roman"/>
          <w:b/>
          <w:sz w:val="24"/>
          <w:szCs w:val="24"/>
          <w:lang w:val="fr-FR"/>
        </w:rPr>
      </w:pPr>
      <w:r>
        <w:rPr>
          <w:rFonts w:ascii="Times New Roman" w:hAnsi="Times New Roman" w:cs="Times New Roman"/>
          <w:b/>
          <w:sz w:val="24"/>
          <w:szCs w:val="24"/>
          <w:lang w:val="fr-FR"/>
        </w:rPr>
        <w:t xml:space="preserve">3.0 </w:t>
      </w:r>
      <w:bookmarkStart w:id="0" w:name="_GoBack"/>
      <w:bookmarkEnd w:id="0"/>
      <w:r w:rsidR="007E6D4A" w:rsidRPr="00F1319E">
        <w:rPr>
          <w:rFonts w:ascii="Times New Roman" w:hAnsi="Times New Roman" w:cs="Times New Roman"/>
          <w:b/>
          <w:sz w:val="24"/>
          <w:szCs w:val="24"/>
          <w:lang w:val="fr-FR"/>
        </w:rPr>
        <w:t>Observations et recommandations</w:t>
      </w:r>
    </w:p>
    <w:p w:rsidR="00231067" w:rsidRPr="00F1319E" w:rsidRDefault="00EC0A6A" w:rsidP="00231067">
      <w:pPr>
        <w:pStyle w:val="ListParagraph"/>
        <w:autoSpaceDE w:val="0"/>
        <w:autoSpaceDN w:val="0"/>
        <w:adjustRightInd w:val="0"/>
        <w:spacing w:after="0" w:line="360" w:lineRule="auto"/>
        <w:ind w:left="0" w:firstLine="720"/>
        <w:jc w:val="both"/>
        <w:rPr>
          <w:rFonts w:ascii="Times New Roman" w:hAnsi="Times New Roman" w:cs="Times New Roman"/>
          <w:sz w:val="24"/>
          <w:szCs w:val="24"/>
          <w:lang w:val="fr-FR"/>
        </w:rPr>
      </w:pPr>
      <w:r w:rsidRPr="00F1319E">
        <w:rPr>
          <w:rFonts w:ascii="Times New Roman" w:hAnsi="Times New Roman" w:cs="Times New Roman"/>
          <w:sz w:val="24"/>
          <w:szCs w:val="24"/>
          <w:lang w:val="fr-FR"/>
        </w:rPr>
        <w:t xml:space="preserve">Beaucoup s’accordent pour reconnaître que le genre </w:t>
      </w:r>
      <w:r w:rsidR="00B7570B" w:rsidRPr="00F1319E">
        <w:rPr>
          <w:rFonts w:ascii="Times New Roman" w:hAnsi="Times New Roman" w:cs="Times New Roman"/>
          <w:sz w:val="24"/>
          <w:szCs w:val="24"/>
          <w:lang w:val="fr-FR"/>
        </w:rPr>
        <w:t xml:space="preserve">en français est de nature complexe. </w:t>
      </w:r>
      <w:r w:rsidR="00466E4D" w:rsidRPr="00F1319E">
        <w:rPr>
          <w:rFonts w:ascii="Times New Roman" w:hAnsi="Times New Roman" w:cs="Times New Roman"/>
          <w:sz w:val="24"/>
          <w:szCs w:val="24"/>
          <w:lang w:val="fr-FR"/>
        </w:rPr>
        <w:t>Cette étude a voulu examiner le niveau de cette problématique du genre auprès de nos apprenants de FLE. Au bout de l’enquête que nous avons menée auprès d’un groupe d’étudiants nigérians,</w:t>
      </w:r>
      <w:r w:rsidR="00231067" w:rsidRPr="00F1319E">
        <w:rPr>
          <w:rFonts w:ascii="Times New Roman" w:hAnsi="Times New Roman" w:cs="Times New Roman"/>
          <w:sz w:val="24"/>
          <w:szCs w:val="24"/>
          <w:lang w:val="fr-FR"/>
        </w:rPr>
        <w:t xml:space="preserve"> dans cette sous-section, nous vou</w:t>
      </w:r>
      <w:r w:rsidR="00015105" w:rsidRPr="00F1319E">
        <w:rPr>
          <w:rFonts w:ascii="Times New Roman" w:hAnsi="Times New Roman" w:cs="Times New Roman"/>
          <w:sz w:val="24"/>
          <w:szCs w:val="24"/>
          <w:lang w:val="fr-FR"/>
        </w:rPr>
        <w:t xml:space="preserve">drions </w:t>
      </w:r>
      <w:r w:rsidR="00231067" w:rsidRPr="00F1319E">
        <w:rPr>
          <w:rFonts w:ascii="Times New Roman" w:hAnsi="Times New Roman" w:cs="Times New Roman"/>
          <w:sz w:val="24"/>
          <w:szCs w:val="24"/>
          <w:lang w:val="fr-FR"/>
        </w:rPr>
        <w:t>fai</w:t>
      </w:r>
      <w:r w:rsidR="00015105" w:rsidRPr="00F1319E">
        <w:rPr>
          <w:rFonts w:ascii="Times New Roman" w:hAnsi="Times New Roman" w:cs="Times New Roman"/>
          <w:sz w:val="24"/>
          <w:szCs w:val="24"/>
          <w:lang w:val="fr-FR"/>
        </w:rPr>
        <w:t>re</w:t>
      </w:r>
      <w:r w:rsidR="00231067" w:rsidRPr="00F1319E">
        <w:rPr>
          <w:rFonts w:ascii="Times New Roman" w:hAnsi="Times New Roman" w:cs="Times New Roman"/>
          <w:sz w:val="24"/>
          <w:szCs w:val="24"/>
          <w:lang w:val="fr-FR"/>
        </w:rPr>
        <w:t xml:space="preserve"> part de nos </w:t>
      </w:r>
      <w:r w:rsidR="00EA54D1" w:rsidRPr="00F1319E">
        <w:rPr>
          <w:rFonts w:ascii="Times New Roman" w:hAnsi="Times New Roman" w:cs="Times New Roman"/>
          <w:sz w:val="24"/>
          <w:szCs w:val="24"/>
          <w:lang w:val="fr-FR"/>
        </w:rPr>
        <w:t>observations ainsi</w:t>
      </w:r>
      <w:r w:rsidR="00231067" w:rsidRPr="00F1319E">
        <w:rPr>
          <w:rFonts w:ascii="Times New Roman" w:hAnsi="Times New Roman" w:cs="Times New Roman"/>
          <w:sz w:val="24"/>
          <w:szCs w:val="24"/>
          <w:lang w:val="fr-FR"/>
        </w:rPr>
        <w:t xml:space="preserve"> que des pistes de suggestions afin d’aider nos apprenants face à la problématique </w:t>
      </w:r>
      <w:r w:rsidR="00015105" w:rsidRPr="00F1319E">
        <w:rPr>
          <w:rFonts w:ascii="Times New Roman" w:hAnsi="Times New Roman" w:cs="Times New Roman"/>
          <w:sz w:val="24"/>
          <w:szCs w:val="24"/>
          <w:lang w:val="fr-FR"/>
        </w:rPr>
        <w:t xml:space="preserve">de l’attribution </w:t>
      </w:r>
      <w:r w:rsidR="00231067" w:rsidRPr="00F1319E">
        <w:rPr>
          <w:rFonts w:ascii="Times New Roman" w:hAnsi="Times New Roman" w:cs="Times New Roman"/>
          <w:sz w:val="24"/>
          <w:szCs w:val="24"/>
          <w:lang w:val="fr-FR"/>
        </w:rPr>
        <w:t xml:space="preserve">du genre en français. </w:t>
      </w:r>
    </w:p>
    <w:p w:rsidR="00AD6D55" w:rsidRPr="00F1319E" w:rsidRDefault="00231067" w:rsidP="005F60FD">
      <w:pPr>
        <w:pStyle w:val="ListParagraph"/>
        <w:autoSpaceDE w:val="0"/>
        <w:autoSpaceDN w:val="0"/>
        <w:adjustRightInd w:val="0"/>
        <w:spacing w:after="0" w:line="360" w:lineRule="auto"/>
        <w:ind w:left="0" w:firstLine="720"/>
        <w:jc w:val="both"/>
        <w:rPr>
          <w:rFonts w:ascii="Times New Roman" w:hAnsi="Times New Roman" w:cs="Times New Roman"/>
          <w:sz w:val="24"/>
          <w:szCs w:val="24"/>
          <w:lang w:val="fr-FR"/>
        </w:rPr>
      </w:pPr>
      <w:r w:rsidRPr="00F1319E">
        <w:rPr>
          <w:rFonts w:ascii="Times New Roman" w:hAnsi="Times New Roman" w:cs="Times New Roman"/>
          <w:sz w:val="24"/>
          <w:szCs w:val="24"/>
          <w:lang w:val="fr-FR"/>
        </w:rPr>
        <w:t>Tou</w:t>
      </w:r>
      <w:r w:rsidR="005F60FD" w:rsidRPr="00F1319E">
        <w:rPr>
          <w:rFonts w:ascii="Times New Roman" w:hAnsi="Times New Roman" w:cs="Times New Roman"/>
          <w:sz w:val="24"/>
          <w:szCs w:val="24"/>
          <w:lang w:val="fr-FR"/>
        </w:rPr>
        <w:t xml:space="preserve">t d’abord, il nous faut remarquer que </w:t>
      </w:r>
      <w:r w:rsidR="00451213">
        <w:rPr>
          <w:rFonts w:ascii="Times New Roman" w:hAnsi="Times New Roman" w:cs="Times New Roman"/>
          <w:sz w:val="24"/>
          <w:szCs w:val="24"/>
          <w:lang w:val="fr-FR"/>
        </w:rPr>
        <w:t xml:space="preserve">parmi nos étudiants, il y a ceux dont la langue maternelle ne possède </w:t>
      </w:r>
      <w:r w:rsidR="00354EC0">
        <w:rPr>
          <w:rFonts w:ascii="Times New Roman" w:hAnsi="Times New Roman" w:cs="Times New Roman"/>
          <w:sz w:val="24"/>
          <w:szCs w:val="24"/>
          <w:lang w:val="fr-FR"/>
        </w:rPr>
        <w:t xml:space="preserve">de genre grammatical et ceux dont la langue maternelle le possède. La langue officielle (l’anglais) de ces étudiants ne connaît pas aussi de genre grammatical. </w:t>
      </w:r>
      <w:r w:rsidR="00354EC0" w:rsidRPr="00F1319E">
        <w:rPr>
          <w:rFonts w:ascii="Times New Roman" w:hAnsi="Times New Roman" w:cs="Times New Roman"/>
          <w:sz w:val="24"/>
          <w:szCs w:val="24"/>
          <w:lang w:val="fr-FR"/>
        </w:rPr>
        <w:t>Pour</w:t>
      </w:r>
      <w:r w:rsidR="000D4119" w:rsidRPr="00F1319E">
        <w:rPr>
          <w:rFonts w:ascii="Times New Roman" w:hAnsi="Times New Roman" w:cs="Times New Roman"/>
          <w:sz w:val="24"/>
          <w:szCs w:val="24"/>
          <w:lang w:val="fr-FR"/>
        </w:rPr>
        <w:t xml:space="preserve"> </w:t>
      </w:r>
      <w:r w:rsidR="00354EC0">
        <w:rPr>
          <w:rFonts w:ascii="Times New Roman" w:hAnsi="Times New Roman" w:cs="Times New Roman"/>
          <w:sz w:val="24"/>
          <w:szCs w:val="24"/>
          <w:lang w:val="fr-FR"/>
        </w:rPr>
        <w:lastRenderedPageBreak/>
        <w:t xml:space="preserve">ceux dont la langue maternelle ne connaît pas genre grammatical (locuteurs yoruba et igbo en exemple), </w:t>
      </w:r>
      <w:r w:rsidR="00473D60" w:rsidRPr="00F1319E">
        <w:rPr>
          <w:rFonts w:ascii="Times New Roman" w:hAnsi="Times New Roman" w:cs="Times New Roman"/>
          <w:sz w:val="24"/>
          <w:szCs w:val="24"/>
          <w:lang w:val="fr-FR"/>
        </w:rPr>
        <w:t xml:space="preserve">il n’y a </w:t>
      </w:r>
      <w:r w:rsidR="00354EC0">
        <w:rPr>
          <w:rFonts w:ascii="Times New Roman" w:hAnsi="Times New Roman" w:cs="Times New Roman"/>
          <w:sz w:val="24"/>
          <w:szCs w:val="24"/>
          <w:lang w:val="fr-FR"/>
        </w:rPr>
        <w:t>pas lieu de</w:t>
      </w:r>
      <w:r w:rsidR="00473D60" w:rsidRPr="00F1319E">
        <w:rPr>
          <w:rFonts w:ascii="Times New Roman" w:hAnsi="Times New Roman" w:cs="Times New Roman"/>
          <w:sz w:val="24"/>
          <w:szCs w:val="24"/>
          <w:lang w:val="fr-FR"/>
        </w:rPr>
        <w:t xml:space="preserve"> s’inquiéter de cas d’interférence à laquelle est attribuable le plus souvent les problèmes que rencontrent les étudiants de langue étrangère dans le domaine grammatical. </w:t>
      </w:r>
      <w:r w:rsidR="00466E4D" w:rsidRPr="00F1319E">
        <w:rPr>
          <w:rFonts w:ascii="Times New Roman" w:hAnsi="Times New Roman" w:cs="Times New Roman"/>
          <w:sz w:val="24"/>
          <w:szCs w:val="24"/>
          <w:lang w:val="fr-FR"/>
        </w:rPr>
        <w:t xml:space="preserve"> </w:t>
      </w:r>
      <w:r w:rsidR="0059103D" w:rsidRPr="00F1319E">
        <w:rPr>
          <w:rFonts w:ascii="Times New Roman" w:hAnsi="Times New Roman" w:cs="Times New Roman"/>
          <w:sz w:val="24"/>
          <w:szCs w:val="24"/>
          <w:lang w:val="fr-FR"/>
        </w:rPr>
        <w:t xml:space="preserve">Car comme le remarquent </w:t>
      </w:r>
      <w:proofErr w:type="spellStart"/>
      <w:r w:rsidR="0059103D" w:rsidRPr="00F1319E">
        <w:rPr>
          <w:rFonts w:ascii="Times New Roman" w:hAnsi="Times New Roman" w:cs="Times New Roman"/>
          <w:sz w:val="24"/>
          <w:szCs w:val="24"/>
          <w:lang w:val="fr-FR"/>
        </w:rPr>
        <w:t>Frenck</w:t>
      </w:r>
      <w:proofErr w:type="spellEnd"/>
      <w:r w:rsidR="0059103D" w:rsidRPr="00F1319E">
        <w:rPr>
          <w:rFonts w:ascii="Times New Roman" w:hAnsi="Times New Roman" w:cs="Times New Roman"/>
          <w:sz w:val="24"/>
          <w:szCs w:val="24"/>
          <w:lang w:val="fr-FR"/>
        </w:rPr>
        <w:t xml:space="preserve">-Mestre, </w:t>
      </w:r>
      <w:proofErr w:type="spellStart"/>
      <w:r w:rsidR="0059103D" w:rsidRPr="00F1319E">
        <w:rPr>
          <w:rFonts w:ascii="Times New Roman" w:hAnsi="Times New Roman" w:cs="Times New Roman"/>
          <w:sz w:val="24"/>
          <w:szCs w:val="24"/>
          <w:lang w:val="fr-FR"/>
        </w:rPr>
        <w:t>Foucart</w:t>
      </w:r>
      <w:proofErr w:type="spellEnd"/>
      <w:r w:rsidR="0059103D" w:rsidRPr="00F1319E">
        <w:rPr>
          <w:rFonts w:ascii="Times New Roman" w:hAnsi="Times New Roman" w:cs="Times New Roman"/>
          <w:sz w:val="24"/>
          <w:szCs w:val="24"/>
          <w:lang w:val="fr-FR"/>
        </w:rPr>
        <w:t xml:space="preserve">, </w:t>
      </w:r>
      <w:proofErr w:type="spellStart"/>
      <w:r w:rsidR="0059103D" w:rsidRPr="00F1319E">
        <w:rPr>
          <w:rFonts w:ascii="Times New Roman" w:hAnsi="Times New Roman" w:cs="Times New Roman"/>
          <w:sz w:val="24"/>
          <w:szCs w:val="24"/>
          <w:lang w:val="fr-FR"/>
        </w:rPr>
        <w:t>Carrasco</w:t>
      </w:r>
      <w:proofErr w:type="spellEnd"/>
      <w:r w:rsidR="0059103D" w:rsidRPr="00F1319E">
        <w:rPr>
          <w:rFonts w:ascii="Times New Roman" w:hAnsi="Times New Roman" w:cs="Times New Roman"/>
          <w:sz w:val="24"/>
          <w:szCs w:val="24"/>
          <w:lang w:val="fr-FR"/>
        </w:rPr>
        <w:t xml:space="preserve"> &amp; </w:t>
      </w:r>
      <w:proofErr w:type="spellStart"/>
      <w:r w:rsidR="0059103D" w:rsidRPr="00F1319E">
        <w:rPr>
          <w:rFonts w:ascii="Times New Roman" w:hAnsi="Times New Roman" w:cs="Times New Roman"/>
          <w:sz w:val="24"/>
          <w:szCs w:val="24"/>
          <w:lang w:val="fr-FR"/>
        </w:rPr>
        <w:t>Herschesohn</w:t>
      </w:r>
      <w:proofErr w:type="spellEnd"/>
      <w:r w:rsidR="0059103D" w:rsidRPr="00F1319E">
        <w:rPr>
          <w:rFonts w:ascii="Times New Roman" w:hAnsi="Times New Roman" w:cs="Times New Roman"/>
          <w:sz w:val="24"/>
          <w:szCs w:val="24"/>
          <w:lang w:val="fr-FR"/>
        </w:rPr>
        <w:t xml:space="preserve"> (cité par </w:t>
      </w:r>
      <w:proofErr w:type="spellStart"/>
      <w:r w:rsidR="0059103D" w:rsidRPr="00F1319E">
        <w:rPr>
          <w:rFonts w:ascii="Times New Roman" w:hAnsi="Times New Roman" w:cs="Times New Roman"/>
          <w:sz w:val="24"/>
          <w:szCs w:val="24"/>
          <w:lang w:val="fr-FR"/>
        </w:rPr>
        <w:t>Lambelet</w:t>
      </w:r>
      <w:proofErr w:type="spellEnd"/>
      <w:r w:rsidR="0059103D" w:rsidRPr="00F1319E">
        <w:rPr>
          <w:rFonts w:ascii="Times New Roman" w:hAnsi="Times New Roman" w:cs="Times New Roman"/>
          <w:sz w:val="24"/>
          <w:szCs w:val="24"/>
          <w:lang w:val="fr-FR"/>
        </w:rPr>
        <w:t xml:space="preserve"> 2012 : 35), “</w:t>
      </w:r>
      <w:proofErr w:type="spellStart"/>
      <w:r w:rsidR="0059103D" w:rsidRPr="00F1319E">
        <w:rPr>
          <w:rFonts w:ascii="Times New Roman" w:hAnsi="Times New Roman" w:cs="Times New Roman"/>
          <w:i/>
          <w:sz w:val="24"/>
          <w:szCs w:val="24"/>
          <w:lang w:val="fr-FR"/>
        </w:rPr>
        <w:t>Features</w:t>
      </w:r>
      <w:proofErr w:type="spellEnd"/>
      <w:r w:rsidR="0059103D" w:rsidRPr="00F1319E">
        <w:rPr>
          <w:rFonts w:ascii="Times New Roman" w:hAnsi="Times New Roman" w:cs="Times New Roman"/>
          <w:i/>
          <w:sz w:val="24"/>
          <w:szCs w:val="24"/>
          <w:lang w:val="fr-FR"/>
        </w:rPr>
        <w:t xml:space="preserve"> </w:t>
      </w:r>
      <w:proofErr w:type="spellStart"/>
      <w:r w:rsidR="0059103D" w:rsidRPr="00F1319E">
        <w:rPr>
          <w:rFonts w:ascii="Times New Roman" w:hAnsi="Times New Roman" w:cs="Times New Roman"/>
          <w:i/>
          <w:sz w:val="24"/>
          <w:szCs w:val="24"/>
          <w:lang w:val="fr-FR"/>
        </w:rPr>
        <w:t>that</w:t>
      </w:r>
      <w:proofErr w:type="spellEnd"/>
      <w:r w:rsidR="0059103D" w:rsidRPr="00F1319E">
        <w:rPr>
          <w:rFonts w:ascii="Times New Roman" w:hAnsi="Times New Roman" w:cs="Times New Roman"/>
          <w:i/>
          <w:sz w:val="24"/>
          <w:szCs w:val="24"/>
          <w:lang w:val="fr-FR"/>
        </w:rPr>
        <w:t xml:space="preserve"> are absent </w:t>
      </w:r>
      <w:proofErr w:type="spellStart"/>
      <w:r w:rsidR="0059103D" w:rsidRPr="00F1319E">
        <w:rPr>
          <w:rFonts w:ascii="Times New Roman" w:hAnsi="Times New Roman" w:cs="Times New Roman"/>
          <w:i/>
          <w:sz w:val="24"/>
          <w:szCs w:val="24"/>
          <w:lang w:val="fr-FR"/>
        </w:rPr>
        <w:t>from</w:t>
      </w:r>
      <w:proofErr w:type="spellEnd"/>
      <w:r w:rsidR="0059103D" w:rsidRPr="00F1319E">
        <w:rPr>
          <w:rFonts w:ascii="Times New Roman" w:hAnsi="Times New Roman" w:cs="Times New Roman"/>
          <w:i/>
          <w:sz w:val="24"/>
          <w:szCs w:val="24"/>
          <w:lang w:val="fr-FR"/>
        </w:rPr>
        <w:t xml:space="preserve"> the native </w:t>
      </w:r>
      <w:proofErr w:type="spellStart"/>
      <w:r w:rsidR="0059103D" w:rsidRPr="00F1319E">
        <w:rPr>
          <w:rFonts w:ascii="Times New Roman" w:hAnsi="Times New Roman" w:cs="Times New Roman"/>
          <w:i/>
          <w:sz w:val="24"/>
          <w:szCs w:val="24"/>
          <w:lang w:val="fr-FR"/>
        </w:rPr>
        <w:t>language</w:t>
      </w:r>
      <w:proofErr w:type="spellEnd"/>
      <w:r w:rsidR="0059103D" w:rsidRPr="00F1319E">
        <w:rPr>
          <w:rFonts w:ascii="Times New Roman" w:hAnsi="Times New Roman" w:cs="Times New Roman"/>
          <w:i/>
          <w:sz w:val="24"/>
          <w:szCs w:val="24"/>
          <w:lang w:val="fr-FR"/>
        </w:rPr>
        <w:t xml:space="preserve"> (</w:t>
      </w:r>
      <w:r w:rsidRPr="00F1319E">
        <w:rPr>
          <w:rFonts w:ascii="Times New Roman" w:hAnsi="Times New Roman" w:cs="Times New Roman"/>
          <w:i/>
          <w:sz w:val="24"/>
          <w:szCs w:val="24"/>
          <w:lang w:val="fr-FR"/>
        </w:rPr>
        <w:t>…</w:t>
      </w:r>
      <w:r w:rsidR="0059103D" w:rsidRPr="00F1319E">
        <w:rPr>
          <w:rFonts w:ascii="Times New Roman" w:hAnsi="Times New Roman" w:cs="Times New Roman"/>
          <w:i/>
          <w:sz w:val="24"/>
          <w:szCs w:val="24"/>
          <w:lang w:val="fr-FR"/>
        </w:rPr>
        <w:t xml:space="preserve">) </w:t>
      </w:r>
      <w:proofErr w:type="spellStart"/>
      <w:r w:rsidR="0059103D" w:rsidRPr="00F1319E">
        <w:rPr>
          <w:rFonts w:ascii="Times New Roman" w:hAnsi="Times New Roman" w:cs="Times New Roman"/>
          <w:i/>
          <w:sz w:val="24"/>
          <w:szCs w:val="24"/>
          <w:lang w:val="fr-FR"/>
        </w:rPr>
        <w:t>should</w:t>
      </w:r>
      <w:proofErr w:type="spellEnd"/>
      <w:r w:rsidR="0059103D" w:rsidRPr="00F1319E">
        <w:rPr>
          <w:rFonts w:ascii="Times New Roman" w:hAnsi="Times New Roman" w:cs="Times New Roman"/>
          <w:i/>
          <w:sz w:val="24"/>
          <w:szCs w:val="24"/>
          <w:lang w:val="fr-FR"/>
        </w:rPr>
        <w:t xml:space="preserve"> in </w:t>
      </w:r>
      <w:proofErr w:type="spellStart"/>
      <w:r w:rsidR="0059103D" w:rsidRPr="00F1319E">
        <w:rPr>
          <w:rFonts w:ascii="Times New Roman" w:hAnsi="Times New Roman" w:cs="Times New Roman"/>
          <w:i/>
          <w:sz w:val="24"/>
          <w:szCs w:val="24"/>
          <w:lang w:val="fr-FR"/>
        </w:rPr>
        <w:t>fact</w:t>
      </w:r>
      <w:proofErr w:type="spellEnd"/>
      <w:r w:rsidR="0059103D" w:rsidRPr="00F1319E">
        <w:rPr>
          <w:rFonts w:ascii="Times New Roman" w:hAnsi="Times New Roman" w:cs="Times New Roman"/>
          <w:i/>
          <w:sz w:val="24"/>
          <w:szCs w:val="24"/>
          <w:lang w:val="fr-FR"/>
        </w:rPr>
        <w:t xml:space="preserve"> </w:t>
      </w:r>
      <w:proofErr w:type="spellStart"/>
      <w:r w:rsidR="0059103D" w:rsidRPr="00F1319E">
        <w:rPr>
          <w:rFonts w:ascii="Times New Roman" w:hAnsi="Times New Roman" w:cs="Times New Roman"/>
          <w:i/>
          <w:sz w:val="24"/>
          <w:szCs w:val="24"/>
          <w:lang w:val="fr-FR"/>
        </w:rPr>
        <w:t>be</w:t>
      </w:r>
      <w:proofErr w:type="spellEnd"/>
      <w:r w:rsidR="0059103D" w:rsidRPr="00F1319E">
        <w:rPr>
          <w:rFonts w:ascii="Times New Roman" w:hAnsi="Times New Roman" w:cs="Times New Roman"/>
          <w:i/>
          <w:sz w:val="24"/>
          <w:szCs w:val="24"/>
          <w:lang w:val="fr-FR"/>
        </w:rPr>
        <w:t xml:space="preserve"> </w:t>
      </w:r>
      <w:proofErr w:type="spellStart"/>
      <w:r w:rsidR="0059103D" w:rsidRPr="00F1319E">
        <w:rPr>
          <w:rFonts w:ascii="Times New Roman" w:hAnsi="Times New Roman" w:cs="Times New Roman"/>
          <w:i/>
          <w:sz w:val="24"/>
          <w:szCs w:val="24"/>
          <w:lang w:val="fr-FR"/>
        </w:rPr>
        <w:t>acquired</w:t>
      </w:r>
      <w:proofErr w:type="spellEnd"/>
      <w:r w:rsidR="0059103D" w:rsidRPr="00F1319E">
        <w:rPr>
          <w:rFonts w:ascii="Times New Roman" w:hAnsi="Times New Roman" w:cs="Times New Roman"/>
          <w:i/>
          <w:sz w:val="24"/>
          <w:szCs w:val="24"/>
          <w:lang w:val="fr-FR"/>
        </w:rPr>
        <w:t xml:space="preserve"> </w:t>
      </w:r>
      <w:proofErr w:type="spellStart"/>
      <w:r w:rsidR="0059103D" w:rsidRPr="00F1319E">
        <w:rPr>
          <w:rFonts w:ascii="Times New Roman" w:hAnsi="Times New Roman" w:cs="Times New Roman"/>
          <w:i/>
          <w:sz w:val="24"/>
          <w:szCs w:val="24"/>
          <w:lang w:val="fr-FR"/>
        </w:rPr>
        <w:t>faster</w:t>
      </w:r>
      <w:proofErr w:type="spellEnd"/>
      <w:r w:rsidR="0059103D" w:rsidRPr="00F1319E">
        <w:rPr>
          <w:rFonts w:ascii="Times New Roman" w:hAnsi="Times New Roman" w:cs="Times New Roman"/>
          <w:i/>
          <w:sz w:val="24"/>
          <w:szCs w:val="24"/>
          <w:lang w:val="fr-FR"/>
        </w:rPr>
        <w:t xml:space="preserve"> </w:t>
      </w:r>
      <w:proofErr w:type="spellStart"/>
      <w:r w:rsidR="0059103D" w:rsidRPr="00F1319E">
        <w:rPr>
          <w:rFonts w:ascii="Times New Roman" w:hAnsi="Times New Roman" w:cs="Times New Roman"/>
          <w:i/>
          <w:sz w:val="24"/>
          <w:szCs w:val="24"/>
          <w:lang w:val="fr-FR"/>
        </w:rPr>
        <w:t>than</w:t>
      </w:r>
      <w:proofErr w:type="spellEnd"/>
      <w:r w:rsidR="0059103D" w:rsidRPr="00F1319E">
        <w:rPr>
          <w:rFonts w:ascii="Times New Roman" w:hAnsi="Times New Roman" w:cs="Times New Roman"/>
          <w:i/>
          <w:sz w:val="24"/>
          <w:szCs w:val="24"/>
          <w:lang w:val="fr-FR"/>
        </w:rPr>
        <w:t xml:space="preserve"> </w:t>
      </w:r>
      <w:proofErr w:type="spellStart"/>
      <w:r w:rsidR="0059103D" w:rsidRPr="00F1319E">
        <w:rPr>
          <w:rFonts w:ascii="Times New Roman" w:hAnsi="Times New Roman" w:cs="Times New Roman"/>
          <w:i/>
          <w:sz w:val="24"/>
          <w:szCs w:val="24"/>
          <w:lang w:val="fr-FR"/>
        </w:rPr>
        <w:t>those</w:t>
      </w:r>
      <w:proofErr w:type="spellEnd"/>
      <w:r w:rsidR="0059103D" w:rsidRPr="00F1319E">
        <w:rPr>
          <w:rFonts w:ascii="Times New Roman" w:hAnsi="Times New Roman" w:cs="Times New Roman"/>
          <w:i/>
          <w:sz w:val="24"/>
          <w:szCs w:val="24"/>
          <w:lang w:val="fr-FR"/>
        </w:rPr>
        <w:t xml:space="preserve"> </w:t>
      </w:r>
      <w:proofErr w:type="spellStart"/>
      <w:r w:rsidR="0059103D" w:rsidRPr="00F1319E">
        <w:rPr>
          <w:rFonts w:ascii="Times New Roman" w:hAnsi="Times New Roman" w:cs="Times New Roman"/>
          <w:i/>
          <w:sz w:val="24"/>
          <w:szCs w:val="24"/>
          <w:lang w:val="fr-FR"/>
        </w:rPr>
        <w:t>that</w:t>
      </w:r>
      <w:proofErr w:type="spellEnd"/>
      <w:r w:rsidR="0059103D" w:rsidRPr="00F1319E">
        <w:rPr>
          <w:rFonts w:ascii="Times New Roman" w:hAnsi="Times New Roman" w:cs="Times New Roman"/>
          <w:i/>
          <w:sz w:val="24"/>
          <w:szCs w:val="24"/>
          <w:lang w:val="fr-FR"/>
        </w:rPr>
        <w:t xml:space="preserve"> are in </w:t>
      </w:r>
      <w:proofErr w:type="spellStart"/>
      <w:r w:rsidR="0059103D" w:rsidRPr="00F1319E">
        <w:rPr>
          <w:rFonts w:ascii="Times New Roman" w:hAnsi="Times New Roman" w:cs="Times New Roman"/>
          <w:i/>
          <w:sz w:val="24"/>
          <w:szCs w:val="24"/>
          <w:lang w:val="fr-FR"/>
        </w:rPr>
        <w:t>conflict</w:t>
      </w:r>
      <w:proofErr w:type="spellEnd"/>
      <w:r w:rsidR="0059103D" w:rsidRPr="00F1319E">
        <w:rPr>
          <w:rFonts w:ascii="Times New Roman" w:hAnsi="Times New Roman" w:cs="Times New Roman"/>
          <w:i/>
          <w:sz w:val="24"/>
          <w:szCs w:val="24"/>
          <w:lang w:val="fr-FR"/>
        </w:rPr>
        <w:t xml:space="preserve"> (or « </w:t>
      </w:r>
      <w:proofErr w:type="spellStart"/>
      <w:r w:rsidR="0059103D" w:rsidRPr="00F1319E">
        <w:rPr>
          <w:rFonts w:ascii="Times New Roman" w:hAnsi="Times New Roman" w:cs="Times New Roman"/>
          <w:i/>
          <w:sz w:val="24"/>
          <w:szCs w:val="24"/>
          <w:lang w:val="fr-FR"/>
        </w:rPr>
        <w:t>competition</w:t>
      </w:r>
      <w:proofErr w:type="spellEnd"/>
      <w:r w:rsidR="0059103D" w:rsidRPr="00F1319E">
        <w:rPr>
          <w:rFonts w:ascii="Times New Roman" w:hAnsi="Times New Roman" w:cs="Times New Roman"/>
          <w:i/>
          <w:sz w:val="24"/>
          <w:szCs w:val="24"/>
          <w:lang w:val="fr-FR"/>
        </w:rPr>
        <w:t xml:space="preserve"> ») </w:t>
      </w:r>
      <w:proofErr w:type="spellStart"/>
      <w:r w:rsidR="0059103D" w:rsidRPr="00F1319E">
        <w:rPr>
          <w:rFonts w:ascii="Times New Roman" w:hAnsi="Times New Roman" w:cs="Times New Roman"/>
          <w:i/>
          <w:sz w:val="24"/>
          <w:szCs w:val="24"/>
          <w:lang w:val="fr-FR"/>
        </w:rPr>
        <w:t>with</w:t>
      </w:r>
      <w:proofErr w:type="spellEnd"/>
      <w:r w:rsidR="0059103D" w:rsidRPr="00F1319E">
        <w:rPr>
          <w:rFonts w:ascii="Times New Roman" w:hAnsi="Times New Roman" w:cs="Times New Roman"/>
          <w:i/>
          <w:sz w:val="24"/>
          <w:szCs w:val="24"/>
          <w:lang w:val="fr-FR"/>
        </w:rPr>
        <w:t xml:space="preserve"> second </w:t>
      </w:r>
      <w:proofErr w:type="spellStart"/>
      <w:r w:rsidR="0059103D" w:rsidRPr="00F1319E">
        <w:rPr>
          <w:rFonts w:ascii="Times New Roman" w:hAnsi="Times New Roman" w:cs="Times New Roman"/>
          <w:i/>
          <w:sz w:val="24"/>
          <w:szCs w:val="24"/>
          <w:lang w:val="fr-FR"/>
        </w:rPr>
        <w:t>language</w:t>
      </w:r>
      <w:proofErr w:type="spellEnd"/>
      <w:r w:rsidR="0059103D" w:rsidRPr="00F1319E">
        <w:rPr>
          <w:rFonts w:ascii="Times New Roman" w:hAnsi="Times New Roman" w:cs="Times New Roman"/>
          <w:i/>
          <w:sz w:val="24"/>
          <w:szCs w:val="24"/>
          <w:lang w:val="fr-FR"/>
        </w:rPr>
        <w:t xml:space="preserve"> </w:t>
      </w:r>
      <w:proofErr w:type="spellStart"/>
      <w:r w:rsidR="0059103D" w:rsidRPr="00F1319E">
        <w:rPr>
          <w:rFonts w:ascii="Times New Roman" w:hAnsi="Times New Roman" w:cs="Times New Roman"/>
          <w:i/>
          <w:sz w:val="24"/>
          <w:szCs w:val="24"/>
          <w:lang w:val="fr-FR"/>
        </w:rPr>
        <w:t>parameters</w:t>
      </w:r>
      <w:proofErr w:type="spellEnd"/>
      <w:r w:rsidR="00081E9C" w:rsidRPr="00F1319E">
        <w:rPr>
          <w:rFonts w:ascii="Times New Roman" w:hAnsi="Times New Roman" w:cs="Times New Roman"/>
          <w:sz w:val="24"/>
          <w:szCs w:val="24"/>
          <w:lang w:val="fr-FR"/>
        </w:rPr>
        <w:t>”</w:t>
      </w:r>
      <w:r w:rsidR="0059103D" w:rsidRPr="00F1319E">
        <w:rPr>
          <w:rFonts w:ascii="Times New Roman" w:hAnsi="Times New Roman" w:cs="Times New Roman"/>
          <w:sz w:val="24"/>
          <w:szCs w:val="24"/>
          <w:lang w:val="fr-FR"/>
        </w:rPr>
        <w:t xml:space="preserve"> </w:t>
      </w:r>
      <w:r w:rsidR="00081E9C" w:rsidRPr="00F1319E">
        <w:rPr>
          <w:rFonts w:ascii="Times New Roman" w:hAnsi="Times New Roman" w:cs="Times New Roman"/>
          <w:sz w:val="24"/>
          <w:szCs w:val="24"/>
          <w:lang w:val="fr-FR"/>
        </w:rPr>
        <w:t xml:space="preserve">(Les traits qui sont absents dans la langue maternelle (…) devraient en fait être acquis rapidement que ceux qui sont en conflit (ou « en compétition ») avec les paramètres de la seconde langue) (Notre traduction). </w:t>
      </w:r>
      <w:r w:rsidR="0059103D" w:rsidRPr="00F1319E">
        <w:rPr>
          <w:rFonts w:ascii="Times New Roman" w:hAnsi="Times New Roman" w:cs="Times New Roman"/>
          <w:sz w:val="24"/>
          <w:szCs w:val="24"/>
          <w:lang w:val="fr-FR"/>
        </w:rPr>
        <w:t>Mais s’il n’y a pas lieu de s’inquiéter de conflits entre deux systèmes</w:t>
      </w:r>
      <w:r w:rsidRPr="00F1319E">
        <w:rPr>
          <w:rFonts w:ascii="Times New Roman" w:hAnsi="Times New Roman" w:cs="Times New Roman"/>
          <w:sz w:val="24"/>
          <w:szCs w:val="24"/>
          <w:lang w:val="fr-FR"/>
        </w:rPr>
        <w:t xml:space="preserve"> différents</w:t>
      </w:r>
      <w:r w:rsidR="0059103D" w:rsidRPr="00F1319E">
        <w:rPr>
          <w:rFonts w:ascii="Times New Roman" w:hAnsi="Times New Roman" w:cs="Times New Roman"/>
          <w:sz w:val="24"/>
          <w:szCs w:val="24"/>
          <w:lang w:val="fr-FR"/>
        </w:rPr>
        <w:t xml:space="preserve"> de genre grammatical, il faut reconnaître que ces langues antérieures possèdent le genre naturel. Ce qui soulève un autre problème que </w:t>
      </w:r>
      <w:r w:rsidR="00040E33" w:rsidRPr="00F1319E">
        <w:rPr>
          <w:rFonts w:ascii="Times New Roman" w:hAnsi="Times New Roman" w:cs="Times New Roman"/>
          <w:sz w:val="24"/>
          <w:szCs w:val="24"/>
          <w:lang w:val="fr-FR"/>
        </w:rPr>
        <w:t xml:space="preserve">nous relevons à la suite de </w:t>
      </w:r>
      <w:proofErr w:type="spellStart"/>
      <w:r w:rsidR="0059103D" w:rsidRPr="00F1319E">
        <w:rPr>
          <w:rFonts w:ascii="Times New Roman" w:hAnsi="Times New Roman" w:cs="Times New Roman"/>
          <w:sz w:val="24"/>
          <w:szCs w:val="24"/>
          <w:lang w:val="fr-FR"/>
        </w:rPr>
        <w:t>Lam</w:t>
      </w:r>
      <w:r w:rsidRPr="00F1319E">
        <w:rPr>
          <w:rFonts w:ascii="Times New Roman" w:hAnsi="Times New Roman" w:cs="Times New Roman"/>
          <w:sz w:val="24"/>
          <w:szCs w:val="24"/>
          <w:lang w:val="fr-FR"/>
        </w:rPr>
        <w:t>belet</w:t>
      </w:r>
      <w:proofErr w:type="spellEnd"/>
      <w:r w:rsidRPr="00F1319E">
        <w:rPr>
          <w:rFonts w:ascii="Times New Roman" w:hAnsi="Times New Roman" w:cs="Times New Roman"/>
          <w:sz w:val="24"/>
          <w:szCs w:val="24"/>
          <w:lang w:val="fr-FR"/>
        </w:rPr>
        <w:t xml:space="preserve"> (2012 : 43) qui souligne</w:t>
      </w:r>
      <w:r w:rsidR="0059103D" w:rsidRPr="00F1319E">
        <w:rPr>
          <w:rFonts w:ascii="Times New Roman" w:hAnsi="Times New Roman" w:cs="Times New Roman"/>
          <w:sz w:val="24"/>
          <w:szCs w:val="24"/>
          <w:lang w:val="fr-FR"/>
        </w:rPr>
        <w:t xml:space="preserve"> que pour cette catégorie d’apprenants, “</w:t>
      </w:r>
      <w:r w:rsidR="0059103D" w:rsidRPr="00F1319E">
        <w:rPr>
          <w:rFonts w:ascii="Times New Roman" w:hAnsi="Times New Roman" w:cs="Times New Roman"/>
          <w:i/>
          <w:sz w:val="24"/>
          <w:szCs w:val="24"/>
          <w:lang w:val="fr-FR"/>
        </w:rPr>
        <w:t>le fait de devoir assigner un genre à tous les lexèmes, mêmes les objets inanimés et les mots abstraits, peut être difficile à intérioriser</w:t>
      </w:r>
      <w:r w:rsidR="0059103D" w:rsidRPr="00F1319E">
        <w:rPr>
          <w:rFonts w:ascii="Times New Roman" w:hAnsi="Times New Roman" w:cs="Times New Roman"/>
          <w:sz w:val="24"/>
          <w:szCs w:val="24"/>
          <w:lang w:val="fr-FR"/>
        </w:rPr>
        <w:t>”. C’est là où, dans notre contexte, commence la tâche de l’enseignant : faire comprendre à ses apprenants la spécificité du genre en français par rapport à leur langue maternelle – le yoruba</w:t>
      </w:r>
      <w:r w:rsidR="00451213">
        <w:rPr>
          <w:rFonts w:ascii="Times New Roman" w:hAnsi="Times New Roman" w:cs="Times New Roman"/>
          <w:sz w:val="24"/>
          <w:szCs w:val="24"/>
          <w:lang w:val="fr-FR"/>
        </w:rPr>
        <w:t>, le igbo, etc.</w:t>
      </w:r>
      <w:r w:rsidR="0059103D" w:rsidRPr="00F1319E">
        <w:rPr>
          <w:rFonts w:ascii="Times New Roman" w:hAnsi="Times New Roman" w:cs="Times New Roman"/>
          <w:sz w:val="24"/>
          <w:szCs w:val="24"/>
          <w:lang w:val="fr-FR"/>
        </w:rPr>
        <w:t xml:space="preserve"> – et leur langue seconde – l’anglai</w:t>
      </w:r>
      <w:r w:rsidR="00AD6D55" w:rsidRPr="00F1319E">
        <w:rPr>
          <w:rFonts w:ascii="Times New Roman" w:hAnsi="Times New Roman" w:cs="Times New Roman"/>
          <w:sz w:val="24"/>
          <w:szCs w:val="24"/>
          <w:lang w:val="fr-FR"/>
        </w:rPr>
        <w:t>s à savoir que t</w:t>
      </w:r>
      <w:r w:rsidRPr="00F1319E">
        <w:rPr>
          <w:rFonts w:ascii="Times New Roman" w:hAnsi="Times New Roman" w:cs="Times New Roman"/>
          <w:sz w:val="24"/>
          <w:szCs w:val="24"/>
          <w:lang w:val="fr-FR"/>
        </w:rPr>
        <w:t xml:space="preserve">ous les lexèmes en français sont répartis entre le genre masculin et le genre féminin. </w:t>
      </w:r>
      <w:r w:rsidR="000D4119" w:rsidRPr="00F1319E">
        <w:rPr>
          <w:rFonts w:ascii="Times New Roman" w:hAnsi="Times New Roman" w:cs="Times New Roman"/>
          <w:sz w:val="24"/>
          <w:szCs w:val="24"/>
          <w:lang w:val="fr-FR"/>
        </w:rPr>
        <w:t>Po</w:t>
      </w:r>
      <w:r w:rsidR="00354EC0">
        <w:rPr>
          <w:rFonts w:ascii="Times New Roman" w:hAnsi="Times New Roman" w:cs="Times New Roman"/>
          <w:sz w:val="24"/>
          <w:szCs w:val="24"/>
          <w:lang w:val="fr-FR"/>
        </w:rPr>
        <w:t xml:space="preserve">ur </w:t>
      </w:r>
      <w:r w:rsidR="00691995">
        <w:rPr>
          <w:rFonts w:ascii="Times New Roman" w:hAnsi="Times New Roman" w:cs="Times New Roman"/>
          <w:sz w:val="24"/>
          <w:szCs w:val="24"/>
          <w:lang w:val="fr-FR"/>
        </w:rPr>
        <w:t xml:space="preserve">ceux dont </w:t>
      </w:r>
      <w:r w:rsidR="00691995" w:rsidRPr="00F1319E">
        <w:rPr>
          <w:rFonts w:ascii="Times New Roman" w:hAnsi="Times New Roman" w:cs="Times New Roman"/>
          <w:sz w:val="24"/>
          <w:szCs w:val="24"/>
          <w:lang w:val="fr-FR"/>
        </w:rPr>
        <w:t>la langue maternelle possède un genre grammatical</w:t>
      </w:r>
      <w:r w:rsidR="00691995">
        <w:rPr>
          <w:rFonts w:ascii="Times New Roman" w:hAnsi="Times New Roman" w:cs="Times New Roman"/>
          <w:sz w:val="24"/>
          <w:szCs w:val="24"/>
          <w:lang w:val="fr-FR"/>
        </w:rPr>
        <w:t xml:space="preserve"> </w:t>
      </w:r>
      <w:r w:rsidR="00354EC0">
        <w:rPr>
          <w:rFonts w:ascii="Times New Roman" w:hAnsi="Times New Roman" w:cs="Times New Roman"/>
          <w:sz w:val="24"/>
          <w:szCs w:val="24"/>
          <w:lang w:val="fr-FR"/>
        </w:rPr>
        <w:t>(</w:t>
      </w:r>
      <w:r w:rsidR="00691995">
        <w:rPr>
          <w:rFonts w:ascii="Times New Roman" w:hAnsi="Times New Roman" w:cs="Times New Roman"/>
          <w:sz w:val="24"/>
          <w:szCs w:val="24"/>
          <w:lang w:val="fr-FR"/>
        </w:rPr>
        <w:t xml:space="preserve">comme les </w:t>
      </w:r>
      <w:r w:rsidR="00354EC0">
        <w:rPr>
          <w:rFonts w:ascii="Times New Roman" w:hAnsi="Times New Roman" w:cs="Times New Roman"/>
          <w:sz w:val="24"/>
          <w:szCs w:val="24"/>
          <w:lang w:val="fr-FR"/>
        </w:rPr>
        <w:t>locuteurs hausa)</w:t>
      </w:r>
      <w:r w:rsidR="000D4119" w:rsidRPr="00F1319E">
        <w:rPr>
          <w:rFonts w:ascii="Times New Roman" w:hAnsi="Times New Roman" w:cs="Times New Roman"/>
          <w:sz w:val="24"/>
          <w:szCs w:val="24"/>
          <w:lang w:val="fr-FR"/>
        </w:rPr>
        <w:t xml:space="preserve">, par contre, la tâche consisterait à chercher à réduire au minimum les cas de transferts négatifs. </w:t>
      </w:r>
      <w:r w:rsidR="00AD6D55" w:rsidRPr="00F1319E">
        <w:rPr>
          <w:rFonts w:ascii="Times New Roman" w:hAnsi="Times New Roman" w:cs="Times New Roman"/>
          <w:sz w:val="24"/>
          <w:szCs w:val="24"/>
          <w:lang w:val="fr-FR"/>
        </w:rPr>
        <w:t xml:space="preserve"> </w:t>
      </w:r>
    </w:p>
    <w:p w:rsidR="005D4B94" w:rsidRPr="00F1319E" w:rsidRDefault="00AD6D55" w:rsidP="005D4B94">
      <w:pPr>
        <w:pStyle w:val="ListParagraph"/>
        <w:autoSpaceDE w:val="0"/>
        <w:autoSpaceDN w:val="0"/>
        <w:adjustRightInd w:val="0"/>
        <w:spacing w:after="0" w:line="360" w:lineRule="auto"/>
        <w:ind w:left="0" w:firstLine="720"/>
        <w:jc w:val="both"/>
        <w:rPr>
          <w:rFonts w:ascii="Times New Roman" w:hAnsi="Times New Roman" w:cs="Times New Roman"/>
          <w:sz w:val="24"/>
          <w:szCs w:val="24"/>
          <w:lang w:val="fr-FR"/>
        </w:rPr>
      </w:pPr>
      <w:r w:rsidRPr="00F1319E">
        <w:rPr>
          <w:rFonts w:ascii="Times New Roman" w:hAnsi="Times New Roman" w:cs="Times New Roman"/>
          <w:sz w:val="24"/>
          <w:szCs w:val="24"/>
          <w:lang w:val="fr-FR"/>
        </w:rPr>
        <w:t>En outre, a</w:t>
      </w:r>
      <w:r w:rsidR="00FB7A73" w:rsidRPr="00F1319E">
        <w:rPr>
          <w:rFonts w:ascii="Times New Roman" w:hAnsi="Times New Roman" w:cs="Times New Roman"/>
          <w:sz w:val="24"/>
          <w:szCs w:val="24"/>
          <w:lang w:val="fr-FR"/>
        </w:rPr>
        <w:t>u niveau du genre conceptuel, puisque la répartition du genre se fait selon le</w:t>
      </w:r>
      <w:r w:rsidR="000D4119" w:rsidRPr="00F1319E">
        <w:rPr>
          <w:rFonts w:ascii="Times New Roman" w:hAnsi="Times New Roman" w:cs="Times New Roman"/>
          <w:sz w:val="24"/>
          <w:szCs w:val="24"/>
          <w:lang w:val="fr-FR"/>
        </w:rPr>
        <w:t xml:space="preserve"> </w:t>
      </w:r>
      <w:r w:rsidR="00FB7A73" w:rsidRPr="00F1319E">
        <w:rPr>
          <w:rFonts w:ascii="Times New Roman" w:hAnsi="Times New Roman" w:cs="Times New Roman"/>
          <w:sz w:val="24"/>
          <w:szCs w:val="24"/>
          <w:lang w:val="fr-FR"/>
        </w:rPr>
        <w:t>sexe du référent, nos apprenants n’auront pas de problème à identifier ou à attribuer le genre aux noms [+ animés], à condition qu’il ait u</w:t>
      </w:r>
      <w:r w:rsidR="00732312" w:rsidRPr="00F1319E">
        <w:rPr>
          <w:rFonts w:ascii="Times New Roman" w:hAnsi="Times New Roman" w:cs="Times New Roman"/>
          <w:sz w:val="24"/>
          <w:szCs w:val="24"/>
          <w:lang w:val="fr-FR"/>
        </w:rPr>
        <w:t xml:space="preserve">ne notion du référent extralinguistique que ce </w:t>
      </w:r>
      <w:r w:rsidR="00FB7A73" w:rsidRPr="00F1319E">
        <w:rPr>
          <w:rFonts w:ascii="Times New Roman" w:hAnsi="Times New Roman" w:cs="Times New Roman"/>
          <w:sz w:val="24"/>
          <w:szCs w:val="24"/>
          <w:lang w:val="fr-FR"/>
        </w:rPr>
        <w:t xml:space="preserve">nom </w:t>
      </w:r>
      <w:r w:rsidR="00732312" w:rsidRPr="00F1319E">
        <w:rPr>
          <w:rFonts w:ascii="Times New Roman" w:hAnsi="Times New Roman" w:cs="Times New Roman"/>
          <w:sz w:val="24"/>
          <w:szCs w:val="24"/>
          <w:lang w:val="fr-FR"/>
        </w:rPr>
        <w:t xml:space="preserve">désigne. </w:t>
      </w:r>
      <w:r w:rsidR="005D4B94" w:rsidRPr="00F1319E">
        <w:rPr>
          <w:rFonts w:ascii="Times New Roman" w:hAnsi="Times New Roman" w:cs="Times New Roman"/>
          <w:sz w:val="24"/>
          <w:szCs w:val="24"/>
          <w:lang w:val="fr-FR"/>
        </w:rPr>
        <w:t xml:space="preserve">Les noms de cette catégorie ne sont pas nombreux en français. À en croire </w:t>
      </w:r>
      <w:proofErr w:type="spellStart"/>
      <w:r w:rsidR="005D4B94" w:rsidRPr="00F1319E">
        <w:rPr>
          <w:rFonts w:ascii="Times New Roman" w:hAnsi="Times New Roman" w:cs="Times New Roman"/>
          <w:sz w:val="24"/>
          <w:szCs w:val="24"/>
          <w:lang w:val="fr-FR"/>
        </w:rPr>
        <w:t>Boloh</w:t>
      </w:r>
      <w:proofErr w:type="spellEnd"/>
      <w:r w:rsidR="005D4B94" w:rsidRPr="00F1319E">
        <w:rPr>
          <w:rFonts w:ascii="Times New Roman" w:hAnsi="Times New Roman" w:cs="Times New Roman"/>
          <w:sz w:val="24"/>
          <w:szCs w:val="24"/>
          <w:lang w:val="fr-FR"/>
        </w:rPr>
        <w:t xml:space="preserve"> &amp; </w:t>
      </w:r>
      <w:proofErr w:type="spellStart"/>
      <w:r w:rsidR="005D4B94" w:rsidRPr="00F1319E">
        <w:rPr>
          <w:rFonts w:ascii="Times New Roman" w:hAnsi="Times New Roman" w:cs="Times New Roman"/>
          <w:sz w:val="24"/>
          <w:szCs w:val="24"/>
          <w:lang w:val="fr-FR"/>
        </w:rPr>
        <w:t>Ibernon</w:t>
      </w:r>
      <w:proofErr w:type="spellEnd"/>
      <w:r w:rsidR="005D4B94" w:rsidRPr="00F1319E">
        <w:rPr>
          <w:rFonts w:ascii="Times New Roman" w:hAnsi="Times New Roman" w:cs="Times New Roman"/>
          <w:sz w:val="24"/>
          <w:szCs w:val="24"/>
          <w:lang w:val="fr-FR"/>
        </w:rPr>
        <w:t xml:space="preserve"> ; </w:t>
      </w:r>
      <w:proofErr w:type="spellStart"/>
      <w:r w:rsidR="005D4B94" w:rsidRPr="00F1319E">
        <w:rPr>
          <w:rFonts w:ascii="Times New Roman" w:hAnsi="Times New Roman" w:cs="Times New Roman"/>
          <w:sz w:val="24"/>
          <w:szCs w:val="24"/>
          <w:lang w:val="fr-FR"/>
        </w:rPr>
        <w:t>Dasse-Askildson</w:t>
      </w:r>
      <w:proofErr w:type="spellEnd"/>
      <w:r w:rsidR="005D4B94" w:rsidRPr="00F1319E">
        <w:rPr>
          <w:rFonts w:ascii="Times New Roman" w:hAnsi="Times New Roman" w:cs="Times New Roman"/>
          <w:sz w:val="24"/>
          <w:szCs w:val="24"/>
          <w:lang w:val="fr-FR"/>
        </w:rPr>
        <w:t xml:space="preserve">, (cité par </w:t>
      </w:r>
      <w:proofErr w:type="spellStart"/>
      <w:r w:rsidR="005D4B94" w:rsidRPr="00F1319E">
        <w:rPr>
          <w:rFonts w:ascii="Times New Roman" w:hAnsi="Times New Roman" w:cs="Times New Roman"/>
          <w:sz w:val="24"/>
          <w:szCs w:val="24"/>
          <w:lang w:val="fr-FR"/>
        </w:rPr>
        <w:t>Lambelet</w:t>
      </w:r>
      <w:proofErr w:type="spellEnd"/>
      <w:r w:rsidR="005D4B94" w:rsidRPr="00F1319E">
        <w:rPr>
          <w:rFonts w:ascii="Times New Roman" w:hAnsi="Times New Roman" w:cs="Times New Roman"/>
          <w:sz w:val="24"/>
          <w:szCs w:val="24"/>
          <w:lang w:val="fr-FR"/>
        </w:rPr>
        <w:t xml:space="preserve">, 2012 : 164) “ </w:t>
      </w:r>
      <w:r w:rsidR="005D4B94" w:rsidRPr="00F1319E">
        <w:rPr>
          <w:rFonts w:ascii="Times New Roman" w:hAnsi="Times New Roman" w:cs="Times New Roman"/>
          <w:i/>
          <w:sz w:val="24"/>
          <w:szCs w:val="24"/>
          <w:lang w:val="fr-FR"/>
        </w:rPr>
        <w:t>Ces items lexicaux dont le genre grammatical coïncide avec le genre naturel ne constituent pourtant que dix pourcent du lexique français</w:t>
      </w:r>
      <w:r w:rsidR="005D4B94" w:rsidRPr="00F1319E">
        <w:rPr>
          <w:rFonts w:ascii="Times New Roman" w:hAnsi="Times New Roman" w:cs="Times New Roman"/>
          <w:sz w:val="24"/>
          <w:szCs w:val="24"/>
          <w:lang w:val="fr-FR"/>
        </w:rPr>
        <w:t xml:space="preserve">”.  Mais ils ne doivent, cependant, pas être pris à la légère. </w:t>
      </w:r>
      <w:r w:rsidR="006A6B29" w:rsidRPr="00F1319E">
        <w:rPr>
          <w:rFonts w:ascii="Times New Roman" w:hAnsi="Times New Roman" w:cs="Times New Roman"/>
          <w:sz w:val="24"/>
          <w:szCs w:val="24"/>
          <w:lang w:val="fr-FR"/>
        </w:rPr>
        <w:t xml:space="preserve">L’enseignant pourra tirer profit, lorsqu’il enseigne cette classe à ses étudiants, de la </w:t>
      </w:r>
      <w:r w:rsidR="005A64B9" w:rsidRPr="00F1319E">
        <w:rPr>
          <w:rFonts w:ascii="Times New Roman" w:hAnsi="Times New Roman" w:cs="Times New Roman"/>
          <w:sz w:val="24"/>
          <w:szCs w:val="24"/>
          <w:lang w:val="fr-FR"/>
        </w:rPr>
        <w:t>répartition d’</w:t>
      </w:r>
      <w:proofErr w:type="spellStart"/>
      <w:r w:rsidR="005A64B9" w:rsidRPr="00F1319E">
        <w:rPr>
          <w:rFonts w:ascii="Times New Roman" w:hAnsi="Times New Roman" w:cs="Times New Roman"/>
          <w:sz w:val="24"/>
          <w:szCs w:val="24"/>
          <w:lang w:val="fr-FR"/>
        </w:rPr>
        <w:t>Ihsane</w:t>
      </w:r>
      <w:proofErr w:type="spellEnd"/>
      <w:r w:rsidR="005A64B9" w:rsidRPr="00F1319E">
        <w:rPr>
          <w:rFonts w:ascii="Times New Roman" w:hAnsi="Times New Roman" w:cs="Times New Roman"/>
          <w:sz w:val="24"/>
          <w:szCs w:val="24"/>
          <w:lang w:val="fr-FR"/>
        </w:rPr>
        <w:t xml:space="preserve"> &amp; </w:t>
      </w:r>
      <w:proofErr w:type="spellStart"/>
      <w:r w:rsidR="005A64B9" w:rsidRPr="00F1319E">
        <w:rPr>
          <w:rFonts w:ascii="Times New Roman" w:hAnsi="Times New Roman" w:cs="Times New Roman"/>
          <w:sz w:val="24"/>
          <w:szCs w:val="24"/>
          <w:lang w:val="fr-FR"/>
        </w:rPr>
        <w:t>Sleeman</w:t>
      </w:r>
      <w:proofErr w:type="spellEnd"/>
      <w:r w:rsidR="005A64B9" w:rsidRPr="00F1319E">
        <w:rPr>
          <w:rFonts w:ascii="Times New Roman" w:hAnsi="Times New Roman" w:cs="Times New Roman"/>
          <w:sz w:val="24"/>
          <w:szCs w:val="24"/>
          <w:lang w:val="fr-FR"/>
        </w:rPr>
        <w:t xml:space="preserve"> (2014 : 2) qui distinguent entre les formes supplétives (où le féminin est obtenu par une alternance lexicale</w:t>
      </w:r>
      <w:r w:rsidR="00691995">
        <w:rPr>
          <w:rFonts w:ascii="Times New Roman" w:hAnsi="Times New Roman" w:cs="Times New Roman"/>
          <w:sz w:val="24"/>
          <w:szCs w:val="24"/>
          <w:lang w:val="fr-FR"/>
        </w:rPr>
        <w:t xml:space="preserve"> ; </w:t>
      </w:r>
      <w:r w:rsidR="005A64B9" w:rsidRPr="00F1319E">
        <w:rPr>
          <w:rFonts w:ascii="Times New Roman" w:hAnsi="Times New Roman" w:cs="Times New Roman"/>
          <w:sz w:val="24"/>
          <w:szCs w:val="24"/>
          <w:lang w:val="fr-FR"/>
        </w:rPr>
        <w:t>ex : homme/femme, père/mère, garçon/fille, oncle/tante, sœur/frère, cheval/jument, lièvre/hase, etc.) et les formes flexionnelles (où le masculin fléchit pour produire le féminin</w:t>
      </w:r>
      <w:r w:rsidR="00691995">
        <w:rPr>
          <w:rFonts w:ascii="Times New Roman" w:hAnsi="Times New Roman" w:cs="Times New Roman"/>
          <w:sz w:val="24"/>
          <w:szCs w:val="24"/>
          <w:lang w:val="fr-FR"/>
        </w:rPr>
        <w:t xml:space="preserve"> ; </w:t>
      </w:r>
      <w:r w:rsidR="005A64B9" w:rsidRPr="00F1319E">
        <w:rPr>
          <w:rFonts w:ascii="Times New Roman" w:hAnsi="Times New Roman" w:cs="Times New Roman"/>
          <w:sz w:val="24"/>
          <w:szCs w:val="24"/>
          <w:lang w:val="fr-FR"/>
        </w:rPr>
        <w:t xml:space="preserve">ex : étudiant/étudiante, paysan/paysanne, musicien/musicienne, tigre/tigresse, ami/amie, chat/chatte, etc.). Ces formes supplétives ainsi que les suffixes </w:t>
      </w:r>
      <w:r w:rsidR="005A64B9" w:rsidRPr="00F1319E">
        <w:rPr>
          <w:rFonts w:ascii="Times New Roman" w:hAnsi="Times New Roman" w:cs="Times New Roman"/>
          <w:sz w:val="24"/>
          <w:szCs w:val="24"/>
          <w:lang w:val="fr-FR"/>
        </w:rPr>
        <w:lastRenderedPageBreak/>
        <w:t xml:space="preserve">flexionnels qui aident à obtenir les formes au féminin de certains noms [+ animés] doivent être exploitées le mieux possible afin que l’étudiant y soit habitué. </w:t>
      </w:r>
      <w:r w:rsidR="005D4B94" w:rsidRPr="00F1319E">
        <w:rPr>
          <w:rFonts w:ascii="Times New Roman" w:hAnsi="Times New Roman" w:cs="Times New Roman"/>
          <w:sz w:val="24"/>
          <w:szCs w:val="24"/>
          <w:lang w:val="fr-FR"/>
        </w:rPr>
        <w:t xml:space="preserve">  </w:t>
      </w:r>
    </w:p>
    <w:p w:rsidR="00684577" w:rsidRPr="00F1319E" w:rsidRDefault="00732312" w:rsidP="00684577">
      <w:pPr>
        <w:pStyle w:val="ListParagraph"/>
        <w:autoSpaceDE w:val="0"/>
        <w:autoSpaceDN w:val="0"/>
        <w:adjustRightInd w:val="0"/>
        <w:spacing w:after="0" w:line="360" w:lineRule="auto"/>
        <w:ind w:left="0" w:firstLine="720"/>
        <w:jc w:val="both"/>
        <w:rPr>
          <w:rFonts w:ascii="Times New Roman" w:hAnsi="Times New Roman" w:cs="Times New Roman"/>
          <w:sz w:val="24"/>
          <w:szCs w:val="24"/>
          <w:lang w:val="fr-FR"/>
        </w:rPr>
      </w:pPr>
      <w:r w:rsidRPr="00F1319E">
        <w:rPr>
          <w:rFonts w:ascii="Times New Roman" w:hAnsi="Times New Roman" w:cs="Times New Roman"/>
          <w:sz w:val="24"/>
          <w:szCs w:val="24"/>
          <w:lang w:val="fr-FR"/>
        </w:rPr>
        <w:t xml:space="preserve">Le </w:t>
      </w:r>
      <w:r w:rsidR="00691995">
        <w:rPr>
          <w:rFonts w:ascii="Times New Roman" w:hAnsi="Times New Roman" w:cs="Times New Roman"/>
          <w:sz w:val="24"/>
          <w:szCs w:val="24"/>
          <w:lang w:val="fr-FR"/>
        </w:rPr>
        <w:t>genre de surface</w:t>
      </w:r>
      <w:r w:rsidR="00B80279" w:rsidRPr="00F1319E">
        <w:rPr>
          <w:rFonts w:ascii="Times New Roman" w:hAnsi="Times New Roman" w:cs="Times New Roman"/>
          <w:sz w:val="24"/>
          <w:szCs w:val="24"/>
          <w:lang w:val="fr-FR"/>
        </w:rPr>
        <w:t xml:space="preserve"> qui concerne les noms [+ animés] à genre arbitraire,</w:t>
      </w:r>
      <w:r w:rsidR="00573D1C" w:rsidRPr="00F1319E">
        <w:rPr>
          <w:rFonts w:ascii="Times New Roman" w:hAnsi="Times New Roman" w:cs="Times New Roman"/>
          <w:sz w:val="24"/>
          <w:szCs w:val="24"/>
          <w:lang w:val="fr-FR"/>
        </w:rPr>
        <w:t xml:space="preserve"> pour sa </w:t>
      </w:r>
      <w:r w:rsidR="00691995" w:rsidRPr="00F1319E">
        <w:rPr>
          <w:rFonts w:ascii="Times New Roman" w:hAnsi="Times New Roman" w:cs="Times New Roman"/>
          <w:sz w:val="24"/>
          <w:szCs w:val="24"/>
          <w:lang w:val="fr-FR"/>
        </w:rPr>
        <w:t>part, peut</w:t>
      </w:r>
      <w:r w:rsidR="00B80279" w:rsidRPr="00F1319E">
        <w:rPr>
          <w:rFonts w:ascii="Times New Roman" w:hAnsi="Times New Roman" w:cs="Times New Roman"/>
          <w:sz w:val="24"/>
          <w:szCs w:val="24"/>
          <w:lang w:val="fr-FR"/>
        </w:rPr>
        <w:t xml:space="preserve"> être source de confusion. Il </w:t>
      </w:r>
      <w:r w:rsidR="0031716A" w:rsidRPr="00F1319E">
        <w:rPr>
          <w:rFonts w:ascii="Times New Roman" w:hAnsi="Times New Roman" w:cs="Times New Roman"/>
          <w:sz w:val="24"/>
          <w:szCs w:val="24"/>
          <w:lang w:val="fr-FR"/>
        </w:rPr>
        <w:t>incombe donc à l’enseignant de</w:t>
      </w:r>
      <w:r w:rsidR="00B80279" w:rsidRPr="00F1319E">
        <w:rPr>
          <w:rFonts w:ascii="Times New Roman" w:hAnsi="Times New Roman" w:cs="Times New Roman"/>
          <w:sz w:val="24"/>
          <w:szCs w:val="24"/>
          <w:lang w:val="fr-FR"/>
        </w:rPr>
        <w:t xml:space="preserve"> donner plus d’attention à cette catégorie de noms.  </w:t>
      </w:r>
      <w:r w:rsidR="00481850" w:rsidRPr="00F1319E">
        <w:rPr>
          <w:rFonts w:ascii="Times New Roman" w:hAnsi="Times New Roman" w:cs="Times New Roman"/>
          <w:sz w:val="24"/>
          <w:szCs w:val="24"/>
          <w:lang w:val="fr-FR"/>
        </w:rPr>
        <w:t>Une autre catégorie qu’on pourrait rapprocher à celle-ci est ce</w:t>
      </w:r>
      <w:r w:rsidR="00B97CE9" w:rsidRPr="00F1319E">
        <w:rPr>
          <w:rFonts w:ascii="Times New Roman" w:hAnsi="Times New Roman" w:cs="Times New Roman"/>
          <w:sz w:val="24"/>
          <w:szCs w:val="24"/>
          <w:lang w:val="fr-FR"/>
        </w:rPr>
        <w:t>lle des noms qui permettent</w:t>
      </w:r>
      <w:r w:rsidR="00481850" w:rsidRPr="00F1319E">
        <w:rPr>
          <w:rFonts w:ascii="Times New Roman" w:hAnsi="Times New Roman" w:cs="Times New Roman"/>
          <w:sz w:val="24"/>
          <w:szCs w:val="24"/>
          <w:lang w:val="fr-FR"/>
        </w:rPr>
        <w:t xml:space="preserve"> les deux genres en même temps, le genre est donc non spécifié. Ici, le déterminant varie en fonction du référent</w:t>
      </w:r>
      <w:r w:rsidR="00FF5AF3" w:rsidRPr="00F1319E">
        <w:rPr>
          <w:rFonts w:ascii="Times New Roman" w:hAnsi="Times New Roman" w:cs="Times New Roman"/>
          <w:sz w:val="24"/>
          <w:szCs w:val="24"/>
          <w:lang w:val="fr-FR"/>
        </w:rPr>
        <w:t xml:space="preserve"> (ex : un/une enfant, un/une partenaire, un/une stagiaire, un/une pianiste,</w:t>
      </w:r>
      <w:r w:rsidR="00895933" w:rsidRPr="00F1319E">
        <w:rPr>
          <w:rFonts w:ascii="Times New Roman" w:hAnsi="Times New Roman" w:cs="Times New Roman"/>
          <w:sz w:val="24"/>
          <w:szCs w:val="24"/>
          <w:lang w:val="fr-FR"/>
        </w:rPr>
        <w:t xml:space="preserve"> un/une élève, etc.</w:t>
      </w:r>
      <w:r w:rsidR="00FF5AF3" w:rsidRPr="00F1319E">
        <w:rPr>
          <w:rFonts w:ascii="Times New Roman" w:hAnsi="Times New Roman" w:cs="Times New Roman"/>
          <w:sz w:val="24"/>
          <w:szCs w:val="24"/>
          <w:lang w:val="fr-FR"/>
        </w:rPr>
        <w:t xml:space="preserve">). Bien qu’on ne s’attende pas à ce qu’ils soient source de problème, l’enseignant doit faire en sorte que nos apprenants soient conscients de cette classe de noms. </w:t>
      </w:r>
      <w:r w:rsidR="00684577" w:rsidRPr="00F1319E">
        <w:rPr>
          <w:rFonts w:ascii="Times New Roman" w:hAnsi="Times New Roman" w:cs="Times New Roman"/>
          <w:sz w:val="24"/>
          <w:szCs w:val="24"/>
          <w:lang w:val="fr-FR"/>
        </w:rPr>
        <w:t xml:space="preserve">Lowe (1986 : 148) parle aussi de genre ‘générique’ pour désigner les référents [+ animés] dont un terme générique est employé pour désigner les deux genres à l’instar de ‘mouche’, ‘papillon’, ‘girafe’, ‘éléphant’, ‘panthère’, etc. L’enseignant devra aussi attirer l’attention de ces apprenants à cette catégorie. </w:t>
      </w:r>
    </w:p>
    <w:p w:rsidR="00B7570B" w:rsidRPr="00F1319E" w:rsidRDefault="00684577" w:rsidP="00684577">
      <w:pPr>
        <w:pStyle w:val="ListParagraph"/>
        <w:autoSpaceDE w:val="0"/>
        <w:autoSpaceDN w:val="0"/>
        <w:adjustRightInd w:val="0"/>
        <w:spacing w:after="0" w:line="360" w:lineRule="auto"/>
        <w:ind w:left="0" w:firstLine="720"/>
        <w:jc w:val="both"/>
        <w:rPr>
          <w:rFonts w:ascii="Times New Roman" w:hAnsi="Times New Roman" w:cs="Times New Roman"/>
          <w:sz w:val="24"/>
          <w:szCs w:val="24"/>
          <w:lang w:val="fr-FR"/>
        </w:rPr>
      </w:pPr>
      <w:r w:rsidRPr="00F1319E">
        <w:rPr>
          <w:rFonts w:ascii="Times New Roman" w:hAnsi="Times New Roman" w:cs="Times New Roman"/>
          <w:sz w:val="24"/>
          <w:szCs w:val="24"/>
          <w:lang w:val="fr-FR"/>
        </w:rPr>
        <w:t>Par ailleurs, l</w:t>
      </w:r>
      <w:r w:rsidR="009040AD" w:rsidRPr="00F1319E">
        <w:rPr>
          <w:rFonts w:ascii="Times New Roman" w:hAnsi="Times New Roman" w:cs="Times New Roman"/>
          <w:sz w:val="24"/>
          <w:szCs w:val="24"/>
          <w:lang w:val="fr-FR"/>
        </w:rPr>
        <w:t xml:space="preserve">es règles de correspondance </w:t>
      </w:r>
      <w:proofErr w:type="gramStart"/>
      <w:r w:rsidR="009040AD" w:rsidRPr="00F1319E">
        <w:rPr>
          <w:rFonts w:ascii="Times New Roman" w:hAnsi="Times New Roman" w:cs="Times New Roman"/>
          <w:sz w:val="24"/>
          <w:szCs w:val="24"/>
          <w:lang w:val="fr-FR"/>
        </w:rPr>
        <w:t>suffixe</w:t>
      </w:r>
      <w:proofErr w:type="gramEnd"/>
      <w:r w:rsidR="009040AD" w:rsidRPr="00F1319E">
        <w:rPr>
          <w:rFonts w:ascii="Times New Roman" w:hAnsi="Times New Roman" w:cs="Times New Roman"/>
          <w:sz w:val="24"/>
          <w:szCs w:val="24"/>
          <w:lang w:val="fr-FR"/>
        </w:rPr>
        <w:t xml:space="preserve"> – genre peuvent être exploitées pour améliorer la compétence de nos étudiants dans l’attribution du genre en français. Le genre conceptuel se marque par des suffixes réguliers </w:t>
      </w:r>
      <w:proofErr w:type="spellStart"/>
      <w:r w:rsidR="009040AD" w:rsidRPr="00F1319E">
        <w:rPr>
          <w:rFonts w:ascii="Times New Roman" w:hAnsi="Times New Roman" w:cs="Times New Roman"/>
          <w:sz w:val="24"/>
          <w:szCs w:val="24"/>
          <w:lang w:val="fr-FR"/>
        </w:rPr>
        <w:t>eur</w:t>
      </w:r>
      <w:proofErr w:type="spellEnd"/>
      <w:r w:rsidR="009040AD" w:rsidRPr="00F1319E">
        <w:rPr>
          <w:rFonts w:ascii="Times New Roman" w:hAnsi="Times New Roman" w:cs="Times New Roman"/>
          <w:sz w:val="24"/>
          <w:szCs w:val="24"/>
          <w:lang w:val="fr-FR"/>
        </w:rPr>
        <w:t>/</w:t>
      </w:r>
      <w:proofErr w:type="spellStart"/>
      <w:r w:rsidR="009040AD" w:rsidRPr="00F1319E">
        <w:rPr>
          <w:rFonts w:ascii="Times New Roman" w:hAnsi="Times New Roman" w:cs="Times New Roman"/>
          <w:sz w:val="24"/>
          <w:szCs w:val="24"/>
          <w:lang w:val="fr-FR"/>
        </w:rPr>
        <w:t>euse</w:t>
      </w:r>
      <w:proofErr w:type="spellEnd"/>
      <w:r w:rsidR="009040AD" w:rsidRPr="00F1319E">
        <w:rPr>
          <w:rFonts w:ascii="Times New Roman" w:hAnsi="Times New Roman" w:cs="Times New Roman"/>
          <w:sz w:val="24"/>
          <w:szCs w:val="24"/>
          <w:lang w:val="fr-FR"/>
        </w:rPr>
        <w:t xml:space="preserve">, </w:t>
      </w:r>
      <w:proofErr w:type="spellStart"/>
      <w:r w:rsidR="009040AD" w:rsidRPr="00F1319E">
        <w:rPr>
          <w:rFonts w:ascii="Times New Roman" w:hAnsi="Times New Roman" w:cs="Times New Roman"/>
          <w:sz w:val="24"/>
          <w:szCs w:val="24"/>
          <w:lang w:val="fr-FR"/>
        </w:rPr>
        <w:t>teur</w:t>
      </w:r>
      <w:proofErr w:type="spellEnd"/>
      <w:r w:rsidR="009040AD" w:rsidRPr="00F1319E">
        <w:rPr>
          <w:rFonts w:ascii="Times New Roman" w:hAnsi="Times New Roman" w:cs="Times New Roman"/>
          <w:sz w:val="24"/>
          <w:szCs w:val="24"/>
          <w:lang w:val="fr-FR"/>
        </w:rPr>
        <w:t>/</w:t>
      </w:r>
      <w:proofErr w:type="spellStart"/>
      <w:r w:rsidR="009040AD" w:rsidRPr="00F1319E">
        <w:rPr>
          <w:rFonts w:ascii="Times New Roman" w:hAnsi="Times New Roman" w:cs="Times New Roman"/>
          <w:sz w:val="24"/>
          <w:szCs w:val="24"/>
          <w:lang w:val="fr-FR"/>
        </w:rPr>
        <w:t>trice</w:t>
      </w:r>
      <w:proofErr w:type="spellEnd"/>
      <w:r w:rsidR="009040AD" w:rsidRPr="00F1319E">
        <w:rPr>
          <w:rFonts w:ascii="Times New Roman" w:hAnsi="Times New Roman" w:cs="Times New Roman"/>
          <w:sz w:val="24"/>
          <w:szCs w:val="24"/>
          <w:lang w:val="fr-FR"/>
        </w:rPr>
        <w:t xml:space="preserve">, </w:t>
      </w:r>
      <w:proofErr w:type="spellStart"/>
      <w:r w:rsidR="009040AD" w:rsidRPr="00F1319E">
        <w:rPr>
          <w:rFonts w:ascii="Times New Roman" w:hAnsi="Times New Roman" w:cs="Times New Roman"/>
          <w:sz w:val="24"/>
          <w:szCs w:val="24"/>
          <w:lang w:val="fr-FR"/>
        </w:rPr>
        <w:t>ant</w:t>
      </w:r>
      <w:proofErr w:type="spellEnd"/>
      <w:r w:rsidR="009040AD" w:rsidRPr="00F1319E">
        <w:rPr>
          <w:rFonts w:ascii="Times New Roman" w:hAnsi="Times New Roman" w:cs="Times New Roman"/>
          <w:sz w:val="24"/>
          <w:szCs w:val="24"/>
          <w:lang w:val="fr-FR"/>
        </w:rPr>
        <w:t>/ante, on/</w:t>
      </w:r>
      <w:proofErr w:type="spellStart"/>
      <w:r w:rsidR="009040AD" w:rsidRPr="00F1319E">
        <w:rPr>
          <w:rFonts w:ascii="Times New Roman" w:hAnsi="Times New Roman" w:cs="Times New Roman"/>
          <w:sz w:val="24"/>
          <w:szCs w:val="24"/>
          <w:lang w:val="fr-FR"/>
        </w:rPr>
        <w:t>onne</w:t>
      </w:r>
      <w:proofErr w:type="spellEnd"/>
      <w:r w:rsidR="009040AD" w:rsidRPr="00F1319E">
        <w:rPr>
          <w:rFonts w:ascii="Times New Roman" w:hAnsi="Times New Roman" w:cs="Times New Roman"/>
          <w:sz w:val="24"/>
          <w:szCs w:val="24"/>
          <w:lang w:val="fr-FR"/>
        </w:rPr>
        <w:t xml:space="preserve">. Même pour le genre grammatical, qualifié d’arbitraire, il existe des </w:t>
      </w:r>
      <w:r w:rsidR="0089067B" w:rsidRPr="00F1319E">
        <w:rPr>
          <w:rFonts w:ascii="Times New Roman" w:hAnsi="Times New Roman" w:cs="Times New Roman"/>
          <w:sz w:val="24"/>
          <w:szCs w:val="24"/>
          <w:lang w:val="fr-FR"/>
        </w:rPr>
        <w:t xml:space="preserve">régularités </w:t>
      </w:r>
      <w:proofErr w:type="spellStart"/>
      <w:r w:rsidR="0089067B" w:rsidRPr="00F1319E">
        <w:rPr>
          <w:rFonts w:ascii="Times New Roman" w:hAnsi="Times New Roman" w:cs="Times New Roman"/>
          <w:sz w:val="24"/>
          <w:szCs w:val="24"/>
          <w:lang w:val="fr-FR"/>
        </w:rPr>
        <w:t>morphophonologiques</w:t>
      </w:r>
      <w:proofErr w:type="spellEnd"/>
      <w:r w:rsidR="0089067B" w:rsidRPr="00F1319E">
        <w:rPr>
          <w:rFonts w:ascii="Times New Roman" w:hAnsi="Times New Roman" w:cs="Times New Roman"/>
          <w:sz w:val="24"/>
          <w:szCs w:val="24"/>
          <w:lang w:val="fr-FR"/>
        </w:rPr>
        <w:t xml:space="preserve"> qui peuvent aider dans l’attribution du genre. Nous avons des </w:t>
      </w:r>
      <w:r w:rsidR="002244B1" w:rsidRPr="00F1319E">
        <w:rPr>
          <w:rFonts w:ascii="Times New Roman" w:hAnsi="Times New Roman" w:cs="Times New Roman"/>
          <w:sz w:val="24"/>
          <w:szCs w:val="24"/>
          <w:lang w:val="fr-FR"/>
        </w:rPr>
        <w:t>suffixes liés à un genre ou à un autre (</w:t>
      </w:r>
      <w:r w:rsidR="0089067B" w:rsidRPr="00F1319E">
        <w:rPr>
          <w:rFonts w:ascii="Times New Roman" w:hAnsi="Times New Roman" w:cs="Times New Roman"/>
          <w:sz w:val="24"/>
          <w:szCs w:val="24"/>
          <w:lang w:val="fr-FR"/>
        </w:rPr>
        <w:t>les suffixes</w:t>
      </w:r>
      <w:r w:rsidR="002244B1" w:rsidRPr="00F1319E">
        <w:rPr>
          <w:rFonts w:ascii="Times New Roman" w:hAnsi="Times New Roman" w:cs="Times New Roman"/>
          <w:sz w:val="24"/>
          <w:szCs w:val="24"/>
          <w:lang w:val="fr-FR"/>
        </w:rPr>
        <w:t xml:space="preserve"> ‘</w:t>
      </w:r>
      <w:proofErr w:type="gramStart"/>
      <w:r w:rsidR="002244B1" w:rsidRPr="00F1319E">
        <w:rPr>
          <w:rFonts w:ascii="Times New Roman" w:hAnsi="Times New Roman" w:cs="Times New Roman"/>
          <w:sz w:val="24"/>
          <w:szCs w:val="24"/>
          <w:lang w:val="fr-FR"/>
        </w:rPr>
        <w:t>ment</w:t>
      </w:r>
      <w:proofErr w:type="gramEnd"/>
      <w:r w:rsidR="002244B1" w:rsidRPr="00F1319E">
        <w:rPr>
          <w:rFonts w:ascii="Times New Roman" w:hAnsi="Times New Roman" w:cs="Times New Roman"/>
          <w:sz w:val="24"/>
          <w:szCs w:val="24"/>
          <w:lang w:val="fr-FR"/>
        </w:rPr>
        <w:t>’, ‘</w:t>
      </w:r>
      <w:proofErr w:type="spellStart"/>
      <w:r w:rsidR="002244B1" w:rsidRPr="00F1319E">
        <w:rPr>
          <w:rFonts w:ascii="Times New Roman" w:hAnsi="Times New Roman" w:cs="Times New Roman"/>
          <w:sz w:val="24"/>
          <w:szCs w:val="24"/>
          <w:lang w:val="fr-FR"/>
        </w:rPr>
        <w:t>age</w:t>
      </w:r>
      <w:proofErr w:type="spellEnd"/>
      <w:r w:rsidR="002244B1" w:rsidRPr="00F1319E">
        <w:rPr>
          <w:rFonts w:ascii="Times New Roman" w:hAnsi="Times New Roman" w:cs="Times New Roman"/>
          <w:sz w:val="24"/>
          <w:szCs w:val="24"/>
          <w:lang w:val="fr-FR"/>
        </w:rPr>
        <w:t>’, ‘</w:t>
      </w:r>
      <w:proofErr w:type="spellStart"/>
      <w:r w:rsidR="0089067B" w:rsidRPr="00F1319E">
        <w:rPr>
          <w:rFonts w:ascii="Times New Roman" w:hAnsi="Times New Roman" w:cs="Times New Roman"/>
          <w:sz w:val="24"/>
          <w:szCs w:val="24"/>
          <w:lang w:val="fr-FR"/>
        </w:rPr>
        <w:t>oir</w:t>
      </w:r>
      <w:proofErr w:type="spellEnd"/>
      <w:r w:rsidR="0089067B" w:rsidRPr="00F1319E">
        <w:rPr>
          <w:rFonts w:ascii="Times New Roman" w:hAnsi="Times New Roman" w:cs="Times New Roman"/>
          <w:sz w:val="24"/>
          <w:szCs w:val="24"/>
          <w:lang w:val="fr-FR"/>
        </w:rPr>
        <w:t>’, ‘</w:t>
      </w:r>
      <w:proofErr w:type="spellStart"/>
      <w:r w:rsidR="0089067B" w:rsidRPr="00F1319E">
        <w:rPr>
          <w:rFonts w:ascii="Times New Roman" w:hAnsi="Times New Roman" w:cs="Times New Roman"/>
          <w:sz w:val="24"/>
          <w:szCs w:val="24"/>
          <w:lang w:val="fr-FR"/>
        </w:rPr>
        <w:t>isme</w:t>
      </w:r>
      <w:proofErr w:type="spellEnd"/>
      <w:r w:rsidR="0089067B" w:rsidRPr="00F1319E">
        <w:rPr>
          <w:rFonts w:ascii="Times New Roman" w:hAnsi="Times New Roman" w:cs="Times New Roman"/>
          <w:sz w:val="24"/>
          <w:szCs w:val="24"/>
          <w:lang w:val="fr-FR"/>
        </w:rPr>
        <w:t>’ ‘at’, en exemple, imposent le genre masculin alors que les suffixes comme ‘’</w:t>
      </w:r>
      <w:proofErr w:type="spellStart"/>
      <w:r w:rsidR="0089067B" w:rsidRPr="00F1319E">
        <w:rPr>
          <w:rFonts w:ascii="Times New Roman" w:hAnsi="Times New Roman" w:cs="Times New Roman"/>
          <w:sz w:val="24"/>
          <w:szCs w:val="24"/>
          <w:lang w:val="fr-FR"/>
        </w:rPr>
        <w:t>aison</w:t>
      </w:r>
      <w:proofErr w:type="spellEnd"/>
      <w:r w:rsidR="0089067B" w:rsidRPr="00F1319E">
        <w:rPr>
          <w:rFonts w:ascii="Times New Roman" w:hAnsi="Times New Roman" w:cs="Times New Roman"/>
          <w:sz w:val="24"/>
          <w:szCs w:val="24"/>
          <w:lang w:val="fr-FR"/>
        </w:rPr>
        <w:t>’, ‘</w:t>
      </w:r>
      <w:proofErr w:type="spellStart"/>
      <w:r w:rsidR="0089067B" w:rsidRPr="00F1319E">
        <w:rPr>
          <w:rFonts w:ascii="Times New Roman" w:hAnsi="Times New Roman" w:cs="Times New Roman"/>
          <w:sz w:val="24"/>
          <w:szCs w:val="24"/>
          <w:lang w:val="fr-FR"/>
        </w:rPr>
        <w:t>ance</w:t>
      </w:r>
      <w:proofErr w:type="spellEnd"/>
      <w:r w:rsidR="0089067B" w:rsidRPr="00F1319E">
        <w:rPr>
          <w:rFonts w:ascii="Times New Roman" w:hAnsi="Times New Roman" w:cs="Times New Roman"/>
          <w:sz w:val="24"/>
          <w:szCs w:val="24"/>
          <w:lang w:val="fr-FR"/>
        </w:rPr>
        <w:t>/</w:t>
      </w:r>
      <w:proofErr w:type="spellStart"/>
      <w:r w:rsidR="0089067B" w:rsidRPr="00F1319E">
        <w:rPr>
          <w:rFonts w:ascii="Times New Roman" w:hAnsi="Times New Roman" w:cs="Times New Roman"/>
          <w:sz w:val="24"/>
          <w:szCs w:val="24"/>
          <w:lang w:val="fr-FR"/>
        </w:rPr>
        <w:t>ence</w:t>
      </w:r>
      <w:proofErr w:type="spellEnd"/>
      <w:r w:rsidR="0089067B" w:rsidRPr="00F1319E">
        <w:rPr>
          <w:rFonts w:ascii="Times New Roman" w:hAnsi="Times New Roman" w:cs="Times New Roman"/>
          <w:sz w:val="24"/>
          <w:szCs w:val="24"/>
          <w:lang w:val="fr-FR"/>
        </w:rPr>
        <w:t>’, ‘</w:t>
      </w:r>
      <w:proofErr w:type="spellStart"/>
      <w:r w:rsidR="0089067B" w:rsidRPr="00F1319E">
        <w:rPr>
          <w:rFonts w:ascii="Times New Roman" w:hAnsi="Times New Roman" w:cs="Times New Roman"/>
          <w:sz w:val="24"/>
          <w:szCs w:val="24"/>
          <w:lang w:val="fr-FR"/>
        </w:rPr>
        <w:t>ée</w:t>
      </w:r>
      <w:proofErr w:type="spellEnd"/>
      <w:r w:rsidR="0089067B" w:rsidRPr="00F1319E">
        <w:rPr>
          <w:rFonts w:ascii="Times New Roman" w:hAnsi="Times New Roman" w:cs="Times New Roman"/>
          <w:sz w:val="24"/>
          <w:szCs w:val="24"/>
          <w:lang w:val="fr-FR"/>
        </w:rPr>
        <w:t>’, ‘esse’, ‘</w:t>
      </w:r>
      <w:proofErr w:type="spellStart"/>
      <w:r w:rsidR="0089067B" w:rsidRPr="00F1319E">
        <w:rPr>
          <w:rFonts w:ascii="Times New Roman" w:hAnsi="Times New Roman" w:cs="Times New Roman"/>
          <w:sz w:val="24"/>
          <w:szCs w:val="24"/>
          <w:lang w:val="fr-FR"/>
        </w:rPr>
        <w:t>ette</w:t>
      </w:r>
      <w:proofErr w:type="spellEnd"/>
      <w:r w:rsidR="0089067B" w:rsidRPr="00F1319E">
        <w:rPr>
          <w:rFonts w:ascii="Times New Roman" w:hAnsi="Times New Roman" w:cs="Times New Roman"/>
          <w:sz w:val="24"/>
          <w:szCs w:val="24"/>
          <w:lang w:val="fr-FR"/>
        </w:rPr>
        <w:t>’ ‘</w:t>
      </w:r>
      <w:proofErr w:type="spellStart"/>
      <w:r w:rsidR="0089067B" w:rsidRPr="00F1319E">
        <w:rPr>
          <w:rFonts w:ascii="Times New Roman" w:hAnsi="Times New Roman" w:cs="Times New Roman"/>
          <w:sz w:val="24"/>
          <w:szCs w:val="24"/>
          <w:lang w:val="fr-FR"/>
        </w:rPr>
        <w:t>tion</w:t>
      </w:r>
      <w:proofErr w:type="spellEnd"/>
      <w:r w:rsidR="0089067B" w:rsidRPr="00F1319E">
        <w:rPr>
          <w:rFonts w:ascii="Times New Roman" w:hAnsi="Times New Roman" w:cs="Times New Roman"/>
          <w:sz w:val="24"/>
          <w:szCs w:val="24"/>
          <w:lang w:val="fr-FR"/>
        </w:rPr>
        <w:t>’, ‘té’ imposent un genre féminin</w:t>
      </w:r>
      <w:r w:rsidR="002244B1" w:rsidRPr="00F1319E">
        <w:rPr>
          <w:rFonts w:ascii="Times New Roman" w:hAnsi="Times New Roman" w:cs="Times New Roman"/>
          <w:sz w:val="24"/>
          <w:szCs w:val="24"/>
          <w:lang w:val="fr-FR"/>
        </w:rPr>
        <w:t>)</w:t>
      </w:r>
      <w:r w:rsidR="0089067B" w:rsidRPr="00F1319E">
        <w:rPr>
          <w:rFonts w:ascii="Times New Roman" w:hAnsi="Times New Roman" w:cs="Times New Roman"/>
          <w:sz w:val="24"/>
          <w:szCs w:val="24"/>
          <w:lang w:val="fr-FR"/>
        </w:rPr>
        <w:t>. Il est donc grand temps qu’on accorde une place de choix aux suffixes dans l’enseignement du genre à nos apprenants. Des régularités phonologiques, bien que de type probabiliste pour certaines, peuvent aussi aider à réduire la problématique du genre chez nos apprenants</w:t>
      </w:r>
      <w:r w:rsidR="0065041B" w:rsidRPr="00F1319E">
        <w:rPr>
          <w:rFonts w:ascii="Times New Roman" w:hAnsi="Times New Roman" w:cs="Times New Roman"/>
          <w:sz w:val="24"/>
          <w:szCs w:val="24"/>
          <w:lang w:val="fr-FR"/>
        </w:rPr>
        <w:t xml:space="preserve">. Ce tableau de </w:t>
      </w:r>
      <w:proofErr w:type="spellStart"/>
      <w:r w:rsidR="0065041B" w:rsidRPr="00F1319E">
        <w:rPr>
          <w:rFonts w:ascii="Times New Roman" w:hAnsi="Times New Roman" w:cs="Times New Roman"/>
          <w:sz w:val="24"/>
          <w:szCs w:val="24"/>
          <w:lang w:val="fr-FR"/>
        </w:rPr>
        <w:t>Corbett</w:t>
      </w:r>
      <w:proofErr w:type="spellEnd"/>
      <w:r w:rsidR="0065041B" w:rsidRPr="00F1319E">
        <w:rPr>
          <w:rFonts w:ascii="Times New Roman" w:hAnsi="Times New Roman" w:cs="Times New Roman"/>
          <w:sz w:val="24"/>
          <w:szCs w:val="24"/>
          <w:lang w:val="fr-FR"/>
        </w:rPr>
        <w:t xml:space="preserve"> (tiré de </w:t>
      </w:r>
      <w:proofErr w:type="spellStart"/>
      <w:r w:rsidR="0065041B" w:rsidRPr="00F1319E">
        <w:rPr>
          <w:rFonts w:ascii="Times New Roman" w:hAnsi="Times New Roman" w:cs="Times New Roman"/>
          <w:sz w:val="24"/>
          <w:szCs w:val="24"/>
          <w:lang w:val="fr-FR"/>
        </w:rPr>
        <w:t>Gũnes</w:t>
      </w:r>
      <w:proofErr w:type="spellEnd"/>
      <w:r w:rsidR="0065041B" w:rsidRPr="00F1319E">
        <w:rPr>
          <w:rFonts w:ascii="Times New Roman" w:hAnsi="Times New Roman" w:cs="Times New Roman"/>
          <w:sz w:val="24"/>
          <w:szCs w:val="24"/>
          <w:lang w:val="fr-FR"/>
        </w:rPr>
        <w:t xml:space="preserve">, 2014 : 9) nous en donne un aperçu. </w:t>
      </w:r>
    </w:p>
    <w:p w:rsidR="00BB3F9B" w:rsidRPr="00F1319E" w:rsidRDefault="00BB3F9B" w:rsidP="009538AB">
      <w:pPr>
        <w:pStyle w:val="ListParagraph"/>
        <w:autoSpaceDE w:val="0"/>
        <w:autoSpaceDN w:val="0"/>
        <w:adjustRightInd w:val="0"/>
        <w:spacing w:after="0" w:line="360" w:lineRule="auto"/>
        <w:ind w:left="360"/>
        <w:jc w:val="center"/>
        <w:rPr>
          <w:rFonts w:ascii="Times New Roman" w:hAnsi="Times New Roman" w:cs="Times New Roman"/>
          <w:sz w:val="24"/>
          <w:szCs w:val="24"/>
        </w:rPr>
      </w:pPr>
      <w:r w:rsidRPr="00F1319E">
        <w:rPr>
          <w:rFonts w:ascii="Times New Roman" w:hAnsi="Times New Roman" w:cs="Times New Roman"/>
          <w:noProof/>
          <w:sz w:val="24"/>
          <w:szCs w:val="24"/>
        </w:rPr>
        <w:drawing>
          <wp:inline distT="0" distB="0" distL="0" distR="0">
            <wp:extent cx="4023360" cy="251741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23360" cy="2517417"/>
                    </a:xfrm>
                    <a:prstGeom prst="rect">
                      <a:avLst/>
                    </a:prstGeom>
                    <a:noFill/>
                    <a:ln>
                      <a:noFill/>
                    </a:ln>
                  </pic:spPr>
                </pic:pic>
              </a:graphicData>
            </a:graphic>
          </wp:inline>
        </w:drawing>
      </w:r>
    </w:p>
    <w:p w:rsidR="002B3304" w:rsidRPr="00F1319E" w:rsidRDefault="0065041B" w:rsidP="002B3304">
      <w:pPr>
        <w:autoSpaceDE w:val="0"/>
        <w:autoSpaceDN w:val="0"/>
        <w:adjustRightInd w:val="0"/>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lastRenderedPageBreak/>
        <w:t>On pourrait aussi tirer profit du fait qu’en français, certaines classes sémantiques ont tendance à adopter le même genre : les noms des arbres, des unités monétaires, des métaux, des jours, des mois, des saisons, des langues sont généralement masculins alors que les noms des fleurs et des fruits sont le plus souvent féminins (</w:t>
      </w:r>
      <w:proofErr w:type="spellStart"/>
      <w:r w:rsidRPr="00F1319E">
        <w:rPr>
          <w:rFonts w:ascii="Times New Roman" w:hAnsi="Times New Roman" w:cs="Times New Roman"/>
          <w:sz w:val="24"/>
          <w:szCs w:val="24"/>
        </w:rPr>
        <w:t>Veen</w:t>
      </w:r>
      <w:proofErr w:type="spellEnd"/>
      <w:r w:rsidR="002B3304" w:rsidRPr="00F1319E">
        <w:rPr>
          <w:rFonts w:ascii="Times New Roman" w:hAnsi="Times New Roman" w:cs="Times New Roman"/>
          <w:sz w:val="24"/>
          <w:szCs w:val="24"/>
        </w:rPr>
        <w:t xml:space="preserve">, 2007 : </w:t>
      </w:r>
      <w:r w:rsidRPr="00F1319E">
        <w:rPr>
          <w:rFonts w:ascii="Times New Roman" w:hAnsi="Times New Roman" w:cs="Times New Roman"/>
          <w:sz w:val="24"/>
          <w:szCs w:val="24"/>
        </w:rPr>
        <w:t>28). Une fois que ces traits généraux sont maîtrisés, on pourra au fur et à mesure de l’apprentissage s’occuper des exceptions.</w:t>
      </w:r>
    </w:p>
    <w:p w:rsidR="002B3304" w:rsidRPr="00F1319E" w:rsidRDefault="00B74812" w:rsidP="002B3304">
      <w:pPr>
        <w:autoSpaceDE w:val="0"/>
        <w:autoSpaceDN w:val="0"/>
        <w:adjustRightInd w:val="0"/>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Pour les noms composés, la capacité à attribuer correctement le genre dépendra de leur connaissance des subtilités qui y sont attachées : Nom [masculin] + Nom [masculin] = Nom [masculin] ; Nom [féminin] + Nom [féminin] = Nom [féminin] ; Verbe + Nom = Nom [masculin] ; Verbe + Verbe = Nom [masculin], etc. Mais il faut savoir identifier les fausses apparences.  I</w:t>
      </w:r>
      <w:r w:rsidR="003742DB" w:rsidRPr="00F1319E">
        <w:rPr>
          <w:rFonts w:ascii="Times New Roman" w:hAnsi="Times New Roman" w:cs="Times New Roman"/>
          <w:sz w:val="24"/>
          <w:szCs w:val="24"/>
        </w:rPr>
        <w:t>l revient à l’enseignant de les</w:t>
      </w:r>
      <w:r w:rsidRPr="00F1319E">
        <w:rPr>
          <w:rFonts w:ascii="Times New Roman" w:hAnsi="Times New Roman" w:cs="Times New Roman"/>
          <w:sz w:val="24"/>
          <w:szCs w:val="24"/>
        </w:rPr>
        <w:t xml:space="preserve"> guider dans ce sens. </w:t>
      </w:r>
    </w:p>
    <w:p w:rsidR="002B3304" w:rsidRPr="00F1319E" w:rsidRDefault="00EA225A" w:rsidP="002B3304">
      <w:pPr>
        <w:autoSpaceDE w:val="0"/>
        <w:autoSpaceDN w:val="0"/>
        <w:adjustRightInd w:val="0"/>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 xml:space="preserve">Notre recherche confirme aussi que les apprenants sont capables de se remémorer le genre des noms auxquels ils sont habitués. </w:t>
      </w:r>
      <w:r w:rsidR="00E12069" w:rsidRPr="00F1319E">
        <w:rPr>
          <w:rFonts w:ascii="Times New Roman" w:hAnsi="Times New Roman" w:cs="Times New Roman"/>
          <w:sz w:val="24"/>
          <w:szCs w:val="24"/>
        </w:rPr>
        <w:t xml:space="preserve">Plus un nom est fréquent, plus son genre s’acquiert rapidement. </w:t>
      </w:r>
      <w:r w:rsidRPr="00F1319E">
        <w:rPr>
          <w:rFonts w:ascii="Times New Roman" w:hAnsi="Times New Roman" w:cs="Times New Roman"/>
          <w:sz w:val="24"/>
          <w:szCs w:val="24"/>
        </w:rPr>
        <w:t>L</w:t>
      </w:r>
      <w:r w:rsidR="00EA5281" w:rsidRPr="00F1319E">
        <w:rPr>
          <w:rFonts w:ascii="Times New Roman" w:hAnsi="Times New Roman" w:cs="Times New Roman"/>
          <w:sz w:val="24"/>
          <w:szCs w:val="24"/>
        </w:rPr>
        <w:t xml:space="preserve">a fréquence d’usage a </w:t>
      </w:r>
      <w:r w:rsidRPr="00F1319E">
        <w:rPr>
          <w:rFonts w:ascii="Times New Roman" w:hAnsi="Times New Roman" w:cs="Times New Roman"/>
          <w:sz w:val="24"/>
          <w:szCs w:val="24"/>
        </w:rPr>
        <w:t xml:space="preserve">de ce fait </w:t>
      </w:r>
      <w:r w:rsidR="00EA5281" w:rsidRPr="00F1319E">
        <w:rPr>
          <w:rFonts w:ascii="Times New Roman" w:hAnsi="Times New Roman" w:cs="Times New Roman"/>
          <w:sz w:val="24"/>
          <w:szCs w:val="24"/>
        </w:rPr>
        <w:t xml:space="preserve">un impact sur la capacité des étudiants à attribuer correctement le genre aux noms </w:t>
      </w:r>
      <w:r w:rsidR="009538AB">
        <w:rPr>
          <w:rFonts w:ascii="Times New Roman" w:hAnsi="Times New Roman" w:cs="Times New Roman"/>
          <w:sz w:val="24"/>
          <w:szCs w:val="24"/>
        </w:rPr>
        <w:t xml:space="preserve">en </w:t>
      </w:r>
      <w:r w:rsidR="00EA5281" w:rsidRPr="00F1319E">
        <w:rPr>
          <w:rFonts w:ascii="Times New Roman" w:hAnsi="Times New Roman" w:cs="Times New Roman"/>
          <w:sz w:val="24"/>
          <w:szCs w:val="24"/>
        </w:rPr>
        <w:t xml:space="preserve">français. </w:t>
      </w:r>
      <w:r w:rsidRPr="00F1319E">
        <w:rPr>
          <w:rFonts w:ascii="Times New Roman" w:hAnsi="Times New Roman" w:cs="Times New Roman"/>
          <w:sz w:val="24"/>
          <w:szCs w:val="24"/>
        </w:rPr>
        <w:t xml:space="preserve"> Pour </w:t>
      </w:r>
      <w:proofErr w:type="spellStart"/>
      <w:r w:rsidRPr="00F1319E">
        <w:rPr>
          <w:rFonts w:ascii="Times New Roman" w:hAnsi="Times New Roman" w:cs="Times New Roman"/>
          <w:sz w:val="24"/>
          <w:szCs w:val="24"/>
        </w:rPr>
        <w:t>Therriault</w:t>
      </w:r>
      <w:proofErr w:type="spellEnd"/>
      <w:r w:rsidRPr="00F1319E">
        <w:rPr>
          <w:rFonts w:ascii="Times New Roman" w:hAnsi="Times New Roman" w:cs="Times New Roman"/>
          <w:sz w:val="24"/>
          <w:szCs w:val="24"/>
        </w:rPr>
        <w:t xml:space="preserve"> (</w:t>
      </w:r>
      <w:proofErr w:type="gramStart"/>
      <w:r w:rsidRPr="00F1319E">
        <w:rPr>
          <w:rFonts w:ascii="Times New Roman" w:hAnsi="Times New Roman" w:cs="Times New Roman"/>
          <w:sz w:val="24"/>
          <w:szCs w:val="24"/>
        </w:rPr>
        <w:t>2006:</w:t>
      </w:r>
      <w:proofErr w:type="gramEnd"/>
      <w:r w:rsidRPr="00F1319E">
        <w:rPr>
          <w:rFonts w:ascii="Times New Roman" w:hAnsi="Times New Roman" w:cs="Times New Roman"/>
          <w:sz w:val="24"/>
          <w:szCs w:val="24"/>
        </w:rPr>
        <w:t xml:space="preserve"> 88), “</w:t>
      </w:r>
      <w:r w:rsidRPr="009538AB">
        <w:rPr>
          <w:rFonts w:ascii="Times New Roman" w:hAnsi="Times New Roman" w:cs="Times New Roman"/>
          <w:i/>
          <w:sz w:val="24"/>
          <w:szCs w:val="24"/>
        </w:rPr>
        <w:t>…plus un nom ou un adjectif apparaît dans l’entourage écrit d’un apprenant (fréquence d’usage des mots), plus il sera exposé davantage aux informations révélatrices du genre disponibles dans le contexte d’apparition de ces mots</w:t>
      </w:r>
      <w:r w:rsidRPr="00F1319E">
        <w:rPr>
          <w:rFonts w:ascii="Times New Roman" w:hAnsi="Times New Roman" w:cs="Times New Roman"/>
          <w:sz w:val="24"/>
          <w:szCs w:val="24"/>
        </w:rPr>
        <w:t>”.</w:t>
      </w:r>
      <w:r w:rsidR="00895933" w:rsidRPr="00F1319E">
        <w:rPr>
          <w:rFonts w:ascii="Times New Roman" w:hAnsi="Times New Roman" w:cs="Times New Roman"/>
          <w:sz w:val="24"/>
          <w:szCs w:val="24"/>
        </w:rPr>
        <w:t xml:space="preserve"> </w:t>
      </w:r>
    </w:p>
    <w:p w:rsidR="00895933" w:rsidRPr="00F1319E" w:rsidRDefault="00895933" w:rsidP="002B3304">
      <w:pPr>
        <w:autoSpaceDE w:val="0"/>
        <w:autoSpaceDN w:val="0"/>
        <w:adjustRightInd w:val="0"/>
        <w:spacing w:after="0" w:line="360" w:lineRule="auto"/>
        <w:ind w:firstLine="720"/>
        <w:jc w:val="both"/>
        <w:rPr>
          <w:rFonts w:ascii="Times New Roman" w:hAnsi="Times New Roman" w:cs="Times New Roman"/>
          <w:sz w:val="24"/>
          <w:szCs w:val="24"/>
        </w:rPr>
      </w:pPr>
      <w:r w:rsidRPr="00F1319E">
        <w:rPr>
          <w:rFonts w:ascii="Times New Roman" w:hAnsi="Times New Roman" w:cs="Times New Roman"/>
          <w:sz w:val="24"/>
          <w:szCs w:val="24"/>
        </w:rPr>
        <w:t>Au sein du syntagme nominal</w:t>
      </w:r>
      <w:r w:rsidR="009538AB">
        <w:rPr>
          <w:rFonts w:ascii="Times New Roman" w:hAnsi="Times New Roman" w:cs="Times New Roman"/>
          <w:sz w:val="24"/>
          <w:szCs w:val="24"/>
        </w:rPr>
        <w:t>,</w:t>
      </w:r>
      <w:r w:rsidRPr="00F1319E">
        <w:rPr>
          <w:rFonts w:ascii="Times New Roman" w:hAnsi="Times New Roman" w:cs="Times New Roman"/>
          <w:sz w:val="24"/>
          <w:szCs w:val="24"/>
        </w:rPr>
        <w:t xml:space="preserve"> quand le nom ou l’adjectif a une attaque vide, c’est-à-dire </w:t>
      </w:r>
      <w:r w:rsidR="00E12069" w:rsidRPr="00F1319E">
        <w:rPr>
          <w:rFonts w:ascii="Times New Roman" w:hAnsi="Times New Roman" w:cs="Times New Roman"/>
          <w:sz w:val="24"/>
          <w:szCs w:val="24"/>
        </w:rPr>
        <w:t xml:space="preserve">commence par une voyelle, cela </w:t>
      </w:r>
      <w:r w:rsidRPr="00F1319E">
        <w:rPr>
          <w:rFonts w:ascii="Times New Roman" w:hAnsi="Times New Roman" w:cs="Times New Roman"/>
          <w:sz w:val="24"/>
          <w:szCs w:val="24"/>
        </w:rPr>
        <w:t xml:space="preserve">entraîne l’élision du déterminant défini ou l’usage des adjectifs possessifs ‘mon/ton/son’ pour les deux genres au singulier. L’identification du genre dans ce contexte </w:t>
      </w:r>
      <w:r w:rsidR="00364ED7" w:rsidRPr="00F1319E">
        <w:rPr>
          <w:rFonts w:ascii="Times New Roman" w:hAnsi="Times New Roman" w:cs="Times New Roman"/>
          <w:sz w:val="24"/>
          <w:szCs w:val="24"/>
        </w:rPr>
        <w:t>peut prêter à confusion à moins</w:t>
      </w:r>
      <w:r w:rsidRPr="00F1319E">
        <w:rPr>
          <w:rFonts w:ascii="Times New Roman" w:hAnsi="Times New Roman" w:cs="Times New Roman"/>
          <w:sz w:val="24"/>
          <w:szCs w:val="24"/>
        </w:rPr>
        <w:t xml:space="preserve"> que l’étudiant ne soit familier </w:t>
      </w:r>
      <w:r w:rsidR="00E12069" w:rsidRPr="00F1319E">
        <w:rPr>
          <w:rFonts w:ascii="Times New Roman" w:hAnsi="Times New Roman" w:cs="Times New Roman"/>
          <w:sz w:val="24"/>
          <w:szCs w:val="24"/>
        </w:rPr>
        <w:t xml:space="preserve">au </w:t>
      </w:r>
      <w:r w:rsidRPr="00F1319E">
        <w:rPr>
          <w:rFonts w:ascii="Times New Roman" w:hAnsi="Times New Roman" w:cs="Times New Roman"/>
          <w:sz w:val="24"/>
          <w:szCs w:val="24"/>
        </w:rPr>
        <w:t>nom</w:t>
      </w:r>
      <w:r w:rsidR="00E12069" w:rsidRPr="00F1319E">
        <w:rPr>
          <w:rFonts w:ascii="Times New Roman" w:hAnsi="Times New Roman" w:cs="Times New Roman"/>
          <w:sz w:val="24"/>
          <w:szCs w:val="24"/>
        </w:rPr>
        <w:t xml:space="preserve">. </w:t>
      </w:r>
      <w:r w:rsidRPr="00F1319E">
        <w:rPr>
          <w:rFonts w:ascii="Times New Roman" w:hAnsi="Times New Roman" w:cs="Times New Roman"/>
          <w:sz w:val="24"/>
          <w:szCs w:val="24"/>
        </w:rPr>
        <w:t xml:space="preserve"> </w:t>
      </w:r>
    </w:p>
    <w:p w:rsidR="00EA225A" w:rsidRPr="00F1319E" w:rsidRDefault="00EA225A" w:rsidP="00EA225A">
      <w:pPr>
        <w:autoSpaceDE w:val="0"/>
        <w:autoSpaceDN w:val="0"/>
        <w:adjustRightInd w:val="0"/>
        <w:spacing w:after="0" w:line="360" w:lineRule="auto"/>
        <w:jc w:val="both"/>
        <w:rPr>
          <w:rFonts w:ascii="Times New Roman" w:hAnsi="Times New Roman" w:cs="Times New Roman"/>
          <w:sz w:val="24"/>
          <w:szCs w:val="24"/>
        </w:rPr>
      </w:pPr>
    </w:p>
    <w:p w:rsidR="00EA5281" w:rsidRPr="00F1319E" w:rsidRDefault="00EA5281" w:rsidP="00B7570B">
      <w:pPr>
        <w:autoSpaceDE w:val="0"/>
        <w:autoSpaceDN w:val="0"/>
        <w:adjustRightInd w:val="0"/>
        <w:spacing w:after="0" w:line="360" w:lineRule="auto"/>
        <w:jc w:val="both"/>
        <w:rPr>
          <w:rFonts w:ascii="Times New Roman" w:hAnsi="Times New Roman" w:cs="Times New Roman"/>
          <w:b/>
          <w:sz w:val="24"/>
          <w:szCs w:val="24"/>
        </w:rPr>
      </w:pPr>
      <w:r w:rsidRPr="00F1319E">
        <w:rPr>
          <w:rFonts w:ascii="Times New Roman" w:hAnsi="Times New Roman" w:cs="Times New Roman"/>
          <w:b/>
          <w:sz w:val="24"/>
          <w:szCs w:val="24"/>
        </w:rPr>
        <w:t xml:space="preserve">Conclusion </w:t>
      </w:r>
    </w:p>
    <w:p w:rsidR="00645066" w:rsidRPr="00F1319E" w:rsidRDefault="00E12069" w:rsidP="00EE0F7A">
      <w:pPr>
        <w:autoSpaceDE w:val="0"/>
        <w:autoSpaceDN w:val="0"/>
        <w:adjustRightInd w:val="0"/>
        <w:spacing w:after="0" w:line="360" w:lineRule="auto"/>
        <w:jc w:val="both"/>
        <w:rPr>
          <w:rFonts w:ascii="Times New Roman" w:hAnsi="Times New Roman" w:cs="Times New Roman"/>
          <w:sz w:val="24"/>
          <w:szCs w:val="24"/>
        </w:rPr>
      </w:pPr>
      <w:r w:rsidRPr="00F1319E">
        <w:rPr>
          <w:rFonts w:ascii="Times New Roman" w:hAnsi="Times New Roman" w:cs="Times New Roman"/>
          <w:sz w:val="24"/>
          <w:szCs w:val="24"/>
        </w:rPr>
        <w:t>L’étudiant en FLE se base sur des règles</w:t>
      </w:r>
      <w:r w:rsidR="00B97CE9" w:rsidRPr="00F1319E">
        <w:rPr>
          <w:rFonts w:ascii="Times New Roman" w:hAnsi="Times New Roman" w:cs="Times New Roman"/>
          <w:sz w:val="24"/>
          <w:szCs w:val="24"/>
        </w:rPr>
        <w:t xml:space="preserve"> explicites</w:t>
      </w:r>
      <w:r w:rsidRPr="00F1319E">
        <w:rPr>
          <w:rFonts w:ascii="Times New Roman" w:hAnsi="Times New Roman" w:cs="Times New Roman"/>
          <w:sz w:val="24"/>
          <w:szCs w:val="24"/>
        </w:rPr>
        <w:t xml:space="preserve"> pour apprendre la langue. </w:t>
      </w:r>
      <w:r w:rsidR="00645066" w:rsidRPr="00F1319E">
        <w:rPr>
          <w:rFonts w:ascii="Times New Roman" w:hAnsi="Times New Roman" w:cs="Times New Roman"/>
          <w:sz w:val="24"/>
          <w:szCs w:val="24"/>
        </w:rPr>
        <w:t xml:space="preserve">Connaître le genre d’un nom joue un rôle important en français car cette information </w:t>
      </w:r>
      <w:r w:rsidR="001C0100" w:rsidRPr="00F1319E">
        <w:rPr>
          <w:rFonts w:ascii="Times New Roman" w:hAnsi="Times New Roman" w:cs="Times New Roman"/>
          <w:sz w:val="24"/>
          <w:szCs w:val="24"/>
        </w:rPr>
        <w:t xml:space="preserve">a un impact sur le comportement morphologique des mots qui </w:t>
      </w:r>
      <w:r w:rsidR="00645066" w:rsidRPr="00F1319E">
        <w:rPr>
          <w:rFonts w:ascii="Times New Roman" w:hAnsi="Times New Roman" w:cs="Times New Roman"/>
          <w:sz w:val="24"/>
          <w:szCs w:val="24"/>
        </w:rPr>
        <w:t xml:space="preserve">lui sont associés </w:t>
      </w:r>
      <w:r w:rsidR="001C0100" w:rsidRPr="00F1319E">
        <w:rPr>
          <w:rFonts w:ascii="Times New Roman" w:hAnsi="Times New Roman" w:cs="Times New Roman"/>
          <w:sz w:val="24"/>
          <w:szCs w:val="24"/>
        </w:rPr>
        <w:t xml:space="preserve">à savoir les </w:t>
      </w:r>
      <w:r w:rsidR="00645066" w:rsidRPr="00F1319E">
        <w:rPr>
          <w:rFonts w:ascii="Times New Roman" w:hAnsi="Times New Roman" w:cs="Times New Roman"/>
          <w:sz w:val="24"/>
          <w:szCs w:val="24"/>
        </w:rPr>
        <w:t>déterminants, les adjectifs, les pronoms et</w:t>
      </w:r>
      <w:r w:rsidR="001C0100" w:rsidRPr="00F1319E">
        <w:rPr>
          <w:rFonts w:ascii="Times New Roman" w:hAnsi="Times New Roman" w:cs="Times New Roman"/>
          <w:sz w:val="24"/>
          <w:szCs w:val="24"/>
        </w:rPr>
        <w:t xml:space="preserve"> même </w:t>
      </w:r>
      <w:r w:rsidR="00645066" w:rsidRPr="00F1319E">
        <w:rPr>
          <w:rFonts w:ascii="Times New Roman" w:hAnsi="Times New Roman" w:cs="Times New Roman"/>
          <w:sz w:val="24"/>
          <w:szCs w:val="24"/>
        </w:rPr>
        <w:t xml:space="preserve">les participes passés. </w:t>
      </w:r>
      <w:r w:rsidR="002B3304" w:rsidRPr="00F1319E">
        <w:rPr>
          <w:rFonts w:ascii="Times New Roman" w:hAnsi="Times New Roman" w:cs="Times New Roman"/>
          <w:sz w:val="24"/>
          <w:szCs w:val="24"/>
        </w:rPr>
        <w:t xml:space="preserve">C’est notre vœu qu’une </w:t>
      </w:r>
      <w:r w:rsidR="001C0100" w:rsidRPr="00F1319E">
        <w:rPr>
          <w:rFonts w:ascii="Times New Roman" w:hAnsi="Times New Roman" w:cs="Times New Roman"/>
          <w:sz w:val="24"/>
          <w:szCs w:val="24"/>
        </w:rPr>
        <w:t xml:space="preserve">attention particulière soit accordée, dans nos cours de grammaire, à la catégorie morphologique de genre ainsi qu’à l’accord en genre car toute défaillance dans ce domaine </w:t>
      </w:r>
      <w:r w:rsidR="00364ED7" w:rsidRPr="00F1319E">
        <w:rPr>
          <w:rFonts w:ascii="Times New Roman" w:hAnsi="Times New Roman" w:cs="Times New Roman"/>
          <w:sz w:val="24"/>
          <w:szCs w:val="24"/>
        </w:rPr>
        <w:t xml:space="preserve">est une </w:t>
      </w:r>
      <w:r w:rsidR="001C0100" w:rsidRPr="00F1319E">
        <w:rPr>
          <w:rFonts w:ascii="Times New Roman" w:hAnsi="Times New Roman" w:cs="Times New Roman"/>
          <w:sz w:val="24"/>
          <w:szCs w:val="24"/>
        </w:rPr>
        <w:t>entrave à la communicati</w:t>
      </w:r>
      <w:r w:rsidR="00C34C26" w:rsidRPr="00F1319E">
        <w:rPr>
          <w:rFonts w:ascii="Times New Roman" w:hAnsi="Times New Roman" w:cs="Times New Roman"/>
          <w:sz w:val="24"/>
          <w:szCs w:val="24"/>
        </w:rPr>
        <w:t>on qu’elle soit orale ou écrite</w:t>
      </w:r>
      <w:r w:rsidR="00DB2818" w:rsidRPr="00F1319E">
        <w:rPr>
          <w:rFonts w:ascii="Times New Roman" w:hAnsi="Times New Roman" w:cs="Times New Roman"/>
          <w:sz w:val="24"/>
          <w:szCs w:val="24"/>
        </w:rPr>
        <w:t xml:space="preserve">. Nous espérons aussi </w:t>
      </w:r>
      <w:r w:rsidR="00C34C26" w:rsidRPr="00F1319E">
        <w:rPr>
          <w:rFonts w:ascii="Times New Roman" w:hAnsi="Times New Roman" w:cs="Times New Roman"/>
          <w:sz w:val="24"/>
          <w:szCs w:val="24"/>
        </w:rPr>
        <w:t xml:space="preserve">que </w:t>
      </w:r>
      <w:r w:rsidR="002B3304" w:rsidRPr="00F1319E">
        <w:rPr>
          <w:rFonts w:ascii="Times New Roman" w:hAnsi="Times New Roman" w:cs="Times New Roman"/>
          <w:sz w:val="24"/>
          <w:szCs w:val="24"/>
        </w:rPr>
        <w:t xml:space="preserve">l’enseignant de FLE sache servir de pont efficace </w:t>
      </w:r>
      <w:r w:rsidR="004A687B" w:rsidRPr="00F1319E">
        <w:rPr>
          <w:rFonts w:ascii="Times New Roman" w:hAnsi="Times New Roman" w:cs="Times New Roman"/>
          <w:sz w:val="24"/>
          <w:szCs w:val="24"/>
        </w:rPr>
        <w:t xml:space="preserve">par le biais duquel l’apprenant sera amener à </w:t>
      </w:r>
      <w:r w:rsidR="002B3304" w:rsidRPr="00F1319E">
        <w:rPr>
          <w:rFonts w:ascii="Times New Roman" w:hAnsi="Times New Roman" w:cs="Times New Roman"/>
          <w:sz w:val="24"/>
          <w:szCs w:val="24"/>
        </w:rPr>
        <w:t>mieux exploiter les informations sémantiques, morphologiques et distri</w:t>
      </w:r>
      <w:r w:rsidR="009C2B1C" w:rsidRPr="00F1319E">
        <w:rPr>
          <w:rFonts w:ascii="Times New Roman" w:hAnsi="Times New Roman" w:cs="Times New Roman"/>
          <w:sz w:val="24"/>
          <w:szCs w:val="24"/>
        </w:rPr>
        <w:t>butionnelles associées au</w:t>
      </w:r>
      <w:r w:rsidR="002B3304" w:rsidRPr="00F1319E">
        <w:rPr>
          <w:rFonts w:ascii="Times New Roman" w:hAnsi="Times New Roman" w:cs="Times New Roman"/>
          <w:sz w:val="24"/>
          <w:szCs w:val="24"/>
        </w:rPr>
        <w:t xml:space="preserve"> genre afin d’avoir une meilleure compétence dans l’attribution du genre en français. </w:t>
      </w:r>
    </w:p>
    <w:p w:rsidR="0033214C" w:rsidRPr="00F1319E" w:rsidRDefault="009129FF" w:rsidP="00EE0F7A">
      <w:pPr>
        <w:spacing w:after="0" w:line="360" w:lineRule="auto"/>
        <w:ind w:left="66"/>
        <w:jc w:val="both"/>
        <w:rPr>
          <w:rFonts w:ascii="Times New Roman" w:hAnsi="Times New Roman" w:cs="Times New Roman"/>
          <w:b/>
          <w:sz w:val="24"/>
          <w:szCs w:val="24"/>
        </w:rPr>
      </w:pPr>
      <w:r w:rsidRPr="00F1319E">
        <w:rPr>
          <w:rFonts w:ascii="Times New Roman" w:hAnsi="Times New Roman" w:cs="Times New Roman"/>
          <w:b/>
          <w:sz w:val="24"/>
          <w:szCs w:val="24"/>
        </w:rPr>
        <w:lastRenderedPageBreak/>
        <w:t xml:space="preserve">Bibliographie </w:t>
      </w:r>
    </w:p>
    <w:p w:rsidR="009C2B1C" w:rsidRPr="00F1319E" w:rsidRDefault="009C2B1C" w:rsidP="00123638">
      <w:pPr>
        <w:autoSpaceDE w:val="0"/>
        <w:autoSpaceDN w:val="0"/>
        <w:adjustRightInd w:val="0"/>
        <w:spacing w:after="0" w:line="240" w:lineRule="auto"/>
        <w:ind w:left="720" w:hanging="720"/>
        <w:rPr>
          <w:rFonts w:ascii="Times New Roman" w:hAnsi="Times New Roman" w:cs="Times New Roman"/>
          <w:sz w:val="24"/>
          <w:szCs w:val="24"/>
        </w:rPr>
      </w:pPr>
      <w:proofErr w:type="spellStart"/>
      <w:proofErr w:type="gramStart"/>
      <w:r w:rsidRPr="00F1319E">
        <w:rPr>
          <w:rFonts w:ascii="Times New Roman" w:hAnsi="Times New Roman" w:cs="Times New Roman"/>
          <w:sz w:val="24"/>
          <w:szCs w:val="24"/>
        </w:rPr>
        <w:t>Dulude</w:t>
      </w:r>
      <w:proofErr w:type="spellEnd"/>
      <w:r w:rsidRPr="00F1319E">
        <w:rPr>
          <w:rFonts w:ascii="Times New Roman" w:hAnsi="Times New Roman" w:cs="Times New Roman"/>
          <w:sz w:val="24"/>
          <w:szCs w:val="24"/>
        </w:rPr>
        <w:t xml:space="preserve"> ,</w:t>
      </w:r>
      <w:proofErr w:type="gramEnd"/>
      <w:r w:rsidRPr="00F1319E">
        <w:rPr>
          <w:rFonts w:ascii="Times New Roman" w:hAnsi="Times New Roman" w:cs="Times New Roman"/>
          <w:sz w:val="24"/>
          <w:szCs w:val="24"/>
        </w:rPr>
        <w:t xml:space="preserve"> Jennifer (2008) : </w:t>
      </w:r>
      <w:r w:rsidRPr="00F1319E">
        <w:rPr>
          <w:rFonts w:ascii="Times New Roman" w:hAnsi="Times New Roman" w:cs="Times New Roman"/>
          <w:i/>
          <w:sz w:val="24"/>
          <w:szCs w:val="24"/>
        </w:rPr>
        <w:t>Le rôle de la mémoire phonologique dans le processus d'acquisition du genre en français langue seconde</w:t>
      </w:r>
      <w:r w:rsidRPr="00F1319E">
        <w:rPr>
          <w:rFonts w:ascii="Times New Roman" w:hAnsi="Times New Roman" w:cs="Times New Roman"/>
          <w:sz w:val="24"/>
          <w:szCs w:val="24"/>
        </w:rPr>
        <w:t>, Mémoire présenté</w:t>
      </w:r>
    </w:p>
    <w:p w:rsidR="009C2B1C" w:rsidRPr="00F1319E" w:rsidRDefault="009C2B1C" w:rsidP="00123638">
      <w:pPr>
        <w:autoSpaceDE w:val="0"/>
        <w:autoSpaceDN w:val="0"/>
        <w:adjustRightInd w:val="0"/>
        <w:spacing w:after="0" w:line="240" w:lineRule="auto"/>
        <w:ind w:left="720"/>
        <w:rPr>
          <w:rFonts w:ascii="Times New Roman" w:hAnsi="Times New Roman" w:cs="Times New Roman"/>
          <w:sz w:val="24"/>
          <w:szCs w:val="24"/>
        </w:rPr>
      </w:pPr>
      <w:proofErr w:type="gramStart"/>
      <w:r w:rsidRPr="00F1319E">
        <w:rPr>
          <w:rFonts w:ascii="Times New Roman" w:hAnsi="Times New Roman" w:cs="Times New Roman"/>
          <w:sz w:val="24"/>
          <w:szCs w:val="24"/>
        </w:rPr>
        <w:t>à</w:t>
      </w:r>
      <w:proofErr w:type="gramEnd"/>
      <w:r w:rsidRPr="00F1319E">
        <w:rPr>
          <w:rFonts w:ascii="Times New Roman" w:hAnsi="Times New Roman" w:cs="Times New Roman"/>
          <w:sz w:val="24"/>
          <w:szCs w:val="24"/>
        </w:rPr>
        <w:t xml:space="preserve"> la Faculté des études supérieures de l'Université Laval, Québec.</w:t>
      </w:r>
    </w:p>
    <w:p w:rsidR="005F1D1F" w:rsidRPr="00F1319E" w:rsidRDefault="005F1D1F" w:rsidP="00123638">
      <w:pPr>
        <w:spacing w:after="0" w:line="240" w:lineRule="auto"/>
        <w:ind w:left="720" w:hanging="720"/>
        <w:rPr>
          <w:rFonts w:ascii="Times New Roman" w:hAnsi="Times New Roman" w:cs="Times New Roman"/>
          <w:sz w:val="24"/>
          <w:szCs w:val="24"/>
        </w:rPr>
      </w:pPr>
      <w:proofErr w:type="spellStart"/>
      <w:proofErr w:type="gramStart"/>
      <w:r w:rsidRPr="00F1319E">
        <w:rPr>
          <w:rFonts w:ascii="Times New Roman" w:hAnsi="Times New Roman" w:cs="Times New Roman"/>
          <w:sz w:val="24"/>
          <w:szCs w:val="24"/>
        </w:rPr>
        <w:t>Ezeodili</w:t>
      </w:r>
      <w:proofErr w:type="spellEnd"/>
      <w:r w:rsidRPr="00F1319E">
        <w:rPr>
          <w:rFonts w:ascii="Times New Roman" w:hAnsi="Times New Roman" w:cs="Times New Roman"/>
          <w:sz w:val="24"/>
          <w:szCs w:val="24"/>
        </w:rPr>
        <w:t xml:space="preserve"> ,</w:t>
      </w:r>
      <w:proofErr w:type="gramEnd"/>
      <w:r w:rsidRPr="00F1319E">
        <w:rPr>
          <w:rFonts w:ascii="Times New Roman" w:hAnsi="Times New Roman" w:cs="Times New Roman"/>
          <w:sz w:val="24"/>
          <w:szCs w:val="24"/>
        </w:rPr>
        <w:t xml:space="preserve"> </w:t>
      </w:r>
      <w:proofErr w:type="spellStart"/>
      <w:r w:rsidRPr="00F1319E">
        <w:rPr>
          <w:rFonts w:ascii="Times New Roman" w:hAnsi="Times New Roman" w:cs="Times New Roman"/>
          <w:sz w:val="24"/>
          <w:szCs w:val="24"/>
        </w:rPr>
        <w:t>Scholastica</w:t>
      </w:r>
      <w:proofErr w:type="spellEnd"/>
      <w:r w:rsidRPr="00F1319E">
        <w:rPr>
          <w:rFonts w:ascii="Times New Roman" w:hAnsi="Times New Roman" w:cs="Times New Roman"/>
          <w:sz w:val="24"/>
          <w:szCs w:val="24"/>
        </w:rPr>
        <w:t xml:space="preserve"> U. (2014) : “L’énigme du genre grammatical français”, </w:t>
      </w:r>
      <w:r w:rsidRPr="00F1319E">
        <w:rPr>
          <w:rFonts w:ascii="Times New Roman" w:hAnsi="Times New Roman" w:cs="Times New Roman"/>
          <w:i/>
          <w:sz w:val="24"/>
          <w:szCs w:val="24"/>
        </w:rPr>
        <w:t>JMEL - Journa</w:t>
      </w:r>
      <w:r w:rsidR="00985DB0" w:rsidRPr="00F1319E">
        <w:rPr>
          <w:rFonts w:ascii="Times New Roman" w:hAnsi="Times New Roman" w:cs="Times New Roman"/>
          <w:i/>
          <w:sz w:val="24"/>
          <w:szCs w:val="24"/>
        </w:rPr>
        <w:t xml:space="preserve">l of Modern </w:t>
      </w:r>
      <w:proofErr w:type="spellStart"/>
      <w:r w:rsidR="00985DB0" w:rsidRPr="00F1319E">
        <w:rPr>
          <w:rFonts w:ascii="Times New Roman" w:hAnsi="Times New Roman" w:cs="Times New Roman"/>
          <w:i/>
          <w:sz w:val="24"/>
          <w:szCs w:val="24"/>
        </w:rPr>
        <w:t>European</w:t>
      </w:r>
      <w:proofErr w:type="spellEnd"/>
      <w:r w:rsidR="00985DB0" w:rsidRPr="00F1319E">
        <w:rPr>
          <w:rFonts w:ascii="Times New Roman" w:hAnsi="Times New Roman" w:cs="Times New Roman"/>
          <w:i/>
          <w:sz w:val="24"/>
          <w:szCs w:val="24"/>
        </w:rPr>
        <w:t xml:space="preserve"> </w:t>
      </w:r>
      <w:proofErr w:type="spellStart"/>
      <w:r w:rsidR="00985DB0" w:rsidRPr="00F1319E">
        <w:rPr>
          <w:rFonts w:ascii="Times New Roman" w:hAnsi="Times New Roman" w:cs="Times New Roman"/>
          <w:i/>
          <w:sz w:val="24"/>
          <w:szCs w:val="24"/>
        </w:rPr>
        <w:t>Languages</w:t>
      </w:r>
      <w:proofErr w:type="spellEnd"/>
      <w:r w:rsidR="00985DB0" w:rsidRPr="00F1319E">
        <w:rPr>
          <w:rFonts w:ascii="Times New Roman" w:hAnsi="Times New Roman" w:cs="Times New Roman"/>
          <w:i/>
          <w:sz w:val="24"/>
          <w:szCs w:val="24"/>
        </w:rPr>
        <w:t xml:space="preserve"> a</w:t>
      </w:r>
      <w:r w:rsidRPr="00F1319E">
        <w:rPr>
          <w:rFonts w:ascii="Times New Roman" w:hAnsi="Times New Roman" w:cs="Times New Roman"/>
          <w:i/>
          <w:sz w:val="24"/>
          <w:szCs w:val="24"/>
        </w:rPr>
        <w:t xml:space="preserve">nd </w:t>
      </w:r>
      <w:proofErr w:type="spellStart"/>
      <w:r w:rsidRPr="00F1319E">
        <w:rPr>
          <w:rFonts w:ascii="Times New Roman" w:hAnsi="Times New Roman" w:cs="Times New Roman"/>
          <w:i/>
          <w:sz w:val="24"/>
          <w:szCs w:val="24"/>
        </w:rPr>
        <w:t>Literatures</w:t>
      </w:r>
      <w:proofErr w:type="spellEnd"/>
      <w:r w:rsidRPr="00F1319E">
        <w:rPr>
          <w:rFonts w:ascii="Times New Roman" w:hAnsi="Times New Roman" w:cs="Times New Roman"/>
          <w:sz w:val="24"/>
          <w:szCs w:val="24"/>
        </w:rPr>
        <w:t xml:space="preserve"> Vol. 3 </w:t>
      </w:r>
      <w:proofErr w:type="spellStart"/>
      <w:r w:rsidRPr="00F1319E">
        <w:rPr>
          <w:rFonts w:ascii="Times New Roman" w:hAnsi="Times New Roman" w:cs="Times New Roman"/>
          <w:sz w:val="24"/>
          <w:szCs w:val="24"/>
        </w:rPr>
        <w:t>September</w:t>
      </w:r>
      <w:proofErr w:type="spellEnd"/>
      <w:r w:rsidRPr="00F1319E">
        <w:rPr>
          <w:rFonts w:ascii="Times New Roman" w:hAnsi="Times New Roman" w:cs="Times New Roman"/>
          <w:sz w:val="24"/>
          <w:szCs w:val="24"/>
        </w:rPr>
        <w:t xml:space="preserve">, ISSN:978-978-48450-4-5, pp.  80 – 90. </w:t>
      </w:r>
    </w:p>
    <w:p w:rsidR="00AC38D8" w:rsidRPr="00F1319E" w:rsidRDefault="00AC38D8" w:rsidP="00123638">
      <w:pPr>
        <w:autoSpaceDE w:val="0"/>
        <w:autoSpaceDN w:val="0"/>
        <w:adjustRightInd w:val="0"/>
        <w:spacing w:after="0" w:line="240" w:lineRule="auto"/>
        <w:ind w:left="720" w:hanging="720"/>
        <w:rPr>
          <w:rFonts w:ascii="Times New Roman" w:hAnsi="Times New Roman" w:cs="Times New Roman"/>
          <w:color w:val="000000"/>
          <w:sz w:val="24"/>
          <w:szCs w:val="24"/>
        </w:rPr>
      </w:pPr>
      <w:r w:rsidRPr="00F1319E">
        <w:rPr>
          <w:rFonts w:ascii="Times New Roman" w:hAnsi="Times New Roman" w:cs="Times New Roman"/>
          <w:sz w:val="24"/>
          <w:szCs w:val="24"/>
        </w:rPr>
        <w:t xml:space="preserve">Franck, Julie (2001) : “Le genre : Aspects théoriques et pratiques”, </w:t>
      </w:r>
      <w:r w:rsidRPr="00F1319E">
        <w:rPr>
          <w:rFonts w:ascii="Times New Roman" w:hAnsi="Times New Roman" w:cs="Times New Roman"/>
          <w:i/>
          <w:sz w:val="24"/>
          <w:szCs w:val="24"/>
        </w:rPr>
        <w:t>Cahiers de la SBLU</w:t>
      </w:r>
      <w:r w:rsidRPr="00F1319E">
        <w:rPr>
          <w:rFonts w:ascii="Times New Roman" w:hAnsi="Times New Roman" w:cs="Times New Roman"/>
          <w:sz w:val="24"/>
          <w:szCs w:val="24"/>
        </w:rPr>
        <w:t>, n°7/8, 15-20.</w:t>
      </w:r>
    </w:p>
    <w:p w:rsidR="00123638" w:rsidRPr="00F1319E" w:rsidRDefault="00123638" w:rsidP="00123638">
      <w:pPr>
        <w:autoSpaceDE w:val="0"/>
        <w:autoSpaceDN w:val="0"/>
        <w:adjustRightInd w:val="0"/>
        <w:spacing w:after="0" w:line="240" w:lineRule="auto"/>
        <w:ind w:left="720" w:hanging="720"/>
        <w:rPr>
          <w:rFonts w:ascii="Times New Roman" w:hAnsi="Times New Roman" w:cs="Times New Roman"/>
          <w:color w:val="000000"/>
          <w:sz w:val="24"/>
          <w:szCs w:val="24"/>
        </w:rPr>
      </w:pPr>
      <w:proofErr w:type="spellStart"/>
      <w:r w:rsidRPr="00F1319E">
        <w:rPr>
          <w:rFonts w:ascii="Times New Roman" w:hAnsi="Times New Roman" w:cs="Times New Roman"/>
          <w:color w:val="000000"/>
          <w:sz w:val="24"/>
          <w:szCs w:val="24"/>
        </w:rPr>
        <w:t>Gareau</w:t>
      </w:r>
      <w:proofErr w:type="spellEnd"/>
      <w:r w:rsidRPr="00F1319E">
        <w:rPr>
          <w:rFonts w:ascii="Times New Roman" w:hAnsi="Times New Roman" w:cs="Times New Roman"/>
          <w:color w:val="000000"/>
          <w:sz w:val="24"/>
          <w:szCs w:val="24"/>
        </w:rPr>
        <w:t xml:space="preserve">, Frédéric (2008) :  </w:t>
      </w:r>
      <w:r w:rsidRPr="00F1319E">
        <w:rPr>
          <w:rFonts w:ascii="Times New Roman" w:hAnsi="Times New Roman" w:cs="Times New Roman"/>
          <w:i/>
          <w:color w:val="000000"/>
          <w:sz w:val="24"/>
          <w:szCs w:val="24"/>
        </w:rPr>
        <w:t xml:space="preserve">L'assignation du genre grammatical en français langue </w:t>
      </w:r>
      <w:proofErr w:type="gramStart"/>
      <w:r w:rsidRPr="00F1319E">
        <w:rPr>
          <w:rFonts w:ascii="Times New Roman" w:hAnsi="Times New Roman" w:cs="Times New Roman"/>
          <w:i/>
          <w:color w:val="000000"/>
          <w:sz w:val="24"/>
          <w:szCs w:val="24"/>
        </w:rPr>
        <w:t>seconde:</w:t>
      </w:r>
      <w:proofErr w:type="gramEnd"/>
      <w:r w:rsidRPr="00F1319E">
        <w:rPr>
          <w:rFonts w:ascii="Times New Roman" w:hAnsi="Times New Roman" w:cs="Times New Roman"/>
          <w:i/>
          <w:color w:val="000000"/>
          <w:sz w:val="24"/>
          <w:szCs w:val="24"/>
        </w:rPr>
        <w:t xml:space="preserve"> transfert ou  terminaisons des noms?, </w:t>
      </w:r>
      <w:r w:rsidRPr="00F1319E">
        <w:rPr>
          <w:rFonts w:ascii="Times New Roman" w:hAnsi="Times New Roman" w:cs="Times New Roman"/>
          <w:color w:val="000000"/>
          <w:sz w:val="24"/>
          <w:szCs w:val="24"/>
        </w:rPr>
        <w:t xml:space="preserve"> Mémoire présenté comme exigence partielle de la maîtrise en linguistique, Université du Québec, Montréal</w:t>
      </w:r>
    </w:p>
    <w:p w:rsidR="00985DB0" w:rsidRPr="00F1319E" w:rsidRDefault="00985DB0" w:rsidP="00123638">
      <w:pPr>
        <w:spacing w:after="0" w:line="240" w:lineRule="auto"/>
        <w:ind w:left="720" w:hanging="720"/>
        <w:jc w:val="both"/>
        <w:rPr>
          <w:rFonts w:ascii="Times New Roman" w:hAnsi="Times New Roman" w:cs="Times New Roman"/>
          <w:sz w:val="24"/>
          <w:szCs w:val="24"/>
        </w:rPr>
      </w:pPr>
      <w:proofErr w:type="spellStart"/>
      <w:r w:rsidRPr="00F1319E">
        <w:rPr>
          <w:rFonts w:ascii="Times New Roman" w:hAnsi="Times New Roman" w:cs="Times New Roman"/>
          <w:sz w:val="24"/>
          <w:szCs w:val="24"/>
        </w:rPr>
        <w:t>Günes</w:t>
      </w:r>
      <w:proofErr w:type="spellEnd"/>
      <w:r w:rsidRPr="00F1319E">
        <w:rPr>
          <w:rFonts w:ascii="Times New Roman" w:hAnsi="Times New Roman" w:cs="Times New Roman"/>
          <w:sz w:val="24"/>
          <w:szCs w:val="24"/>
        </w:rPr>
        <w:t xml:space="preserve">, </w:t>
      </w:r>
      <w:proofErr w:type="spellStart"/>
      <w:r w:rsidRPr="00F1319E">
        <w:rPr>
          <w:rFonts w:ascii="Times New Roman" w:hAnsi="Times New Roman" w:cs="Times New Roman"/>
          <w:sz w:val="24"/>
          <w:szCs w:val="24"/>
        </w:rPr>
        <w:t>Azize</w:t>
      </w:r>
      <w:proofErr w:type="spellEnd"/>
      <w:r w:rsidRPr="00F1319E">
        <w:rPr>
          <w:rFonts w:ascii="Times New Roman" w:hAnsi="Times New Roman" w:cs="Times New Roman"/>
          <w:sz w:val="24"/>
          <w:szCs w:val="24"/>
        </w:rPr>
        <w:t xml:space="preserve"> (2014) : </w:t>
      </w:r>
      <w:r w:rsidRPr="00F1319E">
        <w:rPr>
          <w:rFonts w:ascii="Times New Roman" w:hAnsi="Times New Roman" w:cs="Times New Roman"/>
          <w:i/>
          <w:sz w:val="24"/>
          <w:szCs w:val="24"/>
        </w:rPr>
        <w:t>Le développement du genre grammatical en français : Étude longitudinale et comparative sur l’attribution du genre chez deux enfants bilingues successifs et un enfant bilingue simultané âgés de 4 à 6 ans</w:t>
      </w:r>
      <w:r w:rsidRPr="00F1319E">
        <w:rPr>
          <w:rFonts w:ascii="Times New Roman" w:hAnsi="Times New Roman" w:cs="Times New Roman"/>
          <w:sz w:val="24"/>
          <w:szCs w:val="24"/>
        </w:rPr>
        <w:t xml:space="preserve">, Mémoire en linguistique </w:t>
      </w:r>
      <w:proofErr w:type="gramStart"/>
      <w:r w:rsidRPr="00F1319E">
        <w:rPr>
          <w:rFonts w:ascii="Times New Roman" w:hAnsi="Times New Roman" w:cs="Times New Roman"/>
          <w:sz w:val="24"/>
          <w:szCs w:val="24"/>
        </w:rPr>
        <w:t>française,  Centre</w:t>
      </w:r>
      <w:proofErr w:type="gramEnd"/>
      <w:r w:rsidRPr="00F1319E">
        <w:rPr>
          <w:rFonts w:ascii="Times New Roman" w:hAnsi="Times New Roman" w:cs="Times New Roman"/>
          <w:sz w:val="24"/>
          <w:szCs w:val="24"/>
        </w:rPr>
        <w:t xml:space="preserve"> de Langues et de Littérature</w:t>
      </w:r>
      <w:r w:rsidR="00D15B44" w:rsidRPr="00F1319E">
        <w:rPr>
          <w:rFonts w:ascii="Times New Roman" w:hAnsi="Times New Roman" w:cs="Times New Roman"/>
          <w:sz w:val="24"/>
          <w:szCs w:val="24"/>
        </w:rPr>
        <w:t xml:space="preserve">, </w:t>
      </w:r>
      <w:r w:rsidRPr="00F1319E">
        <w:rPr>
          <w:rFonts w:ascii="Times New Roman" w:hAnsi="Times New Roman" w:cs="Times New Roman"/>
          <w:sz w:val="24"/>
          <w:szCs w:val="24"/>
        </w:rPr>
        <w:t>Université de Lund</w:t>
      </w:r>
      <w:r w:rsidR="00D15B44" w:rsidRPr="00F1319E">
        <w:rPr>
          <w:rFonts w:ascii="Times New Roman" w:hAnsi="Times New Roman" w:cs="Times New Roman"/>
          <w:sz w:val="24"/>
          <w:szCs w:val="24"/>
        </w:rPr>
        <w:t xml:space="preserve">. </w:t>
      </w:r>
    </w:p>
    <w:p w:rsidR="00123638" w:rsidRPr="00F1319E" w:rsidRDefault="00123638" w:rsidP="00123638">
      <w:pPr>
        <w:spacing w:after="0" w:line="240" w:lineRule="auto"/>
        <w:ind w:left="720" w:hanging="720"/>
        <w:rPr>
          <w:rFonts w:ascii="Times New Roman" w:hAnsi="Times New Roman" w:cs="Times New Roman"/>
          <w:sz w:val="24"/>
          <w:szCs w:val="24"/>
        </w:rPr>
      </w:pPr>
      <w:proofErr w:type="spellStart"/>
      <w:proofErr w:type="gramStart"/>
      <w:r w:rsidRPr="00F1319E">
        <w:rPr>
          <w:rFonts w:ascii="Times New Roman" w:hAnsi="Times New Roman" w:cs="Times New Roman"/>
          <w:sz w:val="24"/>
          <w:szCs w:val="24"/>
        </w:rPr>
        <w:t>Ihsane</w:t>
      </w:r>
      <w:proofErr w:type="spellEnd"/>
      <w:r w:rsidRPr="00F1319E">
        <w:rPr>
          <w:rFonts w:ascii="Times New Roman" w:hAnsi="Times New Roman" w:cs="Times New Roman"/>
          <w:sz w:val="24"/>
          <w:szCs w:val="24"/>
        </w:rPr>
        <w:t xml:space="preserve"> ,</w:t>
      </w:r>
      <w:proofErr w:type="gramEnd"/>
      <w:r w:rsidRPr="00F1319E">
        <w:rPr>
          <w:rFonts w:ascii="Times New Roman" w:hAnsi="Times New Roman" w:cs="Times New Roman"/>
          <w:sz w:val="24"/>
          <w:szCs w:val="24"/>
        </w:rPr>
        <w:t xml:space="preserve"> </w:t>
      </w:r>
      <w:proofErr w:type="spellStart"/>
      <w:r w:rsidRPr="00F1319E">
        <w:rPr>
          <w:rFonts w:ascii="Times New Roman" w:hAnsi="Times New Roman" w:cs="Times New Roman"/>
          <w:sz w:val="24"/>
          <w:szCs w:val="24"/>
        </w:rPr>
        <w:t>Tabea</w:t>
      </w:r>
      <w:proofErr w:type="spellEnd"/>
      <w:r w:rsidRPr="00F1319E">
        <w:rPr>
          <w:rFonts w:ascii="Times New Roman" w:hAnsi="Times New Roman" w:cs="Times New Roman"/>
          <w:sz w:val="24"/>
          <w:szCs w:val="24"/>
        </w:rPr>
        <w:t xml:space="preserve"> &amp; </w:t>
      </w:r>
      <w:proofErr w:type="spellStart"/>
      <w:r w:rsidRPr="00F1319E">
        <w:rPr>
          <w:rFonts w:ascii="Times New Roman" w:hAnsi="Times New Roman" w:cs="Times New Roman"/>
          <w:sz w:val="24"/>
          <w:szCs w:val="24"/>
        </w:rPr>
        <w:t>Sleeman</w:t>
      </w:r>
      <w:proofErr w:type="spellEnd"/>
      <w:r w:rsidRPr="00F1319E">
        <w:rPr>
          <w:rFonts w:ascii="Times New Roman" w:hAnsi="Times New Roman" w:cs="Times New Roman"/>
          <w:sz w:val="24"/>
          <w:szCs w:val="24"/>
        </w:rPr>
        <w:t xml:space="preserve"> , Petra (2014) : Quel(s) genre(s) pour les noms animés en français?   </w:t>
      </w:r>
      <w:r w:rsidRPr="00F1319E">
        <w:rPr>
          <w:rFonts w:ascii="Times New Roman" w:hAnsi="Times New Roman" w:cs="Times New Roman"/>
          <w:i/>
          <w:sz w:val="24"/>
          <w:szCs w:val="24"/>
        </w:rPr>
        <w:t>Les relations d’accord dans la syntaxe du français</w:t>
      </w:r>
      <w:r w:rsidRPr="00F1319E">
        <w:rPr>
          <w:rFonts w:ascii="Times New Roman" w:hAnsi="Times New Roman" w:cs="Times New Roman"/>
          <w:sz w:val="24"/>
          <w:szCs w:val="24"/>
        </w:rPr>
        <w:t>, Université de Fribourg (CH), Septembre, 25-26.</w:t>
      </w:r>
    </w:p>
    <w:p w:rsidR="00123638" w:rsidRPr="00F1319E" w:rsidRDefault="00123638" w:rsidP="00123638">
      <w:pPr>
        <w:autoSpaceDE w:val="0"/>
        <w:autoSpaceDN w:val="0"/>
        <w:adjustRightInd w:val="0"/>
        <w:spacing w:after="0" w:line="240" w:lineRule="auto"/>
        <w:ind w:left="720" w:hanging="720"/>
        <w:rPr>
          <w:rFonts w:ascii="Times New Roman" w:hAnsi="Times New Roman" w:cs="Times New Roman"/>
          <w:i/>
          <w:color w:val="000000"/>
          <w:sz w:val="24"/>
          <w:szCs w:val="24"/>
        </w:rPr>
      </w:pPr>
      <w:proofErr w:type="spellStart"/>
      <w:r w:rsidRPr="00F1319E">
        <w:rPr>
          <w:rFonts w:ascii="Times New Roman" w:hAnsi="Times New Roman" w:cs="Times New Roman"/>
          <w:color w:val="000000"/>
          <w:sz w:val="24"/>
          <w:szCs w:val="24"/>
        </w:rPr>
        <w:t>Lambelet</w:t>
      </w:r>
      <w:proofErr w:type="spellEnd"/>
      <w:r w:rsidRPr="00F1319E">
        <w:rPr>
          <w:rFonts w:ascii="Times New Roman" w:hAnsi="Times New Roman" w:cs="Times New Roman"/>
          <w:color w:val="000000"/>
          <w:sz w:val="24"/>
          <w:szCs w:val="24"/>
        </w:rPr>
        <w:t xml:space="preserve">, Amelia (2012) : </w:t>
      </w:r>
      <w:r w:rsidRPr="00F1319E">
        <w:rPr>
          <w:rFonts w:ascii="Times New Roman" w:hAnsi="Times New Roman" w:cs="Times New Roman"/>
          <w:i/>
          <w:color w:val="000000"/>
          <w:sz w:val="24"/>
          <w:szCs w:val="24"/>
        </w:rPr>
        <w:t xml:space="preserve">L’apprentissage du genre grammatical en langue étrangère : </w:t>
      </w:r>
    </w:p>
    <w:p w:rsidR="00123638" w:rsidRPr="00F1319E" w:rsidRDefault="00123638" w:rsidP="00123638">
      <w:pPr>
        <w:autoSpaceDE w:val="0"/>
        <w:autoSpaceDN w:val="0"/>
        <w:adjustRightInd w:val="0"/>
        <w:spacing w:after="0" w:line="240" w:lineRule="auto"/>
        <w:ind w:left="720"/>
        <w:rPr>
          <w:rFonts w:ascii="Times New Roman" w:hAnsi="Times New Roman" w:cs="Times New Roman"/>
          <w:color w:val="000000"/>
          <w:sz w:val="24"/>
          <w:szCs w:val="24"/>
        </w:rPr>
      </w:pPr>
      <w:r w:rsidRPr="00F1319E">
        <w:rPr>
          <w:rFonts w:ascii="Times New Roman" w:hAnsi="Times New Roman" w:cs="Times New Roman"/>
          <w:i/>
          <w:color w:val="000000"/>
          <w:sz w:val="24"/>
          <w:szCs w:val="24"/>
        </w:rPr>
        <w:t>À la croisée des approches linguistiques et cognitives</w:t>
      </w:r>
      <w:r w:rsidRPr="00F1319E">
        <w:rPr>
          <w:rFonts w:ascii="Times New Roman" w:hAnsi="Times New Roman" w:cs="Times New Roman"/>
          <w:color w:val="000000"/>
          <w:sz w:val="24"/>
          <w:szCs w:val="24"/>
        </w:rPr>
        <w:t>, Thèse de doctorat présentée devant la Faculté des Lettres de l’Université de Fribourg, Suisse.</w:t>
      </w:r>
    </w:p>
    <w:p w:rsidR="00123638" w:rsidRPr="00F1319E" w:rsidRDefault="00123638" w:rsidP="00123638">
      <w:pPr>
        <w:autoSpaceDE w:val="0"/>
        <w:autoSpaceDN w:val="0"/>
        <w:adjustRightInd w:val="0"/>
        <w:spacing w:after="0" w:line="240" w:lineRule="auto"/>
        <w:ind w:left="720" w:hanging="720"/>
        <w:rPr>
          <w:rFonts w:ascii="Times New Roman" w:hAnsi="Times New Roman" w:cs="Times New Roman"/>
          <w:color w:val="000000"/>
          <w:sz w:val="24"/>
          <w:szCs w:val="24"/>
        </w:rPr>
      </w:pPr>
      <w:r w:rsidRPr="00F1319E">
        <w:rPr>
          <w:rFonts w:ascii="Times New Roman" w:hAnsi="Times New Roman" w:cs="Times New Roman"/>
          <w:color w:val="000000"/>
          <w:sz w:val="24"/>
          <w:szCs w:val="24"/>
        </w:rPr>
        <w:t xml:space="preserve">Lowe, Ronald (1986) : “ Le genre </w:t>
      </w:r>
      <w:proofErr w:type="gramStart"/>
      <w:r w:rsidRPr="00F1319E">
        <w:rPr>
          <w:rFonts w:ascii="Times New Roman" w:hAnsi="Times New Roman" w:cs="Times New Roman"/>
          <w:color w:val="000000"/>
          <w:sz w:val="24"/>
          <w:szCs w:val="24"/>
        </w:rPr>
        <w:t>grammatical:</w:t>
      </w:r>
      <w:proofErr w:type="gramEnd"/>
      <w:r w:rsidRPr="00F1319E">
        <w:rPr>
          <w:rFonts w:ascii="Times New Roman" w:hAnsi="Times New Roman" w:cs="Times New Roman"/>
          <w:color w:val="000000"/>
          <w:sz w:val="24"/>
          <w:szCs w:val="24"/>
        </w:rPr>
        <w:t xml:space="preserve"> une solution problématique à un problème de représentation linguistique”,   </w:t>
      </w:r>
      <w:r w:rsidRPr="00F1319E">
        <w:rPr>
          <w:rFonts w:ascii="Times New Roman" w:hAnsi="Times New Roman" w:cs="Times New Roman"/>
          <w:i/>
          <w:color w:val="000000"/>
          <w:sz w:val="24"/>
          <w:szCs w:val="24"/>
        </w:rPr>
        <w:t xml:space="preserve">À la frontière des sexes / On the Border of </w:t>
      </w:r>
      <w:proofErr w:type="spellStart"/>
      <w:r w:rsidRPr="00F1319E">
        <w:rPr>
          <w:rFonts w:ascii="Times New Roman" w:hAnsi="Times New Roman" w:cs="Times New Roman"/>
          <w:i/>
          <w:color w:val="000000"/>
          <w:sz w:val="24"/>
          <w:szCs w:val="24"/>
        </w:rPr>
        <w:t>Genders</w:t>
      </w:r>
      <w:proofErr w:type="spellEnd"/>
      <w:r w:rsidRPr="00F1319E">
        <w:rPr>
          <w:rFonts w:ascii="Times New Roman" w:hAnsi="Times New Roman" w:cs="Times New Roman"/>
          <w:color w:val="000000"/>
          <w:sz w:val="24"/>
          <w:szCs w:val="24"/>
        </w:rPr>
        <w:t>, Vol. 10, No. 1/</w:t>
      </w:r>
      <w:proofErr w:type="gramStart"/>
      <w:r w:rsidRPr="00F1319E">
        <w:rPr>
          <w:rFonts w:ascii="Times New Roman" w:hAnsi="Times New Roman" w:cs="Times New Roman"/>
          <w:color w:val="000000"/>
          <w:sz w:val="24"/>
          <w:szCs w:val="24"/>
        </w:rPr>
        <w:t>2,  pp.</w:t>
      </w:r>
      <w:proofErr w:type="gramEnd"/>
      <w:r w:rsidRPr="00F1319E">
        <w:rPr>
          <w:rFonts w:ascii="Times New Roman" w:hAnsi="Times New Roman" w:cs="Times New Roman"/>
          <w:color w:val="000000"/>
          <w:sz w:val="24"/>
          <w:szCs w:val="24"/>
        </w:rPr>
        <w:t xml:space="preserve"> 133-151</w:t>
      </w:r>
    </w:p>
    <w:p w:rsidR="00123638" w:rsidRPr="00F1319E" w:rsidRDefault="00123638" w:rsidP="00123638">
      <w:pPr>
        <w:spacing w:after="0" w:line="240" w:lineRule="auto"/>
        <w:ind w:left="720" w:hanging="720"/>
        <w:jc w:val="both"/>
        <w:rPr>
          <w:rFonts w:ascii="Times New Roman" w:hAnsi="Times New Roman" w:cs="Times New Roman"/>
          <w:sz w:val="24"/>
          <w:szCs w:val="24"/>
          <w:lang w:val="en-GB"/>
        </w:rPr>
      </w:pPr>
      <w:r w:rsidRPr="00F1319E">
        <w:rPr>
          <w:rFonts w:ascii="Times New Roman" w:hAnsi="Times New Roman" w:cs="Times New Roman"/>
          <w:sz w:val="24"/>
          <w:szCs w:val="24"/>
          <w:lang w:val="en-GB"/>
        </w:rPr>
        <w:t>McGregor, W. B. (2009</w:t>
      </w:r>
      <w:proofErr w:type="gramStart"/>
      <w:r w:rsidRPr="00F1319E">
        <w:rPr>
          <w:rFonts w:ascii="Times New Roman" w:hAnsi="Times New Roman" w:cs="Times New Roman"/>
          <w:sz w:val="24"/>
          <w:szCs w:val="24"/>
          <w:lang w:val="en-GB"/>
        </w:rPr>
        <w:t>) :</w:t>
      </w:r>
      <w:r w:rsidRPr="00F1319E">
        <w:rPr>
          <w:rFonts w:ascii="Times New Roman" w:hAnsi="Times New Roman" w:cs="Times New Roman"/>
          <w:i/>
          <w:sz w:val="24"/>
          <w:szCs w:val="24"/>
          <w:lang w:val="en-GB"/>
        </w:rPr>
        <w:t>Linguistics</w:t>
      </w:r>
      <w:proofErr w:type="gramEnd"/>
      <w:r w:rsidRPr="00F1319E">
        <w:rPr>
          <w:rFonts w:ascii="Times New Roman" w:hAnsi="Times New Roman" w:cs="Times New Roman"/>
          <w:i/>
          <w:sz w:val="24"/>
          <w:szCs w:val="24"/>
          <w:lang w:val="en-GB"/>
        </w:rPr>
        <w:t> : An Introduction</w:t>
      </w:r>
      <w:r w:rsidRPr="00F1319E">
        <w:rPr>
          <w:rFonts w:ascii="Times New Roman" w:hAnsi="Times New Roman" w:cs="Times New Roman"/>
          <w:sz w:val="24"/>
          <w:szCs w:val="24"/>
          <w:lang w:val="en-GB"/>
        </w:rPr>
        <w:t xml:space="preserve">, London : Continuum International </w:t>
      </w:r>
    </w:p>
    <w:p w:rsidR="00985DB0" w:rsidRPr="00F1319E" w:rsidRDefault="00123638" w:rsidP="00123638">
      <w:pPr>
        <w:spacing w:after="0" w:line="240" w:lineRule="auto"/>
        <w:ind w:left="720"/>
        <w:rPr>
          <w:rFonts w:ascii="Times New Roman" w:hAnsi="Times New Roman" w:cs="Times New Roman"/>
          <w:sz w:val="24"/>
          <w:szCs w:val="24"/>
          <w:lang w:val="en-GB"/>
        </w:rPr>
      </w:pPr>
      <w:r w:rsidRPr="00F1319E">
        <w:rPr>
          <w:rFonts w:ascii="Times New Roman" w:hAnsi="Times New Roman" w:cs="Times New Roman"/>
          <w:sz w:val="24"/>
          <w:szCs w:val="24"/>
          <w:lang w:val="en-GB"/>
        </w:rPr>
        <w:t xml:space="preserve">Publishing Group. </w:t>
      </w:r>
    </w:p>
    <w:p w:rsidR="00123638" w:rsidRPr="00F1319E" w:rsidRDefault="00123638" w:rsidP="00123638">
      <w:pPr>
        <w:spacing w:after="0" w:line="240" w:lineRule="auto"/>
        <w:ind w:left="720" w:hanging="720"/>
        <w:jc w:val="both"/>
        <w:rPr>
          <w:rFonts w:ascii="Times New Roman" w:hAnsi="Times New Roman" w:cs="Times New Roman"/>
          <w:sz w:val="24"/>
          <w:szCs w:val="24"/>
          <w:lang w:val="en-GB"/>
        </w:rPr>
      </w:pPr>
      <w:r w:rsidRPr="00F1319E">
        <w:rPr>
          <w:rFonts w:ascii="Times New Roman" w:hAnsi="Times New Roman" w:cs="Times New Roman"/>
          <w:sz w:val="24"/>
          <w:szCs w:val="24"/>
          <w:lang w:val="en-GB"/>
        </w:rPr>
        <w:t>Sambo, B. M. (2008</w:t>
      </w:r>
      <w:proofErr w:type="gramStart"/>
      <w:r w:rsidRPr="00F1319E">
        <w:rPr>
          <w:rFonts w:ascii="Times New Roman" w:hAnsi="Times New Roman" w:cs="Times New Roman"/>
          <w:sz w:val="24"/>
          <w:szCs w:val="24"/>
          <w:lang w:val="en-GB"/>
        </w:rPr>
        <w:t>) :</w:t>
      </w:r>
      <w:proofErr w:type="gramEnd"/>
      <w:r w:rsidRPr="00F1319E">
        <w:rPr>
          <w:rFonts w:ascii="Times New Roman" w:hAnsi="Times New Roman" w:cs="Times New Roman"/>
          <w:sz w:val="24"/>
          <w:szCs w:val="24"/>
          <w:lang w:val="en-GB"/>
        </w:rPr>
        <w:t xml:space="preserve"> “The Functioning of Gender in French and Hausa Nominals : A </w:t>
      </w:r>
    </w:p>
    <w:p w:rsidR="00123638" w:rsidRPr="00F1319E" w:rsidRDefault="00123638" w:rsidP="00123638">
      <w:pPr>
        <w:spacing w:after="0" w:line="240" w:lineRule="auto"/>
        <w:ind w:left="720"/>
        <w:rPr>
          <w:rFonts w:ascii="Times New Roman" w:hAnsi="Times New Roman" w:cs="Times New Roman"/>
          <w:sz w:val="24"/>
          <w:szCs w:val="24"/>
          <w:lang w:val="en-GB"/>
        </w:rPr>
      </w:pPr>
      <w:r w:rsidRPr="00F1319E">
        <w:rPr>
          <w:rFonts w:ascii="Times New Roman" w:hAnsi="Times New Roman" w:cs="Times New Roman"/>
          <w:sz w:val="24"/>
          <w:szCs w:val="24"/>
          <w:lang w:val="en-GB"/>
        </w:rPr>
        <w:t xml:space="preserve">Contrastive Analysis” </w:t>
      </w:r>
      <w:proofErr w:type="spellStart"/>
      <w:r w:rsidRPr="00F1319E">
        <w:rPr>
          <w:rFonts w:ascii="Times New Roman" w:hAnsi="Times New Roman" w:cs="Times New Roman"/>
          <w:i/>
          <w:sz w:val="24"/>
          <w:szCs w:val="24"/>
          <w:lang w:val="en-GB"/>
        </w:rPr>
        <w:t>ABDoF</w:t>
      </w:r>
      <w:proofErr w:type="spellEnd"/>
      <w:r w:rsidRPr="00F1319E">
        <w:rPr>
          <w:rFonts w:ascii="Times New Roman" w:hAnsi="Times New Roman" w:cs="Times New Roman"/>
          <w:i/>
          <w:sz w:val="24"/>
          <w:szCs w:val="24"/>
          <w:lang w:val="en-GB"/>
        </w:rPr>
        <w:t xml:space="preserve"> Journal of Humanities, </w:t>
      </w:r>
      <w:r w:rsidRPr="00F1319E">
        <w:rPr>
          <w:rFonts w:ascii="Times New Roman" w:hAnsi="Times New Roman" w:cs="Times New Roman"/>
          <w:sz w:val="24"/>
          <w:szCs w:val="24"/>
          <w:lang w:val="en-GB"/>
        </w:rPr>
        <w:t>Department of French, A.B.U., Zaria-Nigeria, Vol. 1, No. 7, sept., pp. 100-112.</w:t>
      </w:r>
    </w:p>
    <w:p w:rsidR="00123638" w:rsidRPr="00F1319E" w:rsidRDefault="00123638" w:rsidP="00123638">
      <w:pPr>
        <w:spacing w:after="0" w:line="240" w:lineRule="auto"/>
        <w:ind w:left="720" w:hanging="720"/>
        <w:rPr>
          <w:rFonts w:ascii="Times New Roman" w:hAnsi="Times New Roman" w:cs="Times New Roman"/>
          <w:sz w:val="24"/>
          <w:szCs w:val="24"/>
        </w:rPr>
      </w:pPr>
      <w:proofErr w:type="spellStart"/>
      <w:proofErr w:type="gramStart"/>
      <w:r w:rsidRPr="00F1319E">
        <w:rPr>
          <w:rFonts w:ascii="Times New Roman" w:hAnsi="Times New Roman" w:cs="Times New Roman"/>
          <w:sz w:val="24"/>
          <w:szCs w:val="24"/>
        </w:rPr>
        <w:t>Therriault</w:t>
      </w:r>
      <w:proofErr w:type="spellEnd"/>
      <w:r w:rsidRPr="00F1319E">
        <w:rPr>
          <w:rFonts w:ascii="Times New Roman" w:hAnsi="Times New Roman" w:cs="Times New Roman"/>
          <w:sz w:val="24"/>
          <w:szCs w:val="24"/>
        </w:rPr>
        <w:t xml:space="preserve"> ,</w:t>
      </w:r>
      <w:proofErr w:type="gramEnd"/>
      <w:r w:rsidRPr="00F1319E">
        <w:rPr>
          <w:rFonts w:ascii="Times New Roman" w:hAnsi="Times New Roman" w:cs="Times New Roman"/>
          <w:sz w:val="24"/>
          <w:szCs w:val="24"/>
        </w:rPr>
        <w:t xml:space="preserve"> Luc (2006) : “L’attribution passive et l’acquisition du genre grammatical en français langue seconde”, </w:t>
      </w:r>
      <w:r w:rsidRPr="00F1319E">
        <w:rPr>
          <w:rFonts w:ascii="Times New Roman" w:hAnsi="Times New Roman" w:cs="Times New Roman"/>
          <w:i/>
          <w:sz w:val="24"/>
          <w:szCs w:val="24"/>
        </w:rPr>
        <w:t>Actes du Xe Colloque des étudiants en sciences du langage</w:t>
      </w:r>
      <w:r w:rsidRPr="00F1319E">
        <w:rPr>
          <w:rFonts w:ascii="Times New Roman" w:hAnsi="Times New Roman" w:cs="Times New Roman"/>
          <w:sz w:val="24"/>
          <w:szCs w:val="24"/>
        </w:rPr>
        <w:t xml:space="preserve">, 84 : 84-97. </w:t>
      </w:r>
    </w:p>
    <w:p w:rsidR="00985DB0" w:rsidRPr="00F1319E" w:rsidRDefault="00123638" w:rsidP="00123638">
      <w:pPr>
        <w:spacing w:after="0" w:line="240" w:lineRule="auto"/>
        <w:ind w:left="720" w:hanging="720"/>
        <w:rPr>
          <w:rFonts w:ascii="Times New Roman" w:hAnsi="Times New Roman" w:cs="Times New Roman"/>
          <w:sz w:val="24"/>
          <w:szCs w:val="24"/>
        </w:rPr>
      </w:pPr>
      <w:proofErr w:type="spellStart"/>
      <w:proofErr w:type="gramStart"/>
      <w:r w:rsidRPr="00F1319E">
        <w:rPr>
          <w:rFonts w:ascii="Times New Roman" w:hAnsi="Times New Roman" w:cs="Times New Roman"/>
          <w:sz w:val="24"/>
          <w:szCs w:val="24"/>
        </w:rPr>
        <w:t>Veen</w:t>
      </w:r>
      <w:proofErr w:type="spellEnd"/>
      <w:r w:rsidRPr="00F1319E">
        <w:rPr>
          <w:rFonts w:ascii="Times New Roman" w:hAnsi="Times New Roman" w:cs="Times New Roman"/>
          <w:sz w:val="24"/>
          <w:szCs w:val="24"/>
        </w:rPr>
        <w:t xml:space="preserve"> ,</w:t>
      </w:r>
      <w:proofErr w:type="gramEnd"/>
      <w:r w:rsidRPr="00F1319E">
        <w:rPr>
          <w:rFonts w:ascii="Times New Roman" w:hAnsi="Times New Roman" w:cs="Times New Roman"/>
          <w:sz w:val="24"/>
          <w:szCs w:val="24"/>
        </w:rPr>
        <w:t xml:space="preserve"> </w:t>
      </w:r>
      <w:proofErr w:type="spellStart"/>
      <w:r w:rsidRPr="00F1319E">
        <w:rPr>
          <w:rFonts w:ascii="Times New Roman" w:hAnsi="Times New Roman" w:cs="Times New Roman"/>
          <w:sz w:val="24"/>
          <w:szCs w:val="24"/>
        </w:rPr>
        <w:t>A.L.Chr</w:t>
      </w:r>
      <w:proofErr w:type="spellEnd"/>
      <w:r w:rsidRPr="00F1319E">
        <w:rPr>
          <w:rFonts w:ascii="Times New Roman" w:hAnsi="Times New Roman" w:cs="Times New Roman"/>
          <w:sz w:val="24"/>
          <w:szCs w:val="24"/>
        </w:rPr>
        <w:t xml:space="preserve">. </w:t>
      </w:r>
      <w:proofErr w:type="gramStart"/>
      <w:r w:rsidRPr="00F1319E">
        <w:rPr>
          <w:rFonts w:ascii="Times New Roman" w:hAnsi="Times New Roman" w:cs="Times New Roman"/>
          <w:sz w:val="24"/>
          <w:szCs w:val="24"/>
        </w:rPr>
        <w:t>van</w:t>
      </w:r>
      <w:proofErr w:type="gramEnd"/>
      <w:r w:rsidRPr="00F1319E">
        <w:rPr>
          <w:rFonts w:ascii="Times New Roman" w:hAnsi="Times New Roman" w:cs="Times New Roman"/>
          <w:sz w:val="24"/>
          <w:szCs w:val="24"/>
        </w:rPr>
        <w:t xml:space="preserve"> (2007) : </w:t>
      </w:r>
      <w:r w:rsidRPr="00F1319E">
        <w:rPr>
          <w:rFonts w:ascii="Times New Roman" w:hAnsi="Times New Roman" w:cs="Times New Roman"/>
          <w:i/>
          <w:sz w:val="24"/>
          <w:szCs w:val="24"/>
        </w:rPr>
        <w:t>L’acquisition du genre grammatical en français langue étrangère : Étude de la problématique des étudiants néerlandais apprenant le français langue étrangère</w:t>
      </w:r>
      <w:r w:rsidRPr="00F1319E">
        <w:rPr>
          <w:rFonts w:ascii="Times New Roman" w:hAnsi="Times New Roman" w:cs="Times New Roman"/>
          <w:sz w:val="24"/>
          <w:szCs w:val="24"/>
        </w:rPr>
        <w:t xml:space="preserve">, Mémoire de Master, </w:t>
      </w:r>
      <w:proofErr w:type="spellStart"/>
      <w:r w:rsidRPr="00F1319E">
        <w:rPr>
          <w:rFonts w:ascii="Times New Roman" w:hAnsi="Times New Roman" w:cs="Times New Roman"/>
          <w:sz w:val="24"/>
          <w:szCs w:val="24"/>
        </w:rPr>
        <w:t>Franse</w:t>
      </w:r>
      <w:proofErr w:type="spellEnd"/>
      <w:r w:rsidRPr="00F1319E">
        <w:rPr>
          <w:rFonts w:ascii="Times New Roman" w:hAnsi="Times New Roman" w:cs="Times New Roman"/>
          <w:sz w:val="24"/>
          <w:szCs w:val="24"/>
        </w:rPr>
        <w:t xml:space="preserve"> </w:t>
      </w:r>
      <w:proofErr w:type="spellStart"/>
      <w:r w:rsidRPr="00F1319E">
        <w:rPr>
          <w:rFonts w:ascii="Times New Roman" w:hAnsi="Times New Roman" w:cs="Times New Roman"/>
          <w:sz w:val="24"/>
          <w:szCs w:val="24"/>
        </w:rPr>
        <w:t>taal</w:t>
      </w:r>
      <w:proofErr w:type="spellEnd"/>
      <w:r w:rsidRPr="00F1319E">
        <w:rPr>
          <w:rFonts w:ascii="Times New Roman" w:hAnsi="Times New Roman" w:cs="Times New Roman"/>
          <w:sz w:val="24"/>
          <w:szCs w:val="24"/>
        </w:rPr>
        <w:t xml:space="preserve"> en </w:t>
      </w:r>
      <w:proofErr w:type="spellStart"/>
      <w:r w:rsidRPr="00F1319E">
        <w:rPr>
          <w:rFonts w:ascii="Times New Roman" w:hAnsi="Times New Roman" w:cs="Times New Roman"/>
          <w:sz w:val="24"/>
          <w:szCs w:val="24"/>
        </w:rPr>
        <w:t>cultuur</w:t>
      </w:r>
      <w:proofErr w:type="spellEnd"/>
      <w:r w:rsidRPr="00F1319E">
        <w:rPr>
          <w:rFonts w:ascii="Times New Roman" w:hAnsi="Times New Roman" w:cs="Times New Roman"/>
          <w:sz w:val="24"/>
          <w:szCs w:val="24"/>
        </w:rPr>
        <w:t xml:space="preserve"> - </w:t>
      </w:r>
      <w:proofErr w:type="spellStart"/>
      <w:r w:rsidRPr="00F1319E">
        <w:rPr>
          <w:rFonts w:ascii="Times New Roman" w:hAnsi="Times New Roman" w:cs="Times New Roman"/>
          <w:sz w:val="24"/>
          <w:szCs w:val="24"/>
        </w:rPr>
        <w:t>educatie</w:t>
      </w:r>
      <w:proofErr w:type="spellEnd"/>
      <w:r w:rsidRPr="00F1319E">
        <w:rPr>
          <w:rFonts w:ascii="Times New Roman" w:hAnsi="Times New Roman" w:cs="Times New Roman"/>
          <w:sz w:val="24"/>
          <w:szCs w:val="24"/>
        </w:rPr>
        <w:t xml:space="preserve"> &amp; </w:t>
      </w:r>
      <w:proofErr w:type="spellStart"/>
      <w:r w:rsidRPr="00F1319E">
        <w:rPr>
          <w:rFonts w:ascii="Times New Roman" w:hAnsi="Times New Roman" w:cs="Times New Roman"/>
          <w:sz w:val="24"/>
          <w:szCs w:val="24"/>
        </w:rPr>
        <w:t>communicatie</w:t>
      </w:r>
      <w:proofErr w:type="spellEnd"/>
      <w:r w:rsidRPr="00F1319E">
        <w:rPr>
          <w:rFonts w:ascii="Times New Roman" w:hAnsi="Times New Roman" w:cs="Times New Roman"/>
          <w:sz w:val="24"/>
          <w:szCs w:val="24"/>
        </w:rPr>
        <w:t>, Amersfoort.</w:t>
      </w: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123638">
      <w:pPr>
        <w:spacing w:after="0" w:line="240" w:lineRule="auto"/>
        <w:ind w:left="720" w:hanging="720"/>
        <w:rPr>
          <w:rFonts w:ascii="Times New Roman" w:hAnsi="Times New Roman" w:cs="Times New Roman"/>
          <w:sz w:val="24"/>
          <w:szCs w:val="24"/>
        </w:rPr>
      </w:pPr>
    </w:p>
    <w:p w:rsidR="001B5A09" w:rsidRPr="00F1319E" w:rsidRDefault="001B5A09" w:rsidP="00B44E03">
      <w:pPr>
        <w:spacing w:after="0" w:line="240" w:lineRule="auto"/>
        <w:ind w:left="720" w:hanging="720"/>
        <w:jc w:val="center"/>
        <w:rPr>
          <w:rFonts w:ascii="Times New Roman" w:hAnsi="Times New Roman" w:cs="Times New Roman"/>
          <w:b/>
          <w:sz w:val="24"/>
          <w:szCs w:val="24"/>
          <w:lang w:val="en-GB"/>
        </w:rPr>
      </w:pPr>
      <w:r w:rsidRPr="00F1319E">
        <w:rPr>
          <w:rFonts w:ascii="Times New Roman" w:hAnsi="Times New Roman" w:cs="Times New Roman"/>
          <w:b/>
          <w:sz w:val="24"/>
          <w:szCs w:val="24"/>
          <w:lang w:val="en-GB"/>
        </w:rPr>
        <w:lastRenderedPageBreak/>
        <w:t xml:space="preserve">ANNEXE </w:t>
      </w:r>
    </w:p>
    <w:p w:rsidR="001B5A09" w:rsidRPr="00F1319E" w:rsidRDefault="001B5A09" w:rsidP="00B44E03">
      <w:pPr>
        <w:autoSpaceDE w:val="0"/>
        <w:autoSpaceDN w:val="0"/>
        <w:adjustRightInd w:val="0"/>
        <w:spacing w:after="0" w:line="240" w:lineRule="auto"/>
        <w:rPr>
          <w:rFonts w:ascii="Times New Roman" w:hAnsi="Times New Roman"/>
          <w:b/>
          <w:bCs/>
          <w:sz w:val="26"/>
          <w:szCs w:val="26"/>
          <w:lang w:val="en-GB"/>
        </w:rPr>
      </w:pPr>
      <w:r w:rsidRPr="00F1319E">
        <w:rPr>
          <w:rFonts w:ascii="Times New Roman" w:hAnsi="Times New Roman"/>
          <w:b/>
          <w:bCs/>
          <w:sz w:val="26"/>
          <w:szCs w:val="26"/>
          <w:lang w:val="en-GB"/>
        </w:rPr>
        <w:t>QUESTIONNAIRE</w:t>
      </w:r>
    </w:p>
    <w:p w:rsidR="001B5A09" w:rsidRPr="00F1319E" w:rsidRDefault="001B5A09" w:rsidP="00B44E03">
      <w:pPr>
        <w:autoSpaceDE w:val="0"/>
        <w:autoSpaceDN w:val="0"/>
        <w:adjustRightInd w:val="0"/>
        <w:spacing w:after="0" w:line="240" w:lineRule="auto"/>
        <w:rPr>
          <w:rFonts w:ascii="Times New Roman" w:hAnsi="Times New Roman"/>
          <w:bCs/>
          <w:sz w:val="26"/>
          <w:szCs w:val="26"/>
          <w:lang w:val="en-GB"/>
        </w:rPr>
      </w:pPr>
      <w:r w:rsidRPr="00F1319E">
        <w:rPr>
          <w:rFonts w:ascii="Times New Roman" w:hAnsi="Times New Roman"/>
          <w:bCs/>
          <w:sz w:val="26"/>
          <w:szCs w:val="26"/>
          <w:lang w:val="en-GB"/>
        </w:rPr>
        <w:t xml:space="preserve">Bonjour, </w:t>
      </w:r>
    </w:p>
    <w:p w:rsidR="001B5A09" w:rsidRPr="00F1319E" w:rsidRDefault="001B5A09" w:rsidP="00B44E03">
      <w:pPr>
        <w:autoSpaceDE w:val="0"/>
        <w:autoSpaceDN w:val="0"/>
        <w:adjustRightInd w:val="0"/>
        <w:spacing w:after="0" w:line="240" w:lineRule="auto"/>
        <w:jc w:val="both"/>
        <w:rPr>
          <w:rFonts w:ascii="Times New Roman" w:hAnsi="Times New Roman"/>
          <w:bCs/>
          <w:sz w:val="26"/>
          <w:szCs w:val="26"/>
          <w:lang w:val="en-GB"/>
        </w:rPr>
      </w:pPr>
      <w:r w:rsidRPr="00F1319E">
        <w:rPr>
          <w:rFonts w:ascii="Times New Roman" w:hAnsi="Times New Roman"/>
          <w:bCs/>
          <w:sz w:val="26"/>
          <w:szCs w:val="26"/>
          <w:lang w:val="en-GB"/>
        </w:rPr>
        <w:t xml:space="preserve">This questionnaire is basically for academic purpose. All information supplied therein will be treated very confidentially. It is aimed at testing our French students’ competence in attributing gender to French nouns. We therefore request you to write this test with all seriousness. We expect you to answer the questions individually and to the best of your knowledge. </w:t>
      </w:r>
    </w:p>
    <w:p w:rsidR="001B5A09" w:rsidRPr="00F1319E" w:rsidRDefault="001B5A09" w:rsidP="00B44E03">
      <w:pPr>
        <w:autoSpaceDE w:val="0"/>
        <w:autoSpaceDN w:val="0"/>
        <w:adjustRightInd w:val="0"/>
        <w:spacing w:after="0" w:line="240" w:lineRule="auto"/>
        <w:jc w:val="both"/>
        <w:rPr>
          <w:rFonts w:ascii="Times New Roman" w:hAnsi="Times New Roman"/>
          <w:bCs/>
          <w:sz w:val="26"/>
          <w:szCs w:val="26"/>
          <w:lang w:val="en-GB"/>
        </w:rPr>
      </w:pPr>
      <w:r w:rsidRPr="00F1319E">
        <w:rPr>
          <w:rFonts w:ascii="Times New Roman" w:hAnsi="Times New Roman"/>
          <w:bCs/>
          <w:sz w:val="26"/>
          <w:szCs w:val="26"/>
          <w:lang w:val="en-GB"/>
        </w:rPr>
        <w:t xml:space="preserve">We appreciate and thank you in advance for your cooperation. </w:t>
      </w:r>
    </w:p>
    <w:p w:rsidR="001B5A09" w:rsidRPr="00F1319E" w:rsidRDefault="001B5A09" w:rsidP="00B44E03">
      <w:pPr>
        <w:autoSpaceDE w:val="0"/>
        <w:autoSpaceDN w:val="0"/>
        <w:adjustRightInd w:val="0"/>
        <w:spacing w:after="0" w:line="240" w:lineRule="auto"/>
        <w:rPr>
          <w:rFonts w:ascii="Times New Roman" w:hAnsi="Times New Roman"/>
          <w:b/>
          <w:bCs/>
          <w:sz w:val="26"/>
          <w:szCs w:val="26"/>
          <w:lang w:val="en-GB"/>
        </w:rPr>
      </w:pPr>
      <w:r w:rsidRPr="00F1319E">
        <w:rPr>
          <w:rFonts w:ascii="Times New Roman" w:hAnsi="Times New Roman"/>
          <w:b/>
          <w:bCs/>
          <w:sz w:val="26"/>
          <w:szCs w:val="26"/>
          <w:lang w:val="en-GB"/>
        </w:rPr>
        <w:t xml:space="preserve">SECTION </w:t>
      </w:r>
      <w:proofErr w:type="gramStart"/>
      <w:r w:rsidRPr="00F1319E">
        <w:rPr>
          <w:rFonts w:ascii="Times New Roman" w:hAnsi="Times New Roman"/>
          <w:b/>
          <w:bCs/>
          <w:sz w:val="26"/>
          <w:szCs w:val="26"/>
          <w:lang w:val="en-GB"/>
        </w:rPr>
        <w:t>A :</w:t>
      </w:r>
      <w:proofErr w:type="gramEnd"/>
      <w:r w:rsidRPr="00F1319E">
        <w:rPr>
          <w:rFonts w:ascii="Times New Roman" w:hAnsi="Times New Roman"/>
          <w:b/>
          <w:bCs/>
          <w:sz w:val="26"/>
          <w:szCs w:val="26"/>
          <w:lang w:val="en-GB"/>
        </w:rPr>
        <w:t xml:space="preserve"> PERSONAL INFORMATION </w:t>
      </w:r>
    </w:p>
    <w:p w:rsidR="001B5A09" w:rsidRPr="00F1319E" w:rsidRDefault="001B5A09" w:rsidP="00B44E03">
      <w:pPr>
        <w:autoSpaceDE w:val="0"/>
        <w:autoSpaceDN w:val="0"/>
        <w:adjustRightInd w:val="0"/>
        <w:spacing w:after="0" w:line="240" w:lineRule="auto"/>
        <w:rPr>
          <w:rFonts w:ascii="Times New Roman" w:hAnsi="Times New Roman"/>
          <w:b/>
          <w:bCs/>
          <w:sz w:val="26"/>
          <w:szCs w:val="26"/>
          <w:lang w:val="en-GB"/>
        </w:rPr>
      </w:pPr>
      <w:proofErr w:type="gramStart"/>
      <w:r w:rsidRPr="00F1319E">
        <w:rPr>
          <w:rFonts w:ascii="Times New Roman" w:hAnsi="Times New Roman"/>
          <w:b/>
          <w:bCs/>
          <w:sz w:val="26"/>
          <w:szCs w:val="26"/>
          <w:lang w:val="en-GB"/>
        </w:rPr>
        <w:t>SEX :</w:t>
      </w:r>
      <w:proofErr w:type="gramEnd"/>
      <w:r w:rsidRPr="00F1319E">
        <w:rPr>
          <w:rFonts w:ascii="Times New Roman" w:hAnsi="Times New Roman"/>
          <w:b/>
          <w:bCs/>
          <w:sz w:val="26"/>
          <w:szCs w:val="26"/>
          <w:lang w:val="en-GB"/>
        </w:rPr>
        <w:t xml:space="preserve"> ---------------------</w:t>
      </w:r>
    </w:p>
    <w:p w:rsidR="001B5A09" w:rsidRPr="00F1319E" w:rsidRDefault="001B5A09" w:rsidP="00B44E03">
      <w:pPr>
        <w:autoSpaceDE w:val="0"/>
        <w:autoSpaceDN w:val="0"/>
        <w:adjustRightInd w:val="0"/>
        <w:spacing w:after="0" w:line="240" w:lineRule="auto"/>
        <w:rPr>
          <w:rFonts w:ascii="Times New Roman" w:hAnsi="Times New Roman"/>
          <w:b/>
          <w:bCs/>
          <w:sz w:val="26"/>
          <w:szCs w:val="26"/>
          <w:lang w:val="en-GB"/>
        </w:rPr>
      </w:pPr>
      <w:proofErr w:type="gramStart"/>
      <w:r w:rsidRPr="00F1319E">
        <w:rPr>
          <w:rFonts w:ascii="Times New Roman" w:hAnsi="Times New Roman"/>
          <w:b/>
          <w:bCs/>
          <w:sz w:val="26"/>
          <w:szCs w:val="26"/>
          <w:lang w:val="en-GB"/>
        </w:rPr>
        <w:t>AGE :</w:t>
      </w:r>
      <w:proofErr w:type="gramEnd"/>
      <w:r w:rsidRPr="00F1319E">
        <w:rPr>
          <w:rFonts w:ascii="Times New Roman" w:hAnsi="Times New Roman"/>
          <w:b/>
          <w:bCs/>
          <w:sz w:val="26"/>
          <w:szCs w:val="26"/>
          <w:lang w:val="en-GB"/>
        </w:rPr>
        <w:t xml:space="preserve"> </w:t>
      </w:r>
    </w:p>
    <w:p w:rsidR="001B5A09" w:rsidRPr="00F1319E" w:rsidRDefault="001B5A09" w:rsidP="00B44E03">
      <w:pPr>
        <w:autoSpaceDE w:val="0"/>
        <w:autoSpaceDN w:val="0"/>
        <w:adjustRightInd w:val="0"/>
        <w:spacing w:after="0" w:line="240" w:lineRule="auto"/>
        <w:rPr>
          <w:rFonts w:ascii="Times New Roman" w:hAnsi="Times New Roman"/>
          <w:b/>
          <w:bCs/>
          <w:sz w:val="26"/>
          <w:szCs w:val="26"/>
        </w:rPr>
      </w:pPr>
      <w:r w:rsidRPr="00F1319E">
        <w:rPr>
          <w:rFonts w:ascii="Times New Roman" w:hAnsi="Times New Roman"/>
          <w:b/>
          <w:bCs/>
          <w:sz w:val="26"/>
          <w:szCs w:val="26"/>
        </w:rPr>
        <w:t xml:space="preserve">15 – 20 (-------------), </w:t>
      </w:r>
    </w:p>
    <w:p w:rsidR="001B5A09" w:rsidRPr="00F1319E" w:rsidRDefault="001B5A09" w:rsidP="00B44E03">
      <w:pPr>
        <w:autoSpaceDE w:val="0"/>
        <w:autoSpaceDN w:val="0"/>
        <w:adjustRightInd w:val="0"/>
        <w:spacing w:after="0" w:line="240" w:lineRule="auto"/>
        <w:rPr>
          <w:rFonts w:ascii="Times New Roman" w:hAnsi="Times New Roman"/>
          <w:b/>
          <w:bCs/>
          <w:sz w:val="26"/>
          <w:szCs w:val="26"/>
        </w:rPr>
      </w:pPr>
      <w:r w:rsidRPr="00F1319E">
        <w:rPr>
          <w:rFonts w:ascii="Times New Roman" w:hAnsi="Times New Roman"/>
          <w:b/>
          <w:bCs/>
          <w:sz w:val="26"/>
          <w:szCs w:val="26"/>
        </w:rPr>
        <w:t xml:space="preserve">20 – 30 (---------------), </w:t>
      </w:r>
    </w:p>
    <w:p w:rsidR="001B5A09" w:rsidRPr="00F1319E" w:rsidRDefault="001B5A09" w:rsidP="00B44E03">
      <w:pPr>
        <w:autoSpaceDE w:val="0"/>
        <w:autoSpaceDN w:val="0"/>
        <w:adjustRightInd w:val="0"/>
        <w:spacing w:after="0" w:line="240" w:lineRule="auto"/>
        <w:rPr>
          <w:rFonts w:ascii="Times New Roman" w:hAnsi="Times New Roman"/>
          <w:b/>
          <w:bCs/>
          <w:sz w:val="26"/>
          <w:szCs w:val="26"/>
        </w:rPr>
      </w:pPr>
      <w:r w:rsidRPr="00F1319E">
        <w:rPr>
          <w:rFonts w:ascii="Times New Roman" w:hAnsi="Times New Roman"/>
          <w:b/>
          <w:bCs/>
          <w:sz w:val="26"/>
          <w:szCs w:val="26"/>
        </w:rPr>
        <w:t>30 – 50 (----------------)</w:t>
      </w:r>
    </w:p>
    <w:p w:rsidR="001B5A09" w:rsidRPr="00F1319E" w:rsidRDefault="001B5A09" w:rsidP="00B44E03">
      <w:pPr>
        <w:autoSpaceDE w:val="0"/>
        <w:autoSpaceDN w:val="0"/>
        <w:adjustRightInd w:val="0"/>
        <w:spacing w:after="0" w:line="240" w:lineRule="auto"/>
        <w:rPr>
          <w:rFonts w:ascii="Times New Roman" w:hAnsi="Times New Roman"/>
          <w:b/>
          <w:bCs/>
          <w:sz w:val="26"/>
          <w:szCs w:val="26"/>
        </w:rPr>
      </w:pPr>
      <w:r w:rsidRPr="00F1319E">
        <w:rPr>
          <w:rFonts w:ascii="Times New Roman" w:hAnsi="Times New Roman"/>
          <w:b/>
          <w:bCs/>
          <w:sz w:val="26"/>
          <w:szCs w:val="26"/>
        </w:rPr>
        <w:t>UNIVERSITY :    ----------------------------------------------</w:t>
      </w:r>
    </w:p>
    <w:p w:rsidR="001B5A09" w:rsidRPr="00F1319E" w:rsidRDefault="001B5A09" w:rsidP="00B44E03">
      <w:pPr>
        <w:pStyle w:val="ListParagraph"/>
        <w:autoSpaceDE w:val="0"/>
        <w:autoSpaceDN w:val="0"/>
        <w:adjustRightInd w:val="0"/>
        <w:spacing w:after="0" w:line="240" w:lineRule="auto"/>
        <w:ind w:left="0"/>
        <w:rPr>
          <w:rFonts w:ascii="Times New Roman" w:hAnsi="Times New Roman"/>
          <w:b/>
          <w:sz w:val="26"/>
          <w:szCs w:val="26"/>
          <w:lang w:val="fr-FR"/>
        </w:rPr>
      </w:pPr>
      <w:r w:rsidRPr="00F1319E">
        <w:rPr>
          <w:rFonts w:ascii="Times New Roman" w:hAnsi="Times New Roman"/>
          <w:b/>
          <w:sz w:val="26"/>
          <w:szCs w:val="26"/>
          <w:lang w:val="fr-FR"/>
        </w:rPr>
        <w:t xml:space="preserve">SECTION A </w:t>
      </w:r>
    </w:p>
    <w:p w:rsidR="001B5A09" w:rsidRPr="00F1319E" w:rsidRDefault="001B5A09" w:rsidP="00B44E03">
      <w:pPr>
        <w:pStyle w:val="ListParagraph"/>
        <w:autoSpaceDE w:val="0"/>
        <w:autoSpaceDN w:val="0"/>
        <w:adjustRightInd w:val="0"/>
        <w:spacing w:after="0" w:line="240" w:lineRule="auto"/>
        <w:ind w:left="0"/>
        <w:rPr>
          <w:rFonts w:ascii="Times New Roman" w:hAnsi="Times New Roman"/>
          <w:b/>
          <w:sz w:val="26"/>
          <w:szCs w:val="26"/>
          <w:lang w:val="fr-FR"/>
        </w:rPr>
      </w:pPr>
      <w:r w:rsidRPr="00F1319E">
        <w:rPr>
          <w:rFonts w:ascii="Times New Roman" w:hAnsi="Times New Roman"/>
          <w:b/>
          <w:sz w:val="26"/>
          <w:szCs w:val="26"/>
          <w:lang w:val="fr-FR"/>
        </w:rPr>
        <w:t>Veuillez attribuer un genre à chaque nom ci-dessous en écrivant M si le nom est masculin et F s’il est féminin.</w:t>
      </w:r>
    </w:p>
    <w:p w:rsidR="00373204" w:rsidRPr="00F1319E" w:rsidRDefault="00B44E03" w:rsidP="00373204">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1. </w:t>
      </w:r>
      <w:r w:rsidR="001B5A09" w:rsidRPr="00F1319E">
        <w:rPr>
          <w:rFonts w:ascii="Times New Roman" w:hAnsi="Times New Roman"/>
          <w:sz w:val="26"/>
          <w:szCs w:val="26"/>
        </w:rPr>
        <w:t>Pied…...…………</w:t>
      </w:r>
      <w:r w:rsidR="001B5A09" w:rsidRPr="00F1319E">
        <w:rPr>
          <w:rFonts w:ascii="Times New Roman" w:hAnsi="Times New Roman"/>
          <w:b/>
          <w:sz w:val="26"/>
          <w:szCs w:val="26"/>
        </w:rPr>
        <w:t>M</w:t>
      </w:r>
      <w:r w:rsidRPr="00F1319E">
        <w:rPr>
          <w:rFonts w:ascii="Times New Roman" w:hAnsi="Times New Roman"/>
          <w:b/>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2. </w:t>
      </w:r>
      <w:proofErr w:type="gramStart"/>
      <w:r w:rsidR="001B5A09" w:rsidRPr="00F1319E">
        <w:rPr>
          <w:rFonts w:ascii="Times New Roman" w:hAnsi="Times New Roman"/>
          <w:sz w:val="26"/>
          <w:szCs w:val="26"/>
        </w:rPr>
        <w:t>amie</w:t>
      </w:r>
      <w:proofErr w:type="gramEnd"/>
      <w:r w:rsidR="00373204" w:rsidRPr="00F1319E">
        <w:rPr>
          <w:rFonts w:ascii="Times New Roman" w:hAnsi="Times New Roman"/>
          <w:sz w:val="26"/>
          <w:szCs w:val="26"/>
        </w:rPr>
        <w:t xml:space="preserve"> …………….</w:t>
      </w:r>
      <w:r w:rsidR="00373204" w:rsidRPr="00F1319E">
        <w:rPr>
          <w:rFonts w:ascii="Times New Roman" w:hAnsi="Times New Roman"/>
          <w:sz w:val="26"/>
          <w:szCs w:val="26"/>
        </w:rPr>
        <w:tab/>
      </w:r>
      <w:r w:rsidRPr="00F1319E">
        <w:rPr>
          <w:rFonts w:ascii="Times New Roman" w:hAnsi="Times New Roman"/>
          <w:sz w:val="26"/>
          <w:szCs w:val="26"/>
        </w:rPr>
        <w:t>3.</w:t>
      </w:r>
      <w:r w:rsidR="001B5A09" w:rsidRPr="00F1319E">
        <w:rPr>
          <w:rFonts w:ascii="Times New Roman" w:hAnsi="Times New Roman"/>
          <w:sz w:val="26"/>
          <w:szCs w:val="26"/>
        </w:rPr>
        <w:t xml:space="preserve"> fermeture …</w:t>
      </w:r>
      <w:proofErr w:type="gramStart"/>
      <w:r w:rsidR="001B5A09" w:rsidRPr="00F1319E">
        <w:rPr>
          <w:rFonts w:ascii="Times New Roman" w:hAnsi="Times New Roman"/>
          <w:sz w:val="26"/>
          <w:szCs w:val="26"/>
        </w:rPr>
        <w:t>…</w:t>
      </w:r>
      <w:r w:rsidR="00373204" w:rsidRPr="00F1319E">
        <w:rPr>
          <w:rFonts w:ascii="Times New Roman" w:hAnsi="Times New Roman"/>
          <w:sz w:val="26"/>
          <w:szCs w:val="26"/>
        </w:rPr>
        <w:t>….</w:t>
      </w:r>
      <w:proofErr w:type="gramEnd"/>
      <w:r w:rsidR="00373204" w:rsidRPr="00F1319E">
        <w:rPr>
          <w:rFonts w:ascii="Times New Roman" w:hAnsi="Times New Roman"/>
          <w:sz w:val="26"/>
          <w:szCs w:val="26"/>
        </w:rPr>
        <w:t>.</w:t>
      </w:r>
    </w:p>
    <w:p w:rsidR="001B5A09" w:rsidRPr="00F1319E" w:rsidRDefault="00B44E03" w:rsidP="00373204">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4. </w:t>
      </w:r>
      <w:r w:rsidR="00373204" w:rsidRPr="00F1319E">
        <w:rPr>
          <w:rFonts w:ascii="Times New Roman" w:hAnsi="Times New Roman"/>
          <w:sz w:val="26"/>
          <w:szCs w:val="26"/>
        </w:rPr>
        <w:t>arc-en-ciel ……….</w:t>
      </w:r>
      <w:r w:rsidR="00373204" w:rsidRPr="00F1319E">
        <w:rPr>
          <w:rFonts w:ascii="Times New Roman" w:hAnsi="Times New Roman"/>
          <w:sz w:val="26"/>
          <w:szCs w:val="26"/>
        </w:rPr>
        <w:tab/>
      </w:r>
      <w:r w:rsidR="00373204" w:rsidRPr="00F1319E">
        <w:rPr>
          <w:rFonts w:ascii="Times New Roman" w:hAnsi="Times New Roman"/>
          <w:sz w:val="26"/>
          <w:szCs w:val="26"/>
        </w:rPr>
        <w:tab/>
        <w:t>5. auto-école ……….</w:t>
      </w:r>
      <w:r w:rsidR="00373204" w:rsidRPr="00F1319E">
        <w:rPr>
          <w:rFonts w:ascii="Times New Roman" w:hAnsi="Times New Roman"/>
          <w:sz w:val="26"/>
          <w:szCs w:val="26"/>
        </w:rPr>
        <w:tab/>
        <w:t xml:space="preserve">6. </w:t>
      </w:r>
      <w:r w:rsidR="001B5A09" w:rsidRPr="00F1319E">
        <w:rPr>
          <w:rFonts w:ascii="Times New Roman" w:hAnsi="Times New Roman"/>
          <w:sz w:val="26"/>
          <w:szCs w:val="26"/>
        </w:rPr>
        <w:t>balançoire …</w:t>
      </w:r>
      <w:proofErr w:type="gramStart"/>
      <w:r w:rsidR="001B5A09" w:rsidRPr="00F1319E">
        <w:rPr>
          <w:rFonts w:ascii="Times New Roman" w:hAnsi="Times New Roman"/>
          <w:sz w:val="26"/>
          <w:szCs w:val="26"/>
        </w:rPr>
        <w:t>…</w:t>
      </w:r>
      <w:r w:rsidR="00373204" w:rsidRPr="00F1319E">
        <w:rPr>
          <w:rFonts w:ascii="Times New Roman" w:hAnsi="Times New Roman"/>
          <w:sz w:val="26"/>
          <w:szCs w:val="26"/>
        </w:rPr>
        <w:t>….</w:t>
      </w:r>
      <w:proofErr w:type="gramEnd"/>
      <w:r w:rsidR="00373204" w:rsidRPr="00F1319E">
        <w:rPr>
          <w:rFonts w:ascii="Times New Roman" w:hAnsi="Times New Roman"/>
          <w:sz w:val="26"/>
          <w:szCs w:val="26"/>
        </w:rPr>
        <w:t>.</w:t>
      </w:r>
    </w:p>
    <w:p w:rsidR="001B5A09" w:rsidRPr="00F1319E" w:rsidRDefault="00373204" w:rsidP="00373204">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7. agriculteur …</w:t>
      </w:r>
      <w:proofErr w:type="gramStart"/>
      <w:r w:rsidRPr="00F1319E">
        <w:rPr>
          <w:rFonts w:ascii="Times New Roman" w:hAnsi="Times New Roman"/>
          <w:sz w:val="26"/>
          <w:szCs w:val="26"/>
        </w:rPr>
        <w:t>…....</w:t>
      </w:r>
      <w:proofErr w:type="gramEnd"/>
      <w:r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8. </w:t>
      </w:r>
      <w:r w:rsidR="001B5A09" w:rsidRPr="00F1319E">
        <w:rPr>
          <w:rFonts w:ascii="Times New Roman" w:hAnsi="Times New Roman"/>
          <w:sz w:val="26"/>
          <w:szCs w:val="26"/>
        </w:rPr>
        <w:t>boîte …………</w:t>
      </w:r>
      <w:r w:rsidRPr="00F1319E">
        <w:rPr>
          <w:rFonts w:ascii="Times New Roman" w:hAnsi="Times New Roman"/>
          <w:sz w:val="26"/>
          <w:szCs w:val="26"/>
        </w:rPr>
        <w:t>….</w:t>
      </w:r>
      <w:r w:rsidRPr="00F1319E">
        <w:rPr>
          <w:rFonts w:ascii="Times New Roman" w:hAnsi="Times New Roman"/>
          <w:sz w:val="26"/>
          <w:szCs w:val="26"/>
        </w:rPr>
        <w:tab/>
        <w:t xml:space="preserve">9. </w:t>
      </w:r>
      <w:r w:rsidR="001B5A09" w:rsidRPr="00F1319E">
        <w:rPr>
          <w:rFonts w:ascii="Times New Roman" w:hAnsi="Times New Roman"/>
          <w:sz w:val="26"/>
          <w:szCs w:val="26"/>
        </w:rPr>
        <w:t>ordinateur …</w:t>
      </w:r>
      <w:proofErr w:type="gramStart"/>
      <w:r w:rsidR="001B5A09" w:rsidRPr="00F1319E">
        <w:rPr>
          <w:rFonts w:ascii="Times New Roman" w:hAnsi="Times New Roman"/>
          <w:sz w:val="26"/>
          <w:szCs w:val="26"/>
        </w:rPr>
        <w:t>……</w:t>
      </w:r>
      <w:r w:rsidRPr="00F1319E">
        <w:rPr>
          <w:rFonts w:ascii="Times New Roman" w:hAnsi="Times New Roman"/>
          <w:sz w:val="26"/>
          <w:szCs w:val="26"/>
        </w:rPr>
        <w:t>.</w:t>
      </w:r>
      <w:proofErr w:type="gramEnd"/>
      <w:r w:rsidRPr="00F1319E">
        <w:rPr>
          <w:rFonts w:ascii="Times New Roman" w:hAnsi="Times New Roman"/>
          <w:sz w:val="26"/>
          <w:szCs w:val="26"/>
        </w:rPr>
        <w:t>.</w:t>
      </w:r>
    </w:p>
    <w:p w:rsidR="001B5A09" w:rsidRPr="00F1319E" w:rsidRDefault="00373204" w:rsidP="00373204">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10. </w:t>
      </w:r>
      <w:r w:rsidR="001B5A09" w:rsidRPr="00F1319E">
        <w:rPr>
          <w:rFonts w:ascii="Times New Roman" w:hAnsi="Times New Roman"/>
          <w:sz w:val="26"/>
          <w:szCs w:val="26"/>
        </w:rPr>
        <w:t>alcoolisme ……</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11. basse-cour </w:t>
      </w:r>
      <w:proofErr w:type="gramStart"/>
      <w:r w:rsidRPr="00F1319E">
        <w:rPr>
          <w:rFonts w:ascii="Times New Roman" w:hAnsi="Times New Roman"/>
          <w:sz w:val="26"/>
          <w:szCs w:val="26"/>
        </w:rPr>
        <w:t>…….</w:t>
      </w:r>
      <w:proofErr w:type="gramEnd"/>
      <w:r w:rsidRPr="00F1319E">
        <w:rPr>
          <w:rFonts w:ascii="Times New Roman" w:hAnsi="Times New Roman"/>
          <w:sz w:val="26"/>
          <w:szCs w:val="26"/>
        </w:rPr>
        <w:t>.</w:t>
      </w:r>
      <w:r w:rsidRPr="00F1319E">
        <w:rPr>
          <w:rFonts w:ascii="Times New Roman" w:hAnsi="Times New Roman"/>
          <w:sz w:val="26"/>
          <w:szCs w:val="26"/>
        </w:rPr>
        <w:tab/>
        <w:t xml:space="preserve">12. </w:t>
      </w:r>
      <w:proofErr w:type="gramStart"/>
      <w:r w:rsidR="001B5A09" w:rsidRPr="00F1319E">
        <w:rPr>
          <w:rFonts w:ascii="Times New Roman" w:hAnsi="Times New Roman"/>
          <w:sz w:val="26"/>
          <w:szCs w:val="26"/>
        </w:rPr>
        <w:t xml:space="preserve">bêtise </w:t>
      </w:r>
      <w:r w:rsidRPr="00F1319E">
        <w:rPr>
          <w:rFonts w:ascii="Times New Roman" w:hAnsi="Times New Roman"/>
          <w:sz w:val="26"/>
          <w:szCs w:val="26"/>
        </w:rPr>
        <w:t xml:space="preserve"> </w:t>
      </w:r>
      <w:r w:rsidR="001B5A09" w:rsidRPr="00F1319E">
        <w:rPr>
          <w:rFonts w:ascii="Times New Roman" w:hAnsi="Times New Roman"/>
          <w:sz w:val="26"/>
          <w:szCs w:val="26"/>
        </w:rPr>
        <w:t>…</w:t>
      </w:r>
      <w:proofErr w:type="gramEnd"/>
      <w:r w:rsidR="001B5A09" w:rsidRPr="00F1319E">
        <w:rPr>
          <w:rFonts w:ascii="Times New Roman" w:hAnsi="Times New Roman"/>
          <w:sz w:val="26"/>
          <w:szCs w:val="26"/>
        </w:rPr>
        <w:t>………</w:t>
      </w:r>
      <w:r w:rsidRPr="00F1319E">
        <w:rPr>
          <w:rFonts w:ascii="Times New Roman" w:hAnsi="Times New Roman"/>
          <w:sz w:val="26"/>
          <w:szCs w:val="26"/>
        </w:rPr>
        <w:t>..</w:t>
      </w:r>
    </w:p>
    <w:p w:rsidR="001B5A09" w:rsidRPr="00F1319E" w:rsidRDefault="00373204" w:rsidP="00373204">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13. café ………………</w:t>
      </w:r>
      <w:r w:rsidRPr="00F1319E">
        <w:rPr>
          <w:rFonts w:ascii="Times New Roman" w:hAnsi="Times New Roman"/>
          <w:sz w:val="26"/>
          <w:szCs w:val="26"/>
        </w:rPr>
        <w:tab/>
      </w:r>
      <w:r w:rsidRPr="00F1319E">
        <w:rPr>
          <w:rFonts w:ascii="Times New Roman" w:hAnsi="Times New Roman"/>
          <w:sz w:val="26"/>
          <w:szCs w:val="26"/>
        </w:rPr>
        <w:tab/>
        <w:t xml:space="preserve">14. </w:t>
      </w:r>
      <w:r w:rsidR="001B5A09" w:rsidRPr="00F1319E">
        <w:rPr>
          <w:rFonts w:ascii="Times New Roman" w:hAnsi="Times New Roman"/>
          <w:sz w:val="26"/>
          <w:szCs w:val="26"/>
        </w:rPr>
        <w:t>cantatrice ………</w:t>
      </w:r>
      <w:r w:rsidRPr="00F1319E">
        <w:rPr>
          <w:rFonts w:ascii="Times New Roman" w:hAnsi="Times New Roman"/>
          <w:sz w:val="26"/>
          <w:szCs w:val="26"/>
        </w:rPr>
        <w:tab/>
        <w:t>15. bonté ……………</w:t>
      </w:r>
    </w:p>
    <w:p w:rsidR="001B5A09" w:rsidRPr="00F1319E" w:rsidRDefault="00373204" w:rsidP="00373204">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16. bousculade ………</w:t>
      </w:r>
      <w:r w:rsidRPr="00F1319E">
        <w:rPr>
          <w:rFonts w:ascii="Times New Roman" w:hAnsi="Times New Roman"/>
          <w:sz w:val="26"/>
          <w:szCs w:val="26"/>
        </w:rPr>
        <w:tab/>
      </w:r>
      <w:r w:rsidRPr="00F1319E">
        <w:rPr>
          <w:rFonts w:ascii="Times New Roman" w:hAnsi="Times New Roman"/>
          <w:sz w:val="26"/>
          <w:szCs w:val="26"/>
        </w:rPr>
        <w:tab/>
        <w:t xml:space="preserve">17. </w:t>
      </w:r>
      <w:r w:rsidR="001B5A09" w:rsidRPr="00F1319E">
        <w:rPr>
          <w:rFonts w:ascii="Times New Roman" w:hAnsi="Times New Roman"/>
          <w:sz w:val="26"/>
          <w:szCs w:val="26"/>
        </w:rPr>
        <w:t>constitution …</w:t>
      </w:r>
      <w:r w:rsidRPr="00F1319E">
        <w:rPr>
          <w:rFonts w:ascii="Times New Roman" w:hAnsi="Times New Roman"/>
          <w:sz w:val="26"/>
          <w:szCs w:val="26"/>
        </w:rPr>
        <w:t>…</w:t>
      </w:r>
      <w:r w:rsidR="0076240E"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t xml:space="preserve">18. </w:t>
      </w:r>
      <w:r w:rsidR="001B5A09" w:rsidRPr="00F1319E">
        <w:rPr>
          <w:rFonts w:ascii="Times New Roman" w:hAnsi="Times New Roman"/>
          <w:sz w:val="26"/>
          <w:szCs w:val="26"/>
        </w:rPr>
        <w:t>convoit</w:t>
      </w:r>
      <w:r w:rsidRPr="00F1319E">
        <w:rPr>
          <w:rFonts w:ascii="Times New Roman" w:hAnsi="Times New Roman"/>
          <w:sz w:val="26"/>
          <w:szCs w:val="26"/>
        </w:rPr>
        <w:t>ise ……….</w:t>
      </w:r>
    </w:p>
    <w:p w:rsidR="001B5A09" w:rsidRPr="00F1319E" w:rsidRDefault="00373204" w:rsidP="00373204">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19. </w:t>
      </w:r>
      <w:r w:rsidR="001B5A09" w:rsidRPr="00F1319E">
        <w:rPr>
          <w:rFonts w:ascii="Times New Roman" w:hAnsi="Times New Roman"/>
          <w:sz w:val="26"/>
          <w:szCs w:val="26"/>
        </w:rPr>
        <w:t>coupe-papier …</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20. </w:t>
      </w:r>
      <w:r w:rsidR="001B5A09" w:rsidRPr="00F1319E">
        <w:rPr>
          <w:rFonts w:ascii="Times New Roman" w:hAnsi="Times New Roman"/>
          <w:sz w:val="26"/>
          <w:szCs w:val="26"/>
        </w:rPr>
        <w:t>chatte ……</w:t>
      </w:r>
      <w:proofErr w:type="gramStart"/>
      <w:r w:rsidR="001B5A09" w:rsidRPr="00F1319E">
        <w:rPr>
          <w:rFonts w:ascii="Times New Roman" w:hAnsi="Times New Roman"/>
          <w:sz w:val="26"/>
          <w:szCs w:val="26"/>
        </w:rPr>
        <w:t>……</w:t>
      </w:r>
      <w:r w:rsidRPr="00F1319E">
        <w:rPr>
          <w:rFonts w:ascii="Times New Roman" w:hAnsi="Times New Roman"/>
          <w:sz w:val="26"/>
          <w:szCs w:val="26"/>
        </w:rPr>
        <w:t>.</w:t>
      </w:r>
      <w:proofErr w:type="gramEnd"/>
      <w:r w:rsidR="0076240E" w:rsidRPr="00F1319E">
        <w:rPr>
          <w:rFonts w:ascii="Times New Roman" w:hAnsi="Times New Roman"/>
          <w:sz w:val="26"/>
          <w:szCs w:val="26"/>
        </w:rPr>
        <w:t>.</w:t>
      </w:r>
      <w:r w:rsidRPr="00F1319E">
        <w:rPr>
          <w:rFonts w:ascii="Times New Roman" w:hAnsi="Times New Roman"/>
          <w:sz w:val="26"/>
          <w:szCs w:val="26"/>
        </w:rPr>
        <w:tab/>
        <w:t xml:space="preserve">21. </w:t>
      </w:r>
      <w:r w:rsidR="001B5A09" w:rsidRPr="00F1319E">
        <w:rPr>
          <w:rFonts w:ascii="Times New Roman" w:hAnsi="Times New Roman"/>
          <w:sz w:val="26"/>
          <w:szCs w:val="26"/>
        </w:rPr>
        <w:t>cheval …………</w:t>
      </w:r>
      <w:r w:rsidRPr="00F1319E">
        <w:rPr>
          <w:rFonts w:ascii="Times New Roman" w:hAnsi="Times New Roman"/>
          <w:sz w:val="26"/>
          <w:szCs w:val="26"/>
        </w:rPr>
        <w:t>…</w:t>
      </w:r>
    </w:p>
    <w:p w:rsidR="001B5A09" w:rsidRPr="00F1319E" w:rsidRDefault="00373204" w:rsidP="00373204">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22. </w:t>
      </w:r>
      <w:proofErr w:type="gramStart"/>
      <w:r w:rsidR="001B5A09" w:rsidRPr="00F1319E">
        <w:rPr>
          <w:rFonts w:ascii="Times New Roman" w:hAnsi="Times New Roman"/>
          <w:sz w:val="26"/>
          <w:szCs w:val="26"/>
        </w:rPr>
        <w:t>droiture  …</w:t>
      </w:r>
      <w:proofErr w:type="gramEnd"/>
      <w:r w:rsidR="001B5A09" w:rsidRPr="00F1319E">
        <w:rPr>
          <w:rFonts w:ascii="Times New Roman" w:hAnsi="Times New Roman"/>
          <w:sz w:val="26"/>
          <w:szCs w:val="26"/>
        </w:rPr>
        <w:t>………</w:t>
      </w:r>
      <w:r w:rsidRPr="00F1319E">
        <w:rPr>
          <w:rFonts w:ascii="Times New Roman" w:hAnsi="Times New Roman"/>
          <w:sz w:val="26"/>
          <w:szCs w:val="26"/>
        </w:rPr>
        <w:t>.</w:t>
      </w:r>
      <w:r w:rsidRPr="00F1319E">
        <w:rPr>
          <w:rFonts w:ascii="Times New Roman" w:hAnsi="Times New Roman"/>
          <w:sz w:val="26"/>
          <w:szCs w:val="26"/>
        </w:rPr>
        <w:tab/>
      </w:r>
      <w:r w:rsidRPr="00F1319E">
        <w:rPr>
          <w:rFonts w:ascii="Times New Roman" w:hAnsi="Times New Roman"/>
          <w:sz w:val="26"/>
          <w:szCs w:val="26"/>
        </w:rPr>
        <w:tab/>
        <w:t>23. femme ……</w:t>
      </w:r>
      <w:proofErr w:type="gramStart"/>
      <w:r w:rsidRPr="00F1319E">
        <w:rPr>
          <w:rFonts w:ascii="Times New Roman" w:hAnsi="Times New Roman"/>
          <w:sz w:val="26"/>
          <w:szCs w:val="26"/>
        </w:rPr>
        <w:t>…….</w:t>
      </w:r>
      <w:proofErr w:type="gramEnd"/>
      <w:r w:rsidR="0076240E" w:rsidRPr="00F1319E">
        <w:rPr>
          <w:rFonts w:ascii="Times New Roman" w:hAnsi="Times New Roman"/>
          <w:sz w:val="26"/>
          <w:szCs w:val="26"/>
        </w:rPr>
        <w:t>.</w:t>
      </w:r>
      <w:r w:rsidRPr="00F1319E">
        <w:rPr>
          <w:rFonts w:ascii="Times New Roman" w:hAnsi="Times New Roman"/>
          <w:sz w:val="26"/>
          <w:szCs w:val="26"/>
        </w:rPr>
        <w:tab/>
        <w:t xml:space="preserve">24. </w:t>
      </w:r>
      <w:r w:rsidR="001B5A09" w:rsidRPr="00F1319E">
        <w:rPr>
          <w:rFonts w:ascii="Times New Roman" w:hAnsi="Times New Roman"/>
          <w:sz w:val="26"/>
          <w:szCs w:val="26"/>
        </w:rPr>
        <w:t>pendaison …</w:t>
      </w:r>
      <w:proofErr w:type="gramStart"/>
      <w:r w:rsidR="001B5A09" w:rsidRPr="00F1319E">
        <w:rPr>
          <w:rFonts w:ascii="Times New Roman" w:hAnsi="Times New Roman"/>
          <w:sz w:val="26"/>
          <w:szCs w:val="26"/>
        </w:rPr>
        <w:t>……</w:t>
      </w:r>
      <w:r w:rsidRPr="00F1319E">
        <w:rPr>
          <w:rFonts w:ascii="Times New Roman" w:hAnsi="Times New Roman"/>
          <w:sz w:val="26"/>
          <w:szCs w:val="26"/>
        </w:rPr>
        <w:t>.</w:t>
      </w:r>
      <w:proofErr w:type="gramEnd"/>
      <w:r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25. </w:t>
      </w:r>
      <w:r w:rsidR="001B5A09" w:rsidRPr="00F1319E">
        <w:rPr>
          <w:rFonts w:ascii="Times New Roman" w:hAnsi="Times New Roman"/>
          <w:sz w:val="26"/>
          <w:szCs w:val="26"/>
        </w:rPr>
        <w:t>policier …………</w:t>
      </w:r>
      <w:r w:rsidRPr="00F1319E">
        <w:rPr>
          <w:rFonts w:ascii="Times New Roman" w:hAnsi="Times New Roman"/>
          <w:sz w:val="26"/>
          <w:szCs w:val="26"/>
        </w:rPr>
        <w:t>…</w:t>
      </w:r>
      <w:r w:rsidRPr="00F1319E">
        <w:rPr>
          <w:rFonts w:ascii="Times New Roman" w:hAnsi="Times New Roman"/>
          <w:sz w:val="26"/>
          <w:szCs w:val="26"/>
        </w:rPr>
        <w:tab/>
      </w:r>
      <w:r w:rsidRPr="00F1319E">
        <w:rPr>
          <w:rFonts w:ascii="Times New Roman" w:hAnsi="Times New Roman"/>
          <w:sz w:val="26"/>
          <w:szCs w:val="26"/>
        </w:rPr>
        <w:tab/>
        <w:t xml:space="preserve">26. </w:t>
      </w:r>
      <w:r w:rsidR="0076240E" w:rsidRPr="00F1319E">
        <w:rPr>
          <w:rFonts w:ascii="Times New Roman" w:hAnsi="Times New Roman"/>
          <w:sz w:val="26"/>
          <w:szCs w:val="26"/>
        </w:rPr>
        <w:t>pomme de terre ….</w:t>
      </w:r>
      <w:r w:rsidR="0076240E" w:rsidRPr="00F1319E">
        <w:rPr>
          <w:rFonts w:ascii="Times New Roman" w:hAnsi="Times New Roman"/>
          <w:sz w:val="26"/>
          <w:szCs w:val="26"/>
        </w:rPr>
        <w:tab/>
      </w:r>
      <w:r w:rsidRPr="00F1319E">
        <w:rPr>
          <w:rFonts w:ascii="Times New Roman" w:hAnsi="Times New Roman"/>
          <w:sz w:val="26"/>
          <w:szCs w:val="26"/>
        </w:rPr>
        <w:t>27.</w:t>
      </w:r>
      <w:r w:rsidR="001B5A09" w:rsidRPr="00F1319E">
        <w:rPr>
          <w:rFonts w:ascii="Times New Roman" w:hAnsi="Times New Roman"/>
          <w:sz w:val="26"/>
          <w:szCs w:val="26"/>
        </w:rPr>
        <w:t xml:space="preserve"> fer ………………</w:t>
      </w:r>
      <w:r w:rsidR="0076240E"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28. </w:t>
      </w:r>
      <w:r w:rsidR="0076240E" w:rsidRPr="00F1319E">
        <w:rPr>
          <w:rFonts w:ascii="Times New Roman" w:hAnsi="Times New Roman"/>
          <w:sz w:val="26"/>
          <w:szCs w:val="26"/>
        </w:rPr>
        <w:t>arrosoir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29. </w:t>
      </w:r>
      <w:r w:rsidR="0076240E" w:rsidRPr="00F1319E">
        <w:rPr>
          <w:rFonts w:ascii="Times New Roman" w:hAnsi="Times New Roman"/>
          <w:sz w:val="26"/>
          <w:szCs w:val="26"/>
        </w:rPr>
        <w:t>audience ………….</w:t>
      </w:r>
      <w:r w:rsidR="0076240E" w:rsidRPr="00F1319E">
        <w:rPr>
          <w:rFonts w:ascii="Times New Roman" w:hAnsi="Times New Roman"/>
          <w:sz w:val="26"/>
          <w:szCs w:val="26"/>
        </w:rPr>
        <w:tab/>
      </w:r>
      <w:r w:rsidRPr="00F1319E">
        <w:rPr>
          <w:rFonts w:ascii="Times New Roman" w:hAnsi="Times New Roman"/>
          <w:sz w:val="26"/>
          <w:szCs w:val="26"/>
        </w:rPr>
        <w:t xml:space="preserve">30. </w:t>
      </w:r>
      <w:proofErr w:type="gramStart"/>
      <w:r w:rsidR="0076240E" w:rsidRPr="00F1319E">
        <w:rPr>
          <w:rFonts w:ascii="Times New Roman" w:hAnsi="Times New Roman"/>
          <w:sz w:val="26"/>
          <w:szCs w:val="26"/>
        </w:rPr>
        <w:t>f</w:t>
      </w:r>
      <w:r w:rsidR="001B5A09" w:rsidRPr="00F1319E">
        <w:rPr>
          <w:rFonts w:ascii="Times New Roman" w:hAnsi="Times New Roman"/>
          <w:sz w:val="26"/>
          <w:szCs w:val="26"/>
        </w:rPr>
        <w:t>latterie</w:t>
      </w:r>
      <w:r w:rsidR="0076240E" w:rsidRPr="00F1319E">
        <w:rPr>
          <w:rFonts w:ascii="Times New Roman" w:hAnsi="Times New Roman"/>
          <w:sz w:val="26"/>
          <w:szCs w:val="26"/>
        </w:rPr>
        <w:t>.</w:t>
      </w:r>
      <w:r w:rsidR="001B5A09" w:rsidRPr="00F1319E">
        <w:rPr>
          <w:rFonts w:ascii="Times New Roman" w:hAnsi="Times New Roman"/>
          <w:sz w:val="26"/>
          <w:szCs w:val="26"/>
        </w:rPr>
        <w:t>…</w:t>
      </w:r>
      <w:proofErr w:type="gramEnd"/>
      <w:r w:rsidR="001B5A09"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31. </w:t>
      </w:r>
      <w:r w:rsidR="001B5A09" w:rsidRPr="00F1319E">
        <w:rPr>
          <w:rFonts w:ascii="Times New Roman" w:hAnsi="Times New Roman"/>
          <w:sz w:val="26"/>
          <w:szCs w:val="26"/>
        </w:rPr>
        <w:t>froideur ………</w:t>
      </w:r>
      <w:r w:rsidR="0076240E" w:rsidRPr="00F1319E">
        <w:rPr>
          <w:rFonts w:ascii="Times New Roman" w:hAnsi="Times New Roman"/>
          <w:sz w:val="26"/>
          <w:szCs w:val="26"/>
        </w:rPr>
        <w:t>……</w:t>
      </w:r>
      <w:r w:rsidR="0076240E" w:rsidRPr="00F1319E">
        <w:rPr>
          <w:rFonts w:ascii="Times New Roman" w:hAnsi="Times New Roman"/>
          <w:sz w:val="26"/>
          <w:szCs w:val="26"/>
        </w:rPr>
        <w:tab/>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Pr="00F1319E">
        <w:rPr>
          <w:rFonts w:ascii="Times New Roman" w:hAnsi="Times New Roman"/>
          <w:sz w:val="26"/>
          <w:szCs w:val="26"/>
        </w:rPr>
        <w:t xml:space="preserve">32. </w:t>
      </w:r>
      <w:r w:rsidR="001B5A09" w:rsidRPr="00F1319E">
        <w:rPr>
          <w:rFonts w:ascii="Times New Roman" w:hAnsi="Times New Roman"/>
          <w:sz w:val="26"/>
          <w:szCs w:val="26"/>
        </w:rPr>
        <w:t>genou ……………</w:t>
      </w:r>
      <w:r w:rsidR="0076240E" w:rsidRPr="00F1319E">
        <w:rPr>
          <w:rFonts w:ascii="Times New Roman" w:hAnsi="Times New Roman"/>
          <w:sz w:val="26"/>
          <w:szCs w:val="26"/>
        </w:rPr>
        <w:t>.</w:t>
      </w:r>
      <w:r w:rsidR="0076240E" w:rsidRPr="00F1319E">
        <w:rPr>
          <w:rFonts w:ascii="Times New Roman" w:hAnsi="Times New Roman"/>
          <w:sz w:val="26"/>
          <w:szCs w:val="26"/>
        </w:rPr>
        <w:tab/>
      </w:r>
      <w:r w:rsidRPr="00F1319E">
        <w:rPr>
          <w:rFonts w:ascii="Times New Roman" w:hAnsi="Times New Roman"/>
          <w:sz w:val="26"/>
          <w:szCs w:val="26"/>
        </w:rPr>
        <w:t xml:space="preserve">33. </w:t>
      </w:r>
      <w:r w:rsidR="001B5A09" w:rsidRPr="00F1319E">
        <w:rPr>
          <w:rFonts w:ascii="Times New Roman" w:hAnsi="Times New Roman"/>
          <w:sz w:val="26"/>
          <w:szCs w:val="26"/>
        </w:rPr>
        <w:t>jalousie</w:t>
      </w:r>
      <w:proofErr w:type="gramStart"/>
      <w:r w:rsidR="001B5A09" w:rsidRPr="00F1319E">
        <w:rPr>
          <w:rFonts w:ascii="Times New Roman" w:hAnsi="Times New Roman"/>
          <w:sz w:val="26"/>
          <w:szCs w:val="26"/>
        </w:rPr>
        <w:t xml:space="preserve"> </w:t>
      </w:r>
      <w:r w:rsidR="0076240E" w:rsidRPr="00F1319E">
        <w:rPr>
          <w:rFonts w:ascii="Times New Roman" w:hAnsi="Times New Roman"/>
          <w:sz w:val="26"/>
          <w:szCs w:val="26"/>
        </w:rPr>
        <w:t>….</w:t>
      </w:r>
      <w:proofErr w:type="gramEnd"/>
      <w:r w:rsidR="001B5A09"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34. </w:t>
      </w:r>
      <w:r w:rsidR="001B5A09" w:rsidRPr="00F1319E">
        <w:rPr>
          <w:rFonts w:ascii="Times New Roman" w:hAnsi="Times New Roman"/>
          <w:sz w:val="26"/>
          <w:szCs w:val="26"/>
        </w:rPr>
        <w:t>jeunesse ……...</w:t>
      </w:r>
      <w:r w:rsidR="0076240E" w:rsidRPr="00F1319E">
        <w:rPr>
          <w:rFonts w:ascii="Times New Roman" w:hAnsi="Times New Roman"/>
          <w:sz w:val="26"/>
          <w:szCs w:val="26"/>
        </w:rPr>
        <w:t>........</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35. </w:t>
      </w:r>
      <w:r w:rsidR="00171BDB" w:rsidRPr="00F1319E">
        <w:rPr>
          <w:rFonts w:ascii="Times New Roman" w:hAnsi="Times New Roman"/>
          <w:sz w:val="26"/>
          <w:szCs w:val="26"/>
        </w:rPr>
        <w:t>laissez</w:t>
      </w:r>
      <w:r w:rsidR="001B5A09" w:rsidRPr="00F1319E">
        <w:rPr>
          <w:rFonts w:ascii="Times New Roman" w:hAnsi="Times New Roman"/>
          <w:sz w:val="26"/>
          <w:szCs w:val="26"/>
        </w:rPr>
        <w:t xml:space="preserve">-passer ……. </w:t>
      </w:r>
      <w:r w:rsidR="0076240E" w:rsidRPr="00F1319E">
        <w:rPr>
          <w:rFonts w:ascii="Times New Roman" w:hAnsi="Times New Roman"/>
          <w:sz w:val="26"/>
          <w:szCs w:val="26"/>
        </w:rPr>
        <w:tab/>
      </w:r>
      <w:r w:rsidRPr="00F1319E">
        <w:rPr>
          <w:rFonts w:ascii="Times New Roman" w:hAnsi="Times New Roman"/>
          <w:sz w:val="26"/>
          <w:szCs w:val="26"/>
        </w:rPr>
        <w:t xml:space="preserve">36. </w:t>
      </w:r>
      <w:r w:rsidR="001B5A09" w:rsidRPr="00F1319E">
        <w:rPr>
          <w:rFonts w:ascii="Times New Roman" w:hAnsi="Times New Roman"/>
          <w:sz w:val="26"/>
          <w:szCs w:val="26"/>
        </w:rPr>
        <w:t>lionne …………</w:t>
      </w:r>
      <w:r w:rsidR="0076240E"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37. </w:t>
      </w:r>
      <w:r w:rsidR="001B5A09" w:rsidRPr="00F1319E">
        <w:rPr>
          <w:rFonts w:ascii="Times New Roman" w:hAnsi="Times New Roman"/>
          <w:sz w:val="26"/>
          <w:szCs w:val="26"/>
        </w:rPr>
        <w:t>formation ……</w:t>
      </w:r>
      <w:r w:rsidR="0076240E" w:rsidRPr="00F1319E">
        <w:rPr>
          <w:rFonts w:ascii="Times New Roman" w:hAnsi="Times New Roman"/>
          <w:sz w:val="26"/>
          <w:szCs w:val="26"/>
        </w:rPr>
        <w:t>…….</w:t>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38. </w:t>
      </w:r>
      <w:r w:rsidR="001B5A09" w:rsidRPr="00F1319E">
        <w:rPr>
          <w:rFonts w:ascii="Times New Roman" w:hAnsi="Times New Roman"/>
          <w:sz w:val="26"/>
          <w:szCs w:val="26"/>
        </w:rPr>
        <w:t xml:space="preserve">frémissement </w:t>
      </w:r>
      <w:proofErr w:type="gramStart"/>
      <w:r w:rsidR="001B5A09" w:rsidRPr="00F1319E">
        <w:rPr>
          <w:rFonts w:ascii="Times New Roman" w:hAnsi="Times New Roman"/>
          <w:sz w:val="26"/>
          <w:szCs w:val="26"/>
        </w:rPr>
        <w:t>…</w:t>
      </w:r>
      <w:r w:rsidR="0076240E" w:rsidRPr="00F1319E">
        <w:rPr>
          <w:rFonts w:ascii="Times New Roman" w:hAnsi="Times New Roman"/>
          <w:sz w:val="26"/>
          <w:szCs w:val="26"/>
        </w:rPr>
        <w:t>….</w:t>
      </w:r>
      <w:proofErr w:type="gramEnd"/>
      <w:r w:rsidR="0076240E" w:rsidRPr="00F1319E">
        <w:rPr>
          <w:rFonts w:ascii="Times New Roman" w:hAnsi="Times New Roman"/>
          <w:sz w:val="26"/>
          <w:szCs w:val="26"/>
        </w:rPr>
        <w:t>.</w:t>
      </w:r>
      <w:r w:rsidR="0076240E" w:rsidRPr="00F1319E">
        <w:rPr>
          <w:rFonts w:ascii="Times New Roman" w:hAnsi="Times New Roman"/>
          <w:sz w:val="26"/>
          <w:szCs w:val="26"/>
        </w:rPr>
        <w:tab/>
      </w:r>
      <w:r w:rsidRPr="00F1319E">
        <w:rPr>
          <w:rFonts w:ascii="Times New Roman" w:hAnsi="Times New Roman"/>
          <w:sz w:val="26"/>
          <w:szCs w:val="26"/>
        </w:rPr>
        <w:t xml:space="preserve">39. </w:t>
      </w:r>
      <w:r w:rsidR="0076240E" w:rsidRPr="00F1319E">
        <w:rPr>
          <w:rFonts w:ascii="Times New Roman" w:hAnsi="Times New Roman"/>
          <w:sz w:val="26"/>
          <w:szCs w:val="26"/>
        </w:rPr>
        <w:t>g</w:t>
      </w:r>
      <w:r w:rsidR="001B5A09" w:rsidRPr="00F1319E">
        <w:rPr>
          <w:rFonts w:ascii="Times New Roman" w:hAnsi="Times New Roman"/>
          <w:sz w:val="26"/>
          <w:szCs w:val="26"/>
        </w:rPr>
        <w:t>lissage</w:t>
      </w:r>
      <w:r w:rsidR="0076240E" w:rsidRPr="00F1319E">
        <w:rPr>
          <w:rFonts w:ascii="Times New Roman" w:hAnsi="Times New Roman"/>
          <w:sz w:val="26"/>
          <w:szCs w:val="26"/>
        </w:rPr>
        <w:t xml:space="preserve"> </w:t>
      </w:r>
      <w:r w:rsidR="001B5A09"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40. </w:t>
      </w:r>
      <w:r w:rsidR="001B5A09" w:rsidRPr="00F1319E">
        <w:rPr>
          <w:rFonts w:ascii="Times New Roman" w:hAnsi="Times New Roman"/>
          <w:sz w:val="26"/>
          <w:szCs w:val="26"/>
        </w:rPr>
        <w:t>hauteur ………</w:t>
      </w:r>
      <w:r w:rsidR="0076240E" w:rsidRPr="00F1319E">
        <w:rPr>
          <w:rFonts w:ascii="Times New Roman" w:hAnsi="Times New Roman"/>
          <w:sz w:val="26"/>
          <w:szCs w:val="26"/>
        </w:rPr>
        <w:t>…….</w:t>
      </w:r>
      <w:r w:rsidR="0076240E" w:rsidRPr="00F1319E">
        <w:rPr>
          <w:rFonts w:ascii="Times New Roman" w:hAnsi="Times New Roman"/>
          <w:sz w:val="26"/>
          <w:szCs w:val="26"/>
        </w:rPr>
        <w:tab/>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Pr="00F1319E">
        <w:rPr>
          <w:rFonts w:ascii="Times New Roman" w:hAnsi="Times New Roman"/>
          <w:sz w:val="26"/>
          <w:szCs w:val="26"/>
        </w:rPr>
        <w:t xml:space="preserve">41. </w:t>
      </w:r>
      <w:r w:rsidR="001B5A09" w:rsidRPr="00F1319E">
        <w:rPr>
          <w:rFonts w:ascii="Times New Roman" w:hAnsi="Times New Roman"/>
          <w:sz w:val="26"/>
          <w:szCs w:val="26"/>
        </w:rPr>
        <w:t>livraison ……</w:t>
      </w:r>
      <w:proofErr w:type="gramStart"/>
      <w:r w:rsidR="001B5A09" w:rsidRPr="00F1319E">
        <w:rPr>
          <w:rFonts w:ascii="Times New Roman" w:hAnsi="Times New Roman"/>
          <w:sz w:val="26"/>
          <w:szCs w:val="26"/>
        </w:rPr>
        <w:t>……</w:t>
      </w:r>
      <w:r w:rsidR="0076240E" w:rsidRPr="00F1319E">
        <w:rPr>
          <w:rFonts w:ascii="Times New Roman" w:hAnsi="Times New Roman"/>
          <w:sz w:val="26"/>
          <w:szCs w:val="26"/>
        </w:rPr>
        <w:t>.</w:t>
      </w:r>
      <w:proofErr w:type="gramEnd"/>
      <w:r w:rsidR="0076240E" w:rsidRPr="00F1319E">
        <w:rPr>
          <w:rFonts w:ascii="Times New Roman" w:hAnsi="Times New Roman"/>
          <w:sz w:val="26"/>
          <w:szCs w:val="26"/>
        </w:rPr>
        <w:t>.</w:t>
      </w:r>
      <w:r w:rsidR="0076240E" w:rsidRPr="00F1319E">
        <w:rPr>
          <w:rFonts w:ascii="Times New Roman" w:hAnsi="Times New Roman"/>
          <w:sz w:val="26"/>
          <w:szCs w:val="26"/>
        </w:rPr>
        <w:tab/>
      </w:r>
      <w:r w:rsidRPr="00F1319E">
        <w:rPr>
          <w:rFonts w:ascii="Times New Roman" w:hAnsi="Times New Roman"/>
          <w:sz w:val="26"/>
          <w:szCs w:val="26"/>
        </w:rPr>
        <w:t xml:space="preserve">42. </w:t>
      </w:r>
      <w:r w:rsidR="001B5A09" w:rsidRPr="00F1319E">
        <w:rPr>
          <w:rFonts w:ascii="Times New Roman" w:hAnsi="Times New Roman"/>
          <w:sz w:val="26"/>
          <w:szCs w:val="26"/>
        </w:rPr>
        <w:t>lycée …………</w:t>
      </w:r>
      <w:r w:rsidR="0076240E"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43. </w:t>
      </w:r>
      <w:r w:rsidR="001B5A09" w:rsidRPr="00F1319E">
        <w:rPr>
          <w:rFonts w:ascii="Times New Roman" w:hAnsi="Times New Roman"/>
          <w:sz w:val="26"/>
          <w:szCs w:val="26"/>
        </w:rPr>
        <w:t>obéissance ………</w:t>
      </w:r>
      <w:r w:rsidR="0076240E" w:rsidRPr="00F1319E">
        <w:rPr>
          <w:rFonts w:ascii="Times New Roman" w:hAnsi="Times New Roman"/>
          <w:sz w:val="26"/>
          <w:szCs w:val="26"/>
        </w:rPr>
        <w:t>…</w:t>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44. </w:t>
      </w:r>
      <w:r w:rsidR="001B5A09" w:rsidRPr="00F1319E">
        <w:rPr>
          <w:rFonts w:ascii="Times New Roman" w:hAnsi="Times New Roman"/>
          <w:sz w:val="26"/>
          <w:szCs w:val="26"/>
        </w:rPr>
        <w:t>page …………</w:t>
      </w:r>
      <w:r w:rsidR="0076240E" w:rsidRPr="00F1319E">
        <w:rPr>
          <w:rFonts w:ascii="Times New Roman" w:hAnsi="Times New Roman"/>
          <w:sz w:val="26"/>
          <w:szCs w:val="26"/>
        </w:rPr>
        <w:t>…….</w:t>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Pr="00F1319E">
        <w:rPr>
          <w:rFonts w:ascii="Times New Roman" w:hAnsi="Times New Roman"/>
          <w:sz w:val="26"/>
          <w:szCs w:val="26"/>
        </w:rPr>
        <w:t xml:space="preserve">45. </w:t>
      </w:r>
      <w:r w:rsidR="001B5A09" w:rsidRPr="00F1319E">
        <w:rPr>
          <w:rFonts w:ascii="Times New Roman" w:hAnsi="Times New Roman"/>
          <w:sz w:val="26"/>
          <w:szCs w:val="26"/>
        </w:rPr>
        <w:t>modèle ………….</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46. </w:t>
      </w:r>
      <w:r w:rsidR="001B5A09" w:rsidRPr="00F1319E">
        <w:rPr>
          <w:rFonts w:ascii="Times New Roman" w:hAnsi="Times New Roman"/>
          <w:sz w:val="26"/>
          <w:szCs w:val="26"/>
        </w:rPr>
        <w:t>musée ………...</w:t>
      </w:r>
      <w:r w:rsidR="0076240E" w:rsidRPr="00F1319E">
        <w:rPr>
          <w:rFonts w:ascii="Times New Roman" w:hAnsi="Times New Roman"/>
          <w:sz w:val="26"/>
          <w:szCs w:val="26"/>
        </w:rPr>
        <w:t>.......</w:t>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47. </w:t>
      </w:r>
      <w:r w:rsidR="001B5A09" w:rsidRPr="00F1319E">
        <w:rPr>
          <w:rFonts w:ascii="Times New Roman" w:hAnsi="Times New Roman"/>
          <w:sz w:val="26"/>
          <w:szCs w:val="26"/>
        </w:rPr>
        <w:t>parapluie ……</w:t>
      </w:r>
      <w:proofErr w:type="gramStart"/>
      <w:r w:rsidR="001B5A09" w:rsidRPr="00F1319E">
        <w:rPr>
          <w:rFonts w:ascii="Times New Roman" w:hAnsi="Times New Roman"/>
          <w:sz w:val="26"/>
          <w:szCs w:val="26"/>
        </w:rPr>
        <w:t>…</w:t>
      </w:r>
      <w:r w:rsidR="0076240E" w:rsidRPr="00F1319E">
        <w:rPr>
          <w:rFonts w:ascii="Times New Roman" w:hAnsi="Times New Roman"/>
          <w:sz w:val="26"/>
          <w:szCs w:val="26"/>
        </w:rPr>
        <w:t>….</w:t>
      </w:r>
      <w:proofErr w:type="gramEnd"/>
      <w:r w:rsidR="0076240E" w:rsidRPr="00F1319E">
        <w:rPr>
          <w:rFonts w:ascii="Times New Roman" w:hAnsi="Times New Roman"/>
          <w:sz w:val="26"/>
          <w:szCs w:val="26"/>
        </w:rPr>
        <w:t>.</w:t>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Pr="00F1319E">
        <w:rPr>
          <w:rFonts w:ascii="Times New Roman" w:hAnsi="Times New Roman"/>
          <w:sz w:val="26"/>
          <w:szCs w:val="26"/>
        </w:rPr>
        <w:t xml:space="preserve">48. </w:t>
      </w:r>
      <w:r w:rsidR="001B5A09" w:rsidRPr="00F1319E">
        <w:rPr>
          <w:rFonts w:ascii="Times New Roman" w:hAnsi="Times New Roman"/>
          <w:sz w:val="26"/>
          <w:szCs w:val="26"/>
        </w:rPr>
        <w:t>porte-fenêtre ……</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49. </w:t>
      </w:r>
      <w:r w:rsidR="001B5A09" w:rsidRPr="00F1319E">
        <w:rPr>
          <w:rFonts w:ascii="Times New Roman" w:hAnsi="Times New Roman"/>
          <w:sz w:val="26"/>
          <w:szCs w:val="26"/>
        </w:rPr>
        <w:t>homme ………</w:t>
      </w:r>
      <w:r w:rsidR="0076240E" w:rsidRPr="00F1319E">
        <w:rPr>
          <w:rFonts w:ascii="Times New Roman" w:hAnsi="Times New Roman"/>
          <w:sz w:val="26"/>
          <w:szCs w:val="26"/>
        </w:rPr>
        <w:t>……</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50. </w:t>
      </w:r>
      <w:r w:rsidR="001B5A09" w:rsidRPr="00F1319E">
        <w:rPr>
          <w:rFonts w:ascii="Times New Roman" w:hAnsi="Times New Roman"/>
          <w:sz w:val="26"/>
          <w:szCs w:val="26"/>
        </w:rPr>
        <w:t>purisme ………</w:t>
      </w:r>
      <w:r w:rsidR="0076240E" w:rsidRPr="00F1319E">
        <w:rPr>
          <w:rFonts w:ascii="Times New Roman" w:hAnsi="Times New Roman"/>
          <w:sz w:val="26"/>
          <w:szCs w:val="26"/>
        </w:rPr>
        <w:t>……</w:t>
      </w:r>
      <w:r w:rsidR="0076240E" w:rsidRPr="00F1319E">
        <w:rPr>
          <w:rFonts w:ascii="Times New Roman" w:hAnsi="Times New Roman"/>
          <w:sz w:val="26"/>
          <w:szCs w:val="26"/>
        </w:rPr>
        <w:tab/>
      </w:r>
      <w:r w:rsidRPr="00F1319E">
        <w:rPr>
          <w:rFonts w:ascii="Times New Roman" w:hAnsi="Times New Roman"/>
          <w:sz w:val="26"/>
          <w:szCs w:val="26"/>
        </w:rPr>
        <w:t xml:space="preserve">51. </w:t>
      </w:r>
      <w:r w:rsidR="001B5A09" w:rsidRPr="00F1319E">
        <w:rPr>
          <w:rFonts w:ascii="Times New Roman" w:hAnsi="Times New Roman"/>
          <w:sz w:val="26"/>
          <w:szCs w:val="26"/>
        </w:rPr>
        <w:t>richesse ………</w:t>
      </w:r>
      <w:r w:rsidR="0076240E"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52. </w:t>
      </w:r>
      <w:r w:rsidR="001B5A09" w:rsidRPr="00F1319E">
        <w:rPr>
          <w:rFonts w:ascii="Times New Roman" w:hAnsi="Times New Roman"/>
          <w:sz w:val="26"/>
          <w:szCs w:val="26"/>
        </w:rPr>
        <w:t>sifflement ……</w:t>
      </w:r>
      <w:r w:rsidR="0076240E" w:rsidRPr="00F1319E">
        <w:rPr>
          <w:rFonts w:ascii="Times New Roman" w:hAnsi="Times New Roman"/>
          <w:sz w:val="26"/>
          <w:szCs w:val="26"/>
        </w:rPr>
        <w:t>……</w:t>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53. </w:t>
      </w:r>
      <w:r w:rsidR="001B5A09" w:rsidRPr="00F1319E">
        <w:rPr>
          <w:rFonts w:ascii="Times New Roman" w:hAnsi="Times New Roman"/>
          <w:sz w:val="26"/>
          <w:szCs w:val="26"/>
        </w:rPr>
        <w:t>soirée ………</w:t>
      </w:r>
      <w:r w:rsidR="0076240E" w:rsidRPr="00F1319E">
        <w:rPr>
          <w:rFonts w:ascii="Times New Roman" w:hAnsi="Times New Roman"/>
          <w:sz w:val="26"/>
          <w:szCs w:val="26"/>
        </w:rPr>
        <w:t>………</w:t>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Pr="00F1319E">
        <w:rPr>
          <w:rFonts w:ascii="Times New Roman" w:hAnsi="Times New Roman"/>
          <w:sz w:val="26"/>
          <w:szCs w:val="26"/>
        </w:rPr>
        <w:t xml:space="preserve">54. </w:t>
      </w:r>
      <w:r w:rsidR="001B5A09" w:rsidRPr="00F1319E">
        <w:rPr>
          <w:rFonts w:ascii="Times New Roman" w:hAnsi="Times New Roman"/>
          <w:sz w:val="26"/>
          <w:szCs w:val="26"/>
        </w:rPr>
        <w:t>souris …………</w:t>
      </w:r>
      <w:r w:rsidR="0076240E"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55. </w:t>
      </w:r>
      <w:r w:rsidR="001B5A09" w:rsidRPr="00F1319E">
        <w:rPr>
          <w:rFonts w:ascii="Times New Roman" w:hAnsi="Times New Roman"/>
          <w:sz w:val="26"/>
          <w:szCs w:val="26"/>
        </w:rPr>
        <w:t>réglage ………</w:t>
      </w:r>
      <w:r w:rsidR="0076240E" w:rsidRPr="00F1319E">
        <w:rPr>
          <w:rFonts w:ascii="Times New Roman" w:hAnsi="Times New Roman"/>
          <w:sz w:val="26"/>
          <w:szCs w:val="26"/>
        </w:rPr>
        <w:t>…….</w:t>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56. </w:t>
      </w:r>
      <w:r w:rsidR="001B5A09" w:rsidRPr="00F1319E">
        <w:rPr>
          <w:rFonts w:ascii="Times New Roman" w:hAnsi="Times New Roman"/>
          <w:sz w:val="26"/>
          <w:szCs w:val="26"/>
        </w:rPr>
        <w:t>rêverie ………</w:t>
      </w:r>
      <w:proofErr w:type="gramStart"/>
      <w:r w:rsidR="001B5A09" w:rsidRPr="00F1319E">
        <w:rPr>
          <w:rFonts w:ascii="Times New Roman" w:hAnsi="Times New Roman"/>
          <w:sz w:val="26"/>
          <w:szCs w:val="26"/>
        </w:rPr>
        <w:t>…….</w:t>
      </w:r>
      <w:proofErr w:type="gramEnd"/>
      <w:r w:rsidR="0076240E" w:rsidRPr="00F1319E">
        <w:rPr>
          <w:rFonts w:ascii="Times New Roman" w:hAnsi="Times New Roman"/>
          <w:sz w:val="26"/>
          <w:szCs w:val="26"/>
        </w:rPr>
        <w:t>.</w:t>
      </w:r>
      <w:r w:rsidR="0076240E" w:rsidRPr="00F1319E">
        <w:rPr>
          <w:rFonts w:ascii="Times New Roman" w:hAnsi="Times New Roman"/>
          <w:sz w:val="26"/>
          <w:szCs w:val="26"/>
        </w:rPr>
        <w:tab/>
      </w:r>
      <w:r w:rsidRPr="00F1319E">
        <w:rPr>
          <w:rFonts w:ascii="Times New Roman" w:hAnsi="Times New Roman"/>
          <w:sz w:val="26"/>
          <w:szCs w:val="26"/>
        </w:rPr>
        <w:t xml:space="preserve">57. </w:t>
      </w:r>
      <w:r w:rsidR="001B5A09" w:rsidRPr="00F1319E">
        <w:rPr>
          <w:rFonts w:ascii="Times New Roman" w:hAnsi="Times New Roman"/>
          <w:sz w:val="26"/>
          <w:szCs w:val="26"/>
        </w:rPr>
        <w:t>soutien-gorge</w:t>
      </w:r>
      <w:proofErr w:type="gramStart"/>
      <w:r w:rsidR="0076240E" w:rsidRPr="00F1319E">
        <w:rPr>
          <w:rFonts w:ascii="Times New Roman" w:hAnsi="Times New Roman"/>
          <w:sz w:val="26"/>
          <w:szCs w:val="26"/>
        </w:rPr>
        <w:t xml:space="preserve"> ….</w:t>
      </w:r>
      <w:proofErr w:type="gramEnd"/>
      <w:r w:rsidR="001B5A09"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58. </w:t>
      </w:r>
      <w:r w:rsidR="0076240E" w:rsidRPr="00F1319E">
        <w:rPr>
          <w:rFonts w:ascii="Times New Roman" w:hAnsi="Times New Roman"/>
          <w:sz w:val="26"/>
          <w:szCs w:val="26"/>
        </w:rPr>
        <w:t>trieuse …………….</w:t>
      </w:r>
      <w:r w:rsidR="001B5A09" w:rsidRPr="00F1319E">
        <w:rPr>
          <w:rFonts w:ascii="Times New Roman" w:hAnsi="Times New Roman"/>
          <w:sz w:val="26"/>
          <w:szCs w:val="26"/>
        </w:rPr>
        <w:t xml:space="preserve">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59. </w:t>
      </w:r>
      <w:r w:rsidR="0076240E" w:rsidRPr="00F1319E">
        <w:rPr>
          <w:rFonts w:ascii="Times New Roman" w:hAnsi="Times New Roman"/>
          <w:sz w:val="26"/>
          <w:szCs w:val="26"/>
        </w:rPr>
        <w:t>tyrannie …</w:t>
      </w:r>
      <w:proofErr w:type="gramStart"/>
      <w:r w:rsidR="0076240E" w:rsidRPr="00F1319E">
        <w:rPr>
          <w:rFonts w:ascii="Times New Roman" w:hAnsi="Times New Roman"/>
          <w:sz w:val="26"/>
          <w:szCs w:val="26"/>
        </w:rPr>
        <w:t>…….</w:t>
      </w:r>
      <w:proofErr w:type="gramEnd"/>
      <w:r w:rsidR="0076240E" w:rsidRPr="00F1319E">
        <w:rPr>
          <w:rFonts w:ascii="Times New Roman" w:hAnsi="Times New Roman"/>
          <w:sz w:val="26"/>
          <w:szCs w:val="26"/>
        </w:rPr>
        <w:t>.….</w:t>
      </w:r>
      <w:r w:rsidR="0076240E" w:rsidRPr="00F1319E">
        <w:rPr>
          <w:rFonts w:ascii="Times New Roman" w:hAnsi="Times New Roman"/>
          <w:sz w:val="26"/>
          <w:szCs w:val="26"/>
        </w:rPr>
        <w:tab/>
      </w:r>
      <w:r w:rsidRPr="00F1319E">
        <w:rPr>
          <w:rFonts w:ascii="Times New Roman" w:hAnsi="Times New Roman"/>
          <w:sz w:val="26"/>
          <w:szCs w:val="26"/>
        </w:rPr>
        <w:t xml:space="preserve">60. </w:t>
      </w:r>
      <w:r w:rsidR="001B5A09" w:rsidRPr="00F1319E">
        <w:rPr>
          <w:rFonts w:ascii="Times New Roman" w:hAnsi="Times New Roman"/>
          <w:sz w:val="26"/>
          <w:szCs w:val="26"/>
        </w:rPr>
        <w:t>vengeance</w:t>
      </w:r>
      <w:r w:rsidR="0076240E" w:rsidRPr="00F1319E">
        <w:rPr>
          <w:rFonts w:ascii="Times New Roman" w:hAnsi="Times New Roman"/>
          <w:sz w:val="26"/>
          <w:szCs w:val="26"/>
        </w:rPr>
        <w:t xml:space="preserve"> ...</w:t>
      </w:r>
      <w:r w:rsidR="001B5A09"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61. </w:t>
      </w:r>
      <w:r w:rsidR="0076240E" w:rsidRPr="00F1319E">
        <w:rPr>
          <w:rFonts w:ascii="Times New Roman" w:hAnsi="Times New Roman"/>
          <w:sz w:val="26"/>
          <w:szCs w:val="26"/>
        </w:rPr>
        <w:t>cousine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62. </w:t>
      </w:r>
      <w:r w:rsidR="0076240E" w:rsidRPr="00F1319E">
        <w:rPr>
          <w:rFonts w:ascii="Times New Roman" w:hAnsi="Times New Roman"/>
          <w:sz w:val="26"/>
          <w:szCs w:val="26"/>
        </w:rPr>
        <w:t>couteau …………….</w:t>
      </w:r>
      <w:r w:rsidR="0076240E" w:rsidRPr="00F1319E">
        <w:rPr>
          <w:rFonts w:ascii="Times New Roman" w:hAnsi="Times New Roman"/>
          <w:sz w:val="26"/>
          <w:szCs w:val="26"/>
        </w:rPr>
        <w:tab/>
      </w:r>
      <w:r w:rsidRPr="00F1319E">
        <w:rPr>
          <w:rFonts w:ascii="Times New Roman" w:hAnsi="Times New Roman"/>
          <w:sz w:val="26"/>
          <w:szCs w:val="26"/>
        </w:rPr>
        <w:t xml:space="preserve">63. </w:t>
      </w:r>
      <w:r w:rsidR="001B5A09" w:rsidRPr="00F1319E">
        <w:rPr>
          <w:rFonts w:ascii="Times New Roman" w:hAnsi="Times New Roman"/>
          <w:sz w:val="26"/>
          <w:szCs w:val="26"/>
        </w:rPr>
        <w:t>chaleur</w:t>
      </w:r>
      <w:proofErr w:type="gramStart"/>
      <w:r w:rsidR="001B5A09" w:rsidRPr="00F1319E">
        <w:rPr>
          <w:rFonts w:ascii="Times New Roman" w:hAnsi="Times New Roman"/>
          <w:sz w:val="26"/>
          <w:szCs w:val="26"/>
        </w:rPr>
        <w:t xml:space="preserve"> </w:t>
      </w:r>
      <w:r w:rsidR="0076240E" w:rsidRPr="00F1319E">
        <w:rPr>
          <w:rFonts w:ascii="Times New Roman" w:hAnsi="Times New Roman"/>
          <w:sz w:val="26"/>
          <w:szCs w:val="26"/>
        </w:rPr>
        <w:t>.</w:t>
      </w:r>
      <w:r w:rsidR="001B5A09" w:rsidRPr="00F1319E">
        <w:rPr>
          <w:rFonts w:ascii="Times New Roman" w:hAnsi="Times New Roman"/>
          <w:sz w:val="26"/>
          <w:szCs w:val="26"/>
        </w:rPr>
        <w:t>…</w:t>
      </w:r>
      <w:proofErr w:type="gramEnd"/>
      <w:r w:rsidR="001B5A09" w:rsidRPr="00F1319E">
        <w:rPr>
          <w:rFonts w:ascii="Times New Roman" w:hAnsi="Times New Roman"/>
          <w:sz w:val="26"/>
          <w:szCs w:val="26"/>
        </w:rPr>
        <w:t>………..</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64. </w:t>
      </w:r>
      <w:r w:rsidR="0076240E" w:rsidRPr="00F1319E">
        <w:rPr>
          <w:rFonts w:ascii="Times New Roman" w:hAnsi="Times New Roman"/>
          <w:sz w:val="26"/>
          <w:szCs w:val="26"/>
        </w:rPr>
        <w:t>stage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65. </w:t>
      </w:r>
      <w:r w:rsidR="0076240E" w:rsidRPr="00F1319E">
        <w:rPr>
          <w:rFonts w:ascii="Times New Roman" w:hAnsi="Times New Roman"/>
          <w:sz w:val="26"/>
          <w:szCs w:val="26"/>
        </w:rPr>
        <w:t>témoin ………</w:t>
      </w:r>
      <w:proofErr w:type="gramStart"/>
      <w:r w:rsidR="0076240E" w:rsidRPr="00F1319E">
        <w:rPr>
          <w:rFonts w:ascii="Times New Roman" w:hAnsi="Times New Roman"/>
          <w:sz w:val="26"/>
          <w:szCs w:val="26"/>
        </w:rPr>
        <w:t>…….</w:t>
      </w:r>
      <w:proofErr w:type="gramEnd"/>
      <w:r w:rsidR="0076240E" w:rsidRPr="00F1319E">
        <w:rPr>
          <w:rFonts w:ascii="Times New Roman" w:hAnsi="Times New Roman"/>
          <w:sz w:val="26"/>
          <w:szCs w:val="26"/>
        </w:rPr>
        <w:t>.</w:t>
      </w:r>
      <w:r w:rsidR="0076240E" w:rsidRPr="00F1319E">
        <w:rPr>
          <w:rFonts w:ascii="Times New Roman" w:hAnsi="Times New Roman"/>
          <w:sz w:val="26"/>
          <w:szCs w:val="26"/>
        </w:rPr>
        <w:tab/>
      </w:r>
      <w:r w:rsidRPr="00F1319E">
        <w:rPr>
          <w:rFonts w:ascii="Times New Roman" w:hAnsi="Times New Roman"/>
          <w:sz w:val="26"/>
          <w:szCs w:val="26"/>
        </w:rPr>
        <w:t xml:space="preserve">66. </w:t>
      </w:r>
      <w:r w:rsidR="0076240E" w:rsidRPr="00F1319E">
        <w:rPr>
          <w:rFonts w:ascii="Times New Roman" w:hAnsi="Times New Roman"/>
          <w:sz w:val="26"/>
          <w:szCs w:val="26"/>
        </w:rPr>
        <w:t>tortue …………….</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67. </w:t>
      </w:r>
      <w:r w:rsidR="0076240E" w:rsidRPr="00F1319E">
        <w:rPr>
          <w:rFonts w:ascii="Times New Roman" w:hAnsi="Times New Roman"/>
          <w:sz w:val="26"/>
          <w:szCs w:val="26"/>
        </w:rPr>
        <w:t>vérité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68. </w:t>
      </w:r>
      <w:r w:rsidR="001B5A09" w:rsidRPr="00F1319E">
        <w:rPr>
          <w:rFonts w:ascii="Times New Roman" w:hAnsi="Times New Roman"/>
          <w:sz w:val="26"/>
          <w:szCs w:val="26"/>
        </w:rPr>
        <w:t>portefeuill</w:t>
      </w:r>
      <w:r w:rsidR="0076240E" w:rsidRPr="00F1319E">
        <w:rPr>
          <w:rFonts w:ascii="Times New Roman" w:hAnsi="Times New Roman"/>
          <w:sz w:val="26"/>
          <w:szCs w:val="26"/>
        </w:rPr>
        <w:t>e …………</w:t>
      </w:r>
      <w:r w:rsidR="0076240E" w:rsidRPr="00F1319E">
        <w:rPr>
          <w:rFonts w:ascii="Times New Roman" w:hAnsi="Times New Roman"/>
          <w:sz w:val="26"/>
          <w:szCs w:val="26"/>
        </w:rPr>
        <w:tab/>
      </w:r>
      <w:r w:rsidRPr="00F1319E">
        <w:rPr>
          <w:rFonts w:ascii="Times New Roman" w:hAnsi="Times New Roman"/>
          <w:sz w:val="26"/>
          <w:szCs w:val="26"/>
        </w:rPr>
        <w:t xml:space="preserve">69. </w:t>
      </w:r>
      <w:r w:rsidR="0076240E" w:rsidRPr="00F1319E">
        <w:rPr>
          <w:rFonts w:ascii="Times New Roman" w:hAnsi="Times New Roman"/>
          <w:sz w:val="26"/>
          <w:szCs w:val="26"/>
        </w:rPr>
        <w:t>présidence ……….</w:t>
      </w:r>
    </w:p>
    <w:p w:rsidR="001B5A09" w:rsidRPr="00F1319E" w:rsidRDefault="00373204" w:rsidP="0076240E">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70. </w:t>
      </w:r>
      <w:r w:rsidR="0076240E" w:rsidRPr="00F1319E">
        <w:rPr>
          <w:rFonts w:ascii="Times New Roman" w:hAnsi="Times New Roman"/>
          <w:sz w:val="26"/>
          <w:szCs w:val="26"/>
        </w:rPr>
        <w:t>victime …………….</w:t>
      </w:r>
      <w:r w:rsidR="0076240E" w:rsidRPr="00F1319E">
        <w:rPr>
          <w:rFonts w:ascii="Times New Roman" w:hAnsi="Times New Roman"/>
          <w:sz w:val="26"/>
          <w:szCs w:val="26"/>
        </w:rPr>
        <w:tab/>
      </w:r>
      <w:r w:rsidR="0076240E" w:rsidRPr="00F1319E">
        <w:rPr>
          <w:rFonts w:ascii="Times New Roman" w:hAnsi="Times New Roman"/>
          <w:sz w:val="26"/>
          <w:szCs w:val="26"/>
        </w:rPr>
        <w:tab/>
      </w:r>
      <w:r w:rsidRPr="00F1319E">
        <w:rPr>
          <w:rFonts w:ascii="Times New Roman" w:hAnsi="Times New Roman"/>
          <w:sz w:val="26"/>
          <w:szCs w:val="26"/>
        </w:rPr>
        <w:t xml:space="preserve">71. </w:t>
      </w:r>
      <w:r w:rsidR="001B5A09" w:rsidRPr="00F1319E">
        <w:rPr>
          <w:rFonts w:ascii="Times New Roman" w:hAnsi="Times New Roman"/>
          <w:sz w:val="26"/>
          <w:szCs w:val="26"/>
        </w:rPr>
        <w:t>mouche ……………</w:t>
      </w:r>
    </w:p>
    <w:p w:rsidR="001B5A09" w:rsidRPr="00F1319E" w:rsidRDefault="001B5A09" w:rsidP="00B44E03">
      <w:pPr>
        <w:pStyle w:val="ListParagraph"/>
        <w:autoSpaceDE w:val="0"/>
        <w:autoSpaceDN w:val="0"/>
        <w:adjustRightInd w:val="0"/>
        <w:spacing w:after="0" w:line="240" w:lineRule="auto"/>
        <w:rPr>
          <w:rFonts w:ascii="Times New Roman" w:hAnsi="Times New Roman"/>
          <w:sz w:val="26"/>
          <w:szCs w:val="26"/>
          <w:lang w:val="fr-FR"/>
        </w:rPr>
      </w:pPr>
    </w:p>
    <w:p w:rsidR="0076240E" w:rsidRPr="00F1319E" w:rsidRDefault="0076240E" w:rsidP="00B44E03">
      <w:pPr>
        <w:pStyle w:val="ListParagraph"/>
        <w:autoSpaceDE w:val="0"/>
        <w:autoSpaceDN w:val="0"/>
        <w:adjustRightInd w:val="0"/>
        <w:spacing w:after="0" w:line="240" w:lineRule="auto"/>
        <w:ind w:left="0"/>
        <w:rPr>
          <w:rFonts w:ascii="Times New Roman" w:hAnsi="Times New Roman"/>
          <w:b/>
          <w:sz w:val="26"/>
          <w:szCs w:val="26"/>
          <w:lang w:val="fr-FR"/>
        </w:rPr>
      </w:pPr>
    </w:p>
    <w:p w:rsidR="0076240E" w:rsidRPr="00F1319E" w:rsidRDefault="0076240E" w:rsidP="00B44E03">
      <w:pPr>
        <w:pStyle w:val="ListParagraph"/>
        <w:autoSpaceDE w:val="0"/>
        <w:autoSpaceDN w:val="0"/>
        <w:adjustRightInd w:val="0"/>
        <w:spacing w:after="0" w:line="240" w:lineRule="auto"/>
        <w:ind w:left="0"/>
        <w:rPr>
          <w:rFonts w:ascii="Times New Roman" w:hAnsi="Times New Roman"/>
          <w:b/>
          <w:sz w:val="26"/>
          <w:szCs w:val="26"/>
          <w:lang w:val="fr-FR"/>
        </w:rPr>
      </w:pPr>
    </w:p>
    <w:p w:rsidR="001B5A09" w:rsidRPr="00F1319E" w:rsidRDefault="001B5A09" w:rsidP="00B44E03">
      <w:pPr>
        <w:pStyle w:val="ListParagraph"/>
        <w:autoSpaceDE w:val="0"/>
        <w:autoSpaceDN w:val="0"/>
        <w:adjustRightInd w:val="0"/>
        <w:spacing w:after="0" w:line="240" w:lineRule="auto"/>
        <w:ind w:left="0"/>
        <w:rPr>
          <w:rFonts w:ascii="Times New Roman" w:hAnsi="Times New Roman"/>
          <w:b/>
          <w:sz w:val="26"/>
          <w:szCs w:val="26"/>
          <w:lang w:val="fr-FR"/>
        </w:rPr>
      </w:pPr>
      <w:r w:rsidRPr="00F1319E">
        <w:rPr>
          <w:rFonts w:ascii="Times New Roman" w:hAnsi="Times New Roman"/>
          <w:b/>
          <w:sz w:val="26"/>
          <w:szCs w:val="26"/>
          <w:lang w:val="fr-FR"/>
        </w:rPr>
        <w:lastRenderedPageBreak/>
        <w:t xml:space="preserve">SECTION B </w:t>
      </w:r>
    </w:p>
    <w:p w:rsidR="001B5A09" w:rsidRPr="00F1319E" w:rsidRDefault="001B5A09" w:rsidP="00B44E03">
      <w:pPr>
        <w:pStyle w:val="ListParagraph"/>
        <w:autoSpaceDE w:val="0"/>
        <w:autoSpaceDN w:val="0"/>
        <w:adjustRightInd w:val="0"/>
        <w:spacing w:after="0" w:line="240" w:lineRule="auto"/>
        <w:ind w:left="0"/>
        <w:rPr>
          <w:rFonts w:ascii="Times New Roman" w:hAnsi="Times New Roman"/>
          <w:b/>
          <w:sz w:val="26"/>
          <w:szCs w:val="26"/>
          <w:lang w:val="fr-FR"/>
        </w:rPr>
      </w:pPr>
      <w:r w:rsidRPr="00F1319E">
        <w:rPr>
          <w:rFonts w:ascii="Times New Roman" w:hAnsi="Times New Roman"/>
          <w:b/>
          <w:sz w:val="26"/>
          <w:szCs w:val="26"/>
          <w:lang w:val="fr-FR"/>
        </w:rPr>
        <w:t xml:space="preserve">Donnez le genre du nom souligné dans les groupes de mots suivants. Mettez M devant le nom s’il est masculin et F s’il est féminin. </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1. </w:t>
      </w:r>
      <w:r w:rsidR="001B5A09" w:rsidRPr="00F1319E">
        <w:rPr>
          <w:rFonts w:ascii="Times New Roman" w:hAnsi="Times New Roman"/>
          <w:sz w:val="26"/>
          <w:szCs w:val="26"/>
        </w:rPr>
        <w:t xml:space="preserve">ce </w:t>
      </w:r>
      <w:r w:rsidR="001B5A09" w:rsidRPr="00F1319E">
        <w:rPr>
          <w:rFonts w:ascii="Times New Roman" w:hAnsi="Times New Roman"/>
          <w:sz w:val="26"/>
          <w:szCs w:val="26"/>
          <w:u w:val="single"/>
        </w:rPr>
        <w:t>matin</w:t>
      </w:r>
      <w:r w:rsidR="001B5A09" w:rsidRPr="00F1319E">
        <w:rPr>
          <w:rFonts w:ascii="Times New Roman" w:hAnsi="Times New Roman"/>
          <w:sz w:val="26"/>
          <w:szCs w:val="26"/>
        </w:rPr>
        <w:t xml:space="preserve"> ---- </w:t>
      </w:r>
      <w:r w:rsidR="001B5A09" w:rsidRPr="00F1319E">
        <w:rPr>
          <w:rFonts w:ascii="Times New Roman" w:hAnsi="Times New Roman"/>
          <w:b/>
          <w:sz w:val="26"/>
          <w:szCs w:val="26"/>
        </w:rPr>
        <w:t>M-------</w:t>
      </w:r>
      <w:r w:rsidRPr="00F1319E">
        <w:rPr>
          <w:rFonts w:ascii="Times New Roman" w:hAnsi="Times New Roman"/>
          <w:b/>
          <w:sz w:val="26"/>
          <w:szCs w:val="26"/>
        </w:rPr>
        <w:t>----------------</w:t>
      </w:r>
      <w:r w:rsidRPr="00F1319E">
        <w:rPr>
          <w:rFonts w:ascii="Times New Roman" w:hAnsi="Times New Roman"/>
          <w:sz w:val="26"/>
          <w:szCs w:val="26"/>
        </w:rPr>
        <w:tab/>
      </w:r>
      <w:r w:rsidRPr="00F1319E">
        <w:rPr>
          <w:rFonts w:ascii="Times New Roman" w:hAnsi="Times New Roman"/>
          <w:sz w:val="26"/>
          <w:szCs w:val="26"/>
        </w:rPr>
        <w:tab/>
        <w:t xml:space="preserve">2. </w:t>
      </w:r>
      <w:proofErr w:type="gramStart"/>
      <w:r w:rsidR="001B5A09" w:rsidRPr="00F1319E">
        <w:rPr>
          <w:rFonts w:ascii="Times New Roman" w:hAnsi="Times New Roman"/>
          <w:sz w:val="26"/>
          <w:szCs w:val="26"/>
        </w:rPr>
        <w:t>immenses</w:t>
      </w:r>
      <w:proofErr w:type="gramEnd"/>
      <w:r w:rsidR="001B5A09" w:rsidRPr="00F1319E">
        <w:rPr>
          <w:rFonts w:ascii="Times New Roman" w:hAnsi="Times New Roman"/>
          <w:sz w:val="26"/>
          <w:szCs w:val="26"/>
        </w:rPr>
        <w:t xml:space="preserve"> récompenses ---</w:t>
      </w:r>
      <w:r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3. </w:t>
      </w:r>
      <w:r w:rsidR="001B5A09" w:rsidRPr="00F1319E">
        <w:rPr>
          <w:rFonts w:ascii="Times New Roman" w:hAnsi="Times New Roman"/>
          <w:sz w:val="26"/>
          <w:szCs w:val="26"/>
        </w:rPr>
        <w:t xml:space="preserve">du </w:t>
      </w:r>
      <w:r w:rsidR="001B5A09" w:rsidRPr="00F1319E">
        <w:rPr>
          <w:rFonts w:ascii="Times New Roman" w:hAnsi="Times New Roman"/>
          <w:sz w:val="26"/>
          <w:szCs w:val="26"/>
          <w:u w:val="single"/>
        </w:rPr>
        <w:t>concours</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4. </w:t>
      </w:r>
      <w:proofErr w:type="gramStart"/>
      <w:r w:rsidR="001B5A09" w:rsidRPr="00F1319E">
        <w:rPr>
          <w:rFonts w:ascii="Times New Roman" w:hAnsi="Times New Roman"/>
          <w:sz w:val="26"/>
          <w:szCs w:val="26"/>
        </w:rPr>
        <w:t>l’</w:t>
      </w:r>
      <w:r w:rsidR="001B5A09" w:rsidRPr="00F1319E">
        <w:rPr>
          <w:rFonts w:ascii="Times New Roman" w:hAnsi="Times New Roman"/>
          <w:sz w:val="26"/>
          <w:szCs w:val="26"/>
          <w:u w:val="single"/>
        </w:rPr>
        <w:t xml:space="preserve">intention </w:t>
      </w:r>
      <w:r w:rsidR="001B5A09" w:rsidRPr="00F1319E">
        <w:rPr>
          <w:rFonts w:ascii="Times New Roman" w:hAnsi="Times New Roman"/>
          <w:sz w:val="26"/>
          <w:szCs w:val="26"/>
        </w:rPr>
        <w:t xml:space="preserve"> --------------</w:t>
      </w:r>
      <w:r w:rsidRPr="00F1319E">
        <w:rPr>
          <w:rFonts w:ascii="Times New Roman" w:hAnsi="Times New Roman"/>
          <w:sz w:val="26"/>
          <w:szCs w:val="26"/>
        </w:rPr>
        <w:t>----------</w:t>
      </w:r>
      <w:proofErr w:type="gramEnd"/>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5. </w:t>
      </w:r>
      <w:r w:rsidR="001B5A09" w:rsidRPr="00F1319E">
        <w:rPr>
          <w:rFonts w:ascii="Times New Roman" w:hAnsi="Times New Roman"/>
          <w:sz w:val="26"/>
          <w:szCs w:val="26"/>
        </w:rPr>
        <w:t xml:space="preserve">tous les </w:t>
      </w:r>
      <w:r w:rsidR="001B5A09" w:rsidRPr="00F1319E">
        <w:rPr>
          <w:rFonts w:ascii="Times New Roman" w:hAnsi="Times New Roman"/>
          <w:sz w:val="26"/>
          <w:szCs w:val="26"/>
          <w:u w:val="single"/>
        </w:rPr>
        <w:t xml:space="preserve">habits </w:t>
      </w:r>
      <w:r w:rsidR="001B5A09" w:rsidRPr="00F1319E">
        <w:rPr>
          <w:rFonts w:ascii="Times New Roman" w:hAnsi="Times New Roman"/>
          <w:sz w:val="26"/>
          <w:szCs w:val="26"/>
        </w:rPr>
        <w:t>-----------</w:t>
      </w:r>
      <w:r w:rsidRPr="00F1319E">
        <w:rPr>
          <w:rFonts w:ascii="Times New Roman" w:hAnsi="Times New Roman"/>
          <w:sz w:val="26"/>
          <w:szCs w:val="26"/>
        </w:rPr>
        <w:t>--------------</w:t>
      </w:r>
      <w:r w:rsidRPr="00F1319E">
        <w:rPr>
          <w:rFonts w:ascii="Times New Roman" w:hAnsi="Times New Roman"/>
          <w:sz w:val="26"/>
          <w:szCs w:val="26"/>
        </w:rPr>
        <w:tab/>
      </w:r>
      <w:r w:rsidRPr="00F1319E">
        <w:rPr>
          <w:rFonts w:ascii="Times New Roman" w:hAnsi="Times New Roman"/>
          <w:sz w:val="26"/>
          <w:szCs w:val="26"/>
        </w:rPr>
        <w:tab/>
        <w:t xml:space="preserve">6. </w:t>
      </w:r>
      <w:proofErr w:type="gramStart"/>
      <w:r w:rsidR="001B5A09" w:rsidRPr="00F1319E">
        <w:rPr>
          <w:rFonts w:ascii="Times New Roman" w:hAnsi="Times New Roman"/>
          <w:sz w:val="26"/>
          <w:szCs w:val="26"/>
        </w:rPr>
        <w:t>les</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avantages</w:t>
      </w:r>
      <w:r w:rsidR="001B5A09" w:rsidRPr="00F1319E">
        <w:rPr>
          <w:rFonts w:ascii="Times New Roman" w:hAnsi="Times New Roman"/>
          <w:sz w:val="26"/>
          <w:szCs w:val="26"/>
        </w:rPr>
        <w:t xml:space="preserve"> directs ----</w:t>
      </w:r>
      <w:r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7. </w:t>
      </w:r>
      <w:r w:rsidR="001B5A09" w:rsidRPr="00F1319E">
        <w:rPr>
          <w:rFonts w:ascii="Times New Roman" w:hAnsi="Times New Roman"/>
          <w:sz w:val="26"/>
          <w:szCs w:val="26"/>
        </w:rPr>
        <w:t xml:space="preserve">un tel </w:t>
      </w:r>
      <w:r w:rsidR="001B5A09" w:rsidRPr="00F1319E">
        <w:rPr>
          <w:rFonts w:ascii="Times New Roman" w:hAnsi="Times New Roman"/>
          <w:sz w:val="26"/>
          <w:szCs w:val="26"/>
          <w:u w:val="single"/>
        </w:rPr>
        <w:t>concours</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8. </w:t>
      </w:r>
      <w:proofErr w:type="gramStart"/>
      <w:r w:rsidR="001B5A09" w:rsidRPr="00F1319E">
        <w:rPr>
          <w:rFonts w:ascii="Times New Roman" w:hAnsi="Times New Roman"/>
          <w:sz w:val="26"/>
          <w:szCs w:val="26"/>
        </w:rPr>
        <w:t>son</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orange</w:t>
      </w:r>
      <w:r w:rsidR="001B5A09" w:rsidRPr="00F1319E">
        <w:rPr>
          <w:rFonts w:ascii="Times New Roman" w:hAnsi="Times New Roman"/>
          <w:sz w:val="26"/>
          <w:szCs w:val="26"/>
        </w:rPr>
        <w:t xml:space="preserve"> ---------------</w:t>
      </w:r>
      <w:r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9. </w:t>
      </w:r>
      <w:r w:rsidR="001B5A09" w:rsidRPr="00F1319E">
        <w:rPr>
          <w:rFonts w:ascii="Times New Roman" w:hAnsi="Times New Roman"/>
          <w:sz w:val="26"/>
          <w:szCs w:val="26"/>
        </w:rPr>
        <w:t xml:space="preserve">toutes les </w:t>
      </w:r>
      <w:r w:rsidR="001B5A09" w:rsidRPr="00F1319E">
        <w:rPr>
          <w:rFonts w:ascii="Times New Roman" w:hAnsi="Times New Roman"/>
          <w:sz w:val="26"/>
          <w:szCs w:val="26"/>
          <w:u w:val="single"/>
        </w:rPr>
        <w:t xml:space="preserve">possibilités </w:t>
      </w:r>
      <w:r w:rsidR="001B5A09" w:rsidRPr="00F1319E">
        <w:rPr>
          <w:rFonts w:ascii="Times New Roman" w:hAnsi="Times New Roman"/>
          <w:sz w:val="26"/>
          <w:szCs w:val="26"/>
        </w:rPr>
        <w:t>---</w:t>
      </w:r>
      <w:r w:rsidRPr="00F1319E">
        <w:rPr>
          <w:rFonts w:ascii="Times New Roman" w:hAnsi="Times New Roman"/>
          <w:sz w:val="26"/>
          <w:szCs w:val="26"/>
        </w:rPr>
        <w:t>--------------</w:t>
      </w:r>
      <w:r w:rsidRPr="00F1319E">
        <w:rPr>
          <w:rFonts w:ascii="Times New Roman" w:hAnsi="Times New Roman"/>
          <w:sz w:val="26"/>
          <w:szCs w:val="26"/>
        </w:rPr>
        <w:tab/>
      </w:r>
      <w:r w:rsidRPr="00F1319E">
        <w:rPr>
          <w:rFonts w:ascii="Times New Roman" w:hAnsi="Times New Roman"/>
          <w:sz w:val="26"/>
          <w:szCs w:val="26"/>
        </w:rPr>
        <w:tab/>
        <w:t>10.</w:t>
      </w:r>
      <w:r w:rsidR="001B5A09" w:rsidRPr="00F1319E">
        <w:rPr>
          <w:rFonts w:ascii="Times New Roman" w:hAnsi="Times New Roman"/>
          <w:sz w:val="26"/>
          <w:szCs w:val="26"/>
        </w:rPr>
        <w:t xml:space="preserve"> </w:t>
      </w:r>
      <w:proofErr w:type="gramStart"/>
      <w:r w:rsidR="001B5A09" w:rsidRPr="00F1319E">
        <w:rPr>
          <w:rFonts w:ascii="Times New Roman" w:hAnsi="Times New Roman"/>
          <w:sz w:val="26"/>
          <w:szCs w:val="26"/>
        </w:rPr>
        <w:t>mettre</w:t>
      </w:r>
      <w:proofErr w:type="gramEnd"/>
      <w:r w:rsidR="001B5A09" w:rsidRPr="00F1319E">
        <w:rPr>
          <w:rFonts w:ascii="Times New Roman" w:hAnsi="Times New Roman"/>
          <w:sz w:val="26"/>
          <w:szCs w:val="26"/>
        </w:rPr>
        <w:t xml:space="preserve"> en </w:t>
      </w:r>
      <w:r w:rsidR="001B5A09" w:rsidRPr="00F1319E">
        <w:rPr>
          <w:rFonts w:ascii="Times New Roman" w:hAnsi="Times New Roman"/>
          <w:sz w:val="26"/>
          <w:szCs w:val="26"/>
          <w:u w:val="single"/>
        </w:rPr>
        <w:t xml:space="preserve">usage </w:t>
      </w:r>
      <w:r w:rsidR="001B5A09" w:rsidRPr="00F1319E">
        <w:rPr>
          <w:rFonts w:ascii="Times New Roman" w:hAnsi="Times New Roman"/>
          <w:sz w:val="26"/>
          <w:szCs w:val="26"/>
        </w:rPr>
        <w:t>---------</w:t>
      </w:r>
      <w:r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11. </w:t>
      </w:r>
      <w:r w:rsidR="001B5A09" w:rsidRPr="00F1319E">
        <w:rPr>
          <w:rFonts w:ascii="Times New Roman" w:hAnsi="Times New Roman"/>
          <w:sz w:val="26"/>
          <w:szCs w:val="26"/>
        </w:rPr>
        <w:t xml:space="preserve">les </w:t>
      </w:r>
      <w:r w:rsidR="001B5A09" w:rsidRPr="00F1319E">
        <w:rPr>
          <w:rFonts w:ascii="Times New Roman" w:hAnsi="Times New Roman"/>
          <w:sz w:val="26"/>
          <w:szCs w:val="26"/>
          <w:u w:val="single"/>
        </w:rPr>
        <w:t>aspects</w:t>
      </w:r>
      <w:r w:rsidR="001B5A09" w:rsidRPr="00F1319E">
        <w:rPr>
          <w:rFonts w:ascii="Times New Roman" w:hAnsi="Times New Roman"/>
          <w:sz w:val="26"/>
          <w:szCs w:val="26"/>
        </w:rPr>
        <w:t xml:space="preserve"> nouveaux --</w:t>
      </w:r>
      <w:r w:rsidRPr="00F1319E">
        <w:rPr>
          <w:rFonts w:ascii="Times New Roman" w:hAnsi="Times New Roman"/>
          <w:sz w:val="26"/>
          <w:szCs w:val="26"/>
        </w:rPr>
        <w:t>--------------</w:t>
      </w:r>
      <w:r w:rsidRPr="00F1319E">
        <w:rPr>
          <w:rFonts w:ascii="Times New Roman" w:hAnsi="Times New Roman"/>
          <w:sz w:val="26"/>
          <w:szCs w:val="26"/>
        </w:rPr>
        <w:tab/>
      </w:r>
      <w:r w:rsidRPr="00F1319E">
        <w:rPr>
          <w:rFonts w:ascii="Times New Roman" w:hAnsi="Times New Roman"/>
          <w:sz w:val="26"/>
          <w:szCs w:val="26"/>
        </w:rPr>
        <w:tab/>
        <w:t xml:space="preserve">12. </w:t>
      </w:r>
      <w:proofErr w:type="gramStart"/>
      <w:r w:rsidR="001B5A09" w:rsidRPr="00F1319E">
        <w:rPr>
          <w:rFonts w:ascii="Times New Roman" w:hAnsi="Times New Roman"/>
          <w:sz w:val="26"/>
          <w:szCs w:val="26"/>
        </w:rPr>
        <w:t>l'</w:t>
      </w:r>
      <w:r w:rsidR="001B5A09" w:rsidRPr="00F1319E">
        <w:rPr>
          <w:rFonts w:ascii="Times New Roman" w:hAnsi="Times New Roman"/>
          <w:sz w:val="26"/>
          <w:szCs w:val="26"/>
          <w:u w:val="single"/>
        </w:rPr>
        <w:t>avenir</w:t>
      </w:r>
      <w:proofErr w:type="gramEnd"/>
      <w:r w:rsidR="001B5A09" w:rsidRPr="00F1319E">
        <w:rPr>
          <w:rFonts w:ascii="Times New Roman" w:hAnsi="Times New Roman"/>
          <w:sz w:val="26"/>
          <w:szCs w:val="26"/>
        </w:rPr>
        <w:t xml:space="preserve"> -----------</w:t>
      </w:r>
      <w:r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13. </w:t>
      </w:r>
      <w:r w:rsidR="001B5A09" w:rsidRPr="00F1319E">
        <w:rPr>
          <w:rFonts w:ascii="Times New Roman" w:hAnsi="Times New Roman"/>
          <w:sz w:val="26"/>
          <w:szCs w:val="26"/>
        </w:rPr>
        <w:t xml:space="preserve">une meilleure </w:t>
      </w:r>
      <w:r w:rsidR="001B5A09" w:rsidRPr="00F1319E">
        <w:rPr>
          <w:rFonts w:ascii="Times New Roman" w:hAnsi="Times New Roman"/>
          <w:sz w:val="26"/>
          <w:szCs w:val="26"/>
          <w:u w:val="single"/>
        </w:rPr>
        <w:t xml:space="preserve">connaissance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14.</w:t>
      </w:r>
      <w:r w:rsidR="001B5A09" w:rsidRPr="00F1319E">
        <w:rPr>
          <w:rFonts w:ascii="Times New Roman" w:hAnsi="Times New Roman"/>
          <w:sz w:val="26"/>
          <w:szCs w:val="26"/>
        </w:rPr>
        <w:t xml:space="preserve"> </w:t>
      </w:r>
      <w:proofErr w:type="gramStart"/>
      <w:r w:rsidR="001B5A09" w:rsidRPr="00F1319E">
        <w:rPr>
          <w:rFonts w:ascii="Times New Roman" w:hAnsi="Times New Roman"/>
          <w:sz w:val="26"/>
          <w:szCs w:val="26"/>
        </w:rPr>
        <w:t>les</w:t>
      </w:r>
      <w:proofErr w:type="gramEnd"/>
      <w:r w:rsidR="001B5A09" w:rsidRPr="00F1319E">
        <w:rPr>
          <w:rFonts w:ascii="Times New Roman" w:hAnsi="Times New Roman"/>
          <w:sz w:val="26"/>
          <w:szCs w:val="26"/>
        </w:rPr>
        <w:t xml:space="preserve"> diverses </w:t>
      </w:r>
      <w:r w:rsidR="001B5A09" w:rsidRPr="00F1319E">
        <w:rPr>
          <w:rFonts w:ascii="Times New Roman" w:hAnsi="Times New Roman"/>
          <w:sz w:val="26"/>
          <w:szCs w:val="26"/>
          <w:u w:val="single"/>
        </w:rPr>
        <w:t xml:space="preserve">répétitions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 xml:space="preserve"> </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15. </w:t>
      </w:r>
      <w:r w:rsidR="001B5A09" w:rsidRPr="00F1319E">
        <w:rPr>
          <w:rFonts w:ascii="Times New Roman" w:hAnsi="Times New Roman"/>
          <w:sz w:val="26"/>
          <w:szCs w:val="26"/>
        </w:rPr>
        <w:t xml:space="preserve">les </w:t>
      </w:r>
      <w:r w:rsidR="001B5A09" w:rsidRPr="00F1319E">
        <w:rPr>
          <w:rFonts w:ascii="Times New Roman" w:hAnsi="Times New Roman"/>
          <w:sz w:val="26"/>
          <w:szCs w:val="26"/>
          <w:u w:val="single"/>
        </w:rPr>
        <w:t xml:space="preserve">habitudes </w:t>
      </w:r>
      <w:r w:rsidR="001B5A09" w:rsidRPr="00F1319E">
        <w:rPr>
          <w:rFonts w:ascii="Times New Roman" w:hAnsi="Times New Roman"/>
          <w:sz w:val="26"/>
          <w:szCs w:val="26"/>
        </w:rPr>
        <w:t>associées --------</w:t>
      </w:r>
      <w:r w:rsidRPr="00F1319E">
        <w:rPr>
          <w:rFonts w:ascii="Times New Roman" w:hAnsi="Times New Roman"/>
          <w:sz w:val="26"/>
          <w:szCs w:val="26"/>
        </w:rPr>
        <w:t>------</w:t>
      </w:r>
      <w:r w:rsidRPr="00F1319E">
        <w:rPr>
          <w:rFonts w:ascii="Times New Roman" w:hAnsi="Times New Roman"/>
          <w:sz w:val="26"/>
          <w:szCs w:val="26"/>
        </w:rPr>
        <w:tab/>
      </w:r>
      <w:r w:rsidR="001B5A09" w:rsidRPr="00F1319E">
        <w:rPr>
          <w:rFonts w:ascii="Times New Roman" w:hAnsi="Times New Roman"/>
          <w:sz w:val="26"/>
          <w:szCs w:val="26"/>
        </w:rPr>
        <w:t xml:space="preserve"> </w:t>
      </w:r>
      <w:r w:rsidRPr="00F1319E">
        <w:rPr>
          <w:rFonts w:ascii="Times New Roman" w:hAnsi="Times New Roman"/>
          <w:sz w:val="26"/>
          <w:szCs w:val="26"/>
        </w:rPr>
        <w:tab/>
        <w:t xml:space="preserve">16. </w:t>
      </w:r>
      <w:proofErr w:type="gramStart"/>
      <w:r w:rsidR="001B5A09" w:rsidRPr="00F1319E">
        <w:rPr>
          <w:rFonts w:ascii="Times New Roman" w:hAnsi="Times New Roman"/>
          <w:sz w:val="26"/>
          <w:szCs w:val="26"/>
        </w:rPr>
        <w:t>l'</w:t>
      </w:r>
      <w:r w:rsidR="001B5A09" w:rsidRPr="00F1319E">
        <w:rPr>
          <w:rFonts w:ascii="Times New Roman" w:hAnsi="Times New Roman"/>
          <w:sz w:val="26"/>
          <w:szCs w:val="26"/>
          <w:u w:val="single"/>
        </w:rPr>
        <w:t xml:space="preserve">importance </w:t>
      </w:r>
      <w:r w:rsidR="001B5A09" w:rsidRPr="00F1319E">
        <w:rPr>
          <w:rFonts w:ascii="Times New Roman" w:hAnsi="Times New Roman"/>
          <w:sz w:val="26"/>
          <w:szCs w:val="26"/>
        </w:rPr>
        <w:t xml:space="preserve"> sociale</w:t>
      </w:r>
      <w:proofErr w:type="gramEnd"/>
      <w:r w:rsidR="001B5A09" w:rsidRPr="00F1319E">
        <w:rPr>
          <w:rFonts w:ascii="Times New Roman" w:hAnsi="Times New Roman"/>
          <w:sz w:val="26"/>
          <w:szCs w:val="26"/>
        </w:rPr>
        <w:t xml:space="preserve"> -----------</w:t>
      </w:r>
      <w:r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17. </w:t>
      </w:r>
      <w:r w:rsidR="001B5A09" w:rsidRPr="00F1319E">
        <w:rPr>
          <w:rFonts w:ascii="Times New Roman" w:hAnsi="Times New Roman"/>
          <w:sz w:val="26"/>
          <w:szCs w:val="26"/>
        </w:rPr>
        <w:t>l'</w:t>
      </w:r>
      <w:r w:rsidR="001B5A09" w:rsidRPr="00F1319E">
        <w:rPr>
          <w:rFonts w:ascii="Times New Roman" w:hAnsi="Times New Roman"/>
          <w:sz w:val="26"/>
          <w:szCs w:val="26"/>
          <w:u w:val="single"/>
        </w:rPr>
        <w:t>union</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18. </w:t>
      </w:r>
      <w:proofErr w:type="gramStart"/>
      <w:r w:rsidR="001B5A09" w:rsidRPr="00F1319E">
        <w:rPr>
          <w:rFonts w:ascii="Times New Roman" w:hAnsi="Times New Roman"/>
          <w:sz w:val="26"/>
          <w:szCs w:val="26"/>
        </w:rPr>
        <w:t>la</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force</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19. </w:t>
      </w:r>
      <w:r w:rsidR="001B5A09" w:rsidRPr="00F1319E">
        <w:rPr>
          <w:rFonts w:ascii="Times New Roman" w:hAnsi="Times New Roman"/>
          <w:sz w:val="26"/>
          <w:szCs w:val="26"/>
        </w:rPr>
        <w:t xml:space="preserve">les </w:t>
      </w:r>
      <w:r w:rsidR="001B5A09" w:rsidRPr="00F1319E">
        <w:rPr>
          <w:rFonts w:ascii="Times New Roman" w:hAnsi="Times New Roman"/>
          <w:sz w:val="26"/>
          <w:szCs w:val="26"/>
          <w:u w:val="single"/>
        </w:rPr>
        <w:t xml:space="preserve">sentiments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20. </w:t>
      </w:r>
      <w:proofErr w:type="gramStart"/>
      <w:r w:rsidR="001B5A09" w:rsidRPr="00F1319E">
        <w:rPr>
          <w:rFonts w:ascii="Times New Roman" w:hAnsi="Times New Roman"/>
          <w:sz w:val="26"/>
          <w:szCs w:val="26"/>
        </w:rPr>
        <w:t>un</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danger</w:t>
      </w:r>
      <w:r w:rsidR="001B5A09" w:rsidRPr="00F1319E">
        <w:rPr>
          <w:rFonts w:ascii="Times New Roman" w:hAnsi="Times New Roman"/>
          <w:sz w:val="26"/>
          <w:szCs w:val="26"/>
        </w:rPr>
        <w:t xml:space="preserve"> social ----</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21. </w:t>
      </w:r>
      <w:r w:rsidR="001B5A09" w:rsidRPr="00F1319E">
        <w:rPr>
          <w:rFonts w:ascii="Times New Roman" w:hAnsi="Times New Roman"/>
          <w:sz w:val="26"/>
          <w:szCs w:val="26"/>
        </w:rPr>
        <w:t xml:space="preserve">ses propres </w:t>
      </w:r>
      <w:r w:rsidR="001B5A09" w:rsidRPr="00F1319E">
        <w:rPr>
          <w:rFonts w:ascii="Times New Roman" w:hAnsi="Times New Roman"/>
          <w:sz w:val="26"/>
          <w:szCs w:val="26"/>
          <w:u w:val="single"/>
        </w:rPr>
        <w:t xml:space="preserve">besoins </w:t>
      </w:r>
      <w:r w:rsidR="001B5A09" w:rsidRPr="00F1319E">
        <w:rPr>
          <w:rFonts w:ascii="Times New Roman" w:hAnsi="Times New Roman"/>
          <w:sz w:val="26"/>
          <w:szCs w:val="26"/>
        </w:rPr>
        <w:t>----</w:t>
      </w:r>
      <w:r w:rsidRPr="00F1319E">
        <w:rPr>
          <w:rFonts w:ascii="Times New Roman" w:hAnsi="Times New Roman"/>
          <w:sz w:val="26"/>
          <w:szCs w:val="26"/>
        </w:rPr>
        <w:t>--------------</w:t>
      </w:r>
      <w:r w:rsidRPr="00F1319E">
        <w:rPr>
          <w:rFonts w:ascii="Times New Roman" w:hAnsi="Times New Roman"/>
          <w:sz w:val="26"/>
          <w:szCs w:val="26"/>
        </w:rPr>
        <w:tab/>
      </w:r>
      <w:r w:rsidRPr="00F1319E">
        <w:rPr>
          <w:rFonts w:ascii="Times New Roman" w:hAnsi="Times New Roman"/>
          <w:sz w:val="26"/>
          <w:szCs w:val="26"/>
        </w:rPr>
        <w:tab/>
        <w:t xml:space="preserve">22. </w:t>
      </w:r>
      <w:proofErr w:type="gramStart"/>
      <w:r w:rsidR="001B5A09" w:rsidRPr="00F1319E">
        <w:rPr>
          <w:rFonts w:ascii="Times New Roman" w:hAnsi="Times New Roman"/>
          <w:sz w:val="26"/>
          <w:szCs w:val="26"/>
        </w:rPr>
        <w:t>aux</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travaux</w:t>
      </w:r>
      <w:r w:rsidR="001B5A09" w:rsidRPr="00F1319E">
        <w:rPr>
          <w:rFonts w:ascii="Times New Roman" w:hAnsi="Times New Roman"/>
          <w:sz w:val="26"/>
          <w:szCs w:val="26"/>
        </w:rPr>
        <w:t xml:space="preserve"> champêtres  ---</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23. </w:t>
      </w:r>
      <w:r w:rsidR="001B5A09" w:rsidRPr="00F1319E">
        <w:rPr>
          <w:rFonts w:ascii="Times New Roman" w:hAnsi="Times New Roman"/>
          <w:sz w:val="26"/>
          <w:szCs w:val="26"/>
        </w:rPr>
        <w:t xml:space="preserve">une petite </w:t>
      </w:r>
      <w:r w:rsidR="001B5A09" w:rsidRPr="00F1319E">
        <w:rPr>
          <w:rFonts w:ascii="Times New Roman" w:hAnsi="Times New Roman"/>
          <w:sz w:val="26"/>
          <w:szCs w:val="26"/>
          <w:u w:val="single"/>
        </w:rPr>
        <w:t>houe</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24. </w:t>
      </w:r>
      <w:proofErr w:type="gramStart"/>
      <w:r w:rsidR="001B5A09" w:rsidRPr="00F1319E">
        <w:rPr>
          <w:rFonts w:ascii="Times New Roman" w:hAnsi="Times New Roman"/>
          <w:sz w:val="26"/>
          <w:szCs w:val="26"/>
        </w:rPr>
        <w:t>le</w:t>
      </w:r>
      <w:proofErr w:type="gramEnd"/>
      <w:r w:rsidR="001B5A09" w:rsidRPr="00F1319E">
        <w:rPr>
          <w:rFonts w:ascii="Times New Roman" w:hAnsi="Times New Roman"/>
          <w:sz w:val="26"/>
          <w:szCs w:val="26"/>
        </w:rPr>
        <w:t xml:space="preserve"> vrai </w:t>
      </w:r>
      <w:r w:rsidR="001B5A09" w:rsidRPr="00F1319E">
        <w:rPr>
          <w:rFonts w:ascii="Times New Roman" w:hAnsi="Times New Roman"/>
          <w:sz w:val="26"/>
          <w:szCs w:val="26"/>
          <w:u w:val="single"/>
        </w:rPr>
        <w:t>travail</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 xml:space="preserve"> </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25. </w:t>
      </w:r>
      <w:r w:rsidR="001B5A09" w:rsidRPr="00F1319E">
        <w:rPr>
          <w:rFonts w:ascii="Times New Roman" w:hAnsi="Times New Roman"/>
          <w:sz w:val="26"/>
          <w:szCs w:val="26"/>
        </w:rPr>
        <w:t xml:space="preserve">les </w:t>
      </w:r>
      <w:r w:rsidR="001B5A09" w:rsidRPr="00F1319E">
        <w:rPr>
          <w:rFonts w:ascii="Times New Roman" w:hAnsi="Times New Roman"/>
          <w:sz w:val="26"/>
          <w:szCs w:val="26"/>
          <w:u w:val="single"/>
        </w:rPr>
        <w:t xml:space="preserve">gestes </w:t>
      </w:r>
      <w:r w:rsidR="001B5A09" w:rsidRPr="00F1319E">
        <w:rPr>
          <w:rFonts w:ascii="Times New Roman" w:hAnsi="Times New Roman"/>
          <w:sz w:val="26"/>
          <w:szCs w:val="26"/>
        </w:rPr>
        <w:t>----------------------</w:t>
      </w:r>
      <w:r w:rsidRPr="00F1319E">
        <w:rPr>
          <w:rFonts w:ascii="Times New Roman" w:hAnsi="Times New Roman"/>
          <w:sz w:val="26"/>
          <w:szCs w:val="26"/>
        </w:rPr>
        <w:t>--------</w:t>
      </w:r>
      <w:r w:rsidRPr="00F1319E">
        <w:rPr>
          <w:rFonts w:ascii="Times New Roman" w:hAnsi="Times New Roman"/>
          <w:sz w:val="26"/>
          <w:szCs w:val="26"/>
        </w:rPr>
        <w:tab/>
      </w:r>
      <w:r w:rsidR="001B5A09" w:rsidRPr="00F1319E">
        <w:rPr>
          <w:rFonts w:ascii="Times New Roman" w:hAnsi="Times New Roman"/>
          <w:sz w:val="26"/>
          <w:szCs w:val="26"/>
        </w:rPr>
        <w:t xml:space="preserve"> </w:t>
      </w:r>
      <w:r w:rsidRPr="00F1319E">
        <w:rPr>
          <w:rFonts w:ascii="Times New Roman" w:hAnsi="Times New Roman"/>
          <w:sz w:val="26"/>
          <w:szCs w:val="26"/>
        </w:rPr>
        <w:tab/>
        <w:t xml:space="preserve">26. </w:t>
      </w:r>
      <w:proofErr w:type="gramStart"/>
      <w:r w:rsidR="001B5A09" w:rsidRPr="00F1319E">
        <w:rPr>
          <w:rFonts w:ascii="Times New Roman" w:hAnsi="Times New Roman"/>
          <w:sz w:val="26"/>
          <w:szCs w:val="26"/>
        </w:rPr>
        <w:t>son</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 xml:space="preserve">entraînement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 xml:space="preserve">--- </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27. </w:t>
      </w:r>
      <w:r w:rsidR="001B5A09" w:rsidRPr="00F1319E">
        <w:rPr>
          <w:rFonts w:ascii="Times New Roman" w:hAnsi="Times New Roman"/>
          <w:sz w:val="26"/>
          <w:szCs w:val="26"/>
        </w:rPr>
        <w:t xml:space="preserve">les différentes </w:t>
      </w:r>
      <w:r w:rsidR="001B5A09" w:rsidRPr="00F1319E">
        <w:rPr>
          <w:rFonts w:ascii="Times New Roman" w:hAnsi="Times New Roman"/>
          <w:sz w:val="26"/>
          <w:szCs w:val="26"/>
          <w:u w:val="single"/>
        </w:rPr>
        <w:t>plantes</w:t>
      </w:r>
      <w:r w:rsidR="001B5A09" w:rsidRPr="00F1319E">
        <w:rPr>
          <w:rFonts w:ascii="Times New Roman" w:hAnsi="Times New Roman"/>
          <w:sz w:val="26"/>
          <w:szCs w:val="26"/>
        </w:rPr>
        <w:t xml:space="preserve"> ------</w:t>
      </w:r>
      <w:r w:rsidRPr="00F1319E">
        <w:rPr>
          <w:rFonts w:ascii="Times New Roman" w:hAnsi="Times New Roman"/>
          <w:sz w:val="26"/>
          <w:szCs w:val="26"/>
        </w:rPr>
        <w:t>---------</w:t>
      </w:r>
      <w:r w:rsidRPr="00F1319E">
        <w:rPr>
          <w:rFonts w:ascii="Times New Roman" w:hAnsi="Times New Roman"/>
          <w:sz w:val="26"/>
          <w:szCs w:val="26"/>
        </w:rPr>
        <w:tab/>
      </w:r>
      <w:r w:rsidRPr="00F1319E">
        <w:rPr>
          <w:rFonts w:ascii="Times New Roman" w:hAnsi="Times New Roman"/>
          <w:sz w:val="26"/>
          <w:szCs w:val="26"/>
        </w:rPr>
        <w:tab/>
        <w:t xml:space="preserve">28. </w:t>
      </w:r>
      <w:proofErr w:type="gramStart"/>
      <w:r w:rsidR="001B5A09" w:rsidRPr="00F1319E">
        <w:rPr>
          <w:rFonts w:ascii="Times New Roman" w:hAnsi="Times New Roman"/>
          <w:sz w:val="26"/>
          <w:szCs w:val="26"/>
        </w:rPr>
        <w:t>les</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piqures</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29. </w:t>
      </w:r>
      <w:r w:rsidR="001B5A09" w:rsidRPr="00F1319E">
        <w:rPr>
          <w:rFonts w:ascii="Times New Roman" w:hAnsi="Times New Roman"/>
          <w:sz w:val="26"/>
          <w:szCs w:val="26"/>
        </w:rPr>
        <w:t xml:space="preserve">les </w:t>
      </w:r>
      <w:r w:rsidR="001B5A09" w:rsidRPr="00F1319E">
        <w:rPr>
          <w:rFonts w:ascii="Times New Roman" w:hAnsi="Times New Roman"/>
          <w:sz w:val="26"/>
          <w:szCs w:val="26"/>
          <w:u w:val="single"/>
        </w:rPr>
        <w:t xml:space="preserve">morsures </w:t>
      </w:r>
      <w:r w:rsidRPr="00F1319E">
        <w:rPr>
          <w:rFonts w:ascii="Times New Roman" w:hAnsi="Times New Roman"/>
          <w:sz w:val="26"/>
          <w:szCs w:val="26"/>
        </w:rPr>
        <w:t>------------</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30. </w:t>
      </w:r>
      <w:proofErr w:type="gramStart"/>
      <w:r w:rsidR="001B5A09" w:rsidRPr="00F1319E">
        <w:rPr>
          <w:rFonts w:ascii="Times New Roman" w:hAnsi="Times New Roman"/>
          <w:sz w:val="26"/>
          <w:szCs w:val="26"/>
        </w:rPr>
        <w:t>l'</w:t>
      </w:r>
      <w:r w:rsidR="001B5A09" w:rsidRPr="00F1319E">
        <w:rPr>
          <w:rFonts w:ascii="Times New Roman" w:hAnsi="Times New Roman"/>
          <w:sz w:val="26"/>
          <w:szCs w:val="26"/>
          <w:u w:val="single"/>
        </w:rPr>
        <w:t>éducation</w:t>
      </w:r>
      <w:proofErr w:type="gramEnd"/>
      <w:r w:rsidR="001B5A09" w:rsidRPr="00F1319E">
        <w:rPr>
          <w:rFonts w:ascii="Times New Roman" w:hAnsi="Times New Roman"/>
          <w:sz w:val="26"/>
          <w:szCs w:val="26"/>
          <w:u w:val="single"/>
        </w:rPr>
        <w:t xml:space="preserve"> </w:t>
      </w:r>
      <w:r w:rsidR="001B5A09" w:rsidRPr="00F1319E">
        <w:rPr>
          <w:rFonts w:ascii="Times New Roman" w:hAnsi="Times New Roman"/>
          <w:sz w:val="26"/>
          <w:szCs w:val="26"/>
        </w:rPr>
        <w:t>------------ ------</w:t>
      </w:r>
      <w:r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31. </w:t>
      </w:r>
      <w:r w:rsidR="001B5A09" w:rsidRPr="00F1319E">
        <w:rPr>
          <w:rFonts w:ascii="Times New Roman" w:hAnsi="Times New Roman"/>
          <w:sz w:val="26"/>
          <w:szCs w:val="26"/>
        </w:rPr>
        <w:t xml:space="preserve">ce </w:t>
      </w:r>
      <w:r w:rsidR="001B5A09" w:rsidRPr="00F1319E">
        <w:rPr>
          <w:rFonts w:ascii="Times New Roman" w:hAnsi="Times New Roman"/>
          <w:sz w:val="26"/>
          <w:szCs w:val="26"/>
          <w:u w:val="single"/>
        </w:rPr>
        <w:t xml:space="preserve">troupeau </w:t>
      </w:r>
      <w:r w:rsidR="001B5A09" w:rsidRPr="00F1319E">
        <w:rPr>
          <w:rFonts w:ascii="Times New Roman" w:hAnsi="Times New Roman"/>
          <w:sz w:val="26"/>
          <w:szCs w:val="26"/>
        </w:rPr>
        <w:t>------------ -----</w:t>
      </w:r>
      <w:r w:rsidRPr="00F1319E">
        <w:rPr>
          <w:rFonts w:ascii="Times New Roman" w:hAnsi="Times New Roman"/>
          <w:sz w:val="26"/>
          <w:szCs w:val="26"/>
        </w:rPr>
        <w:t>---------</w:t>
      </w:r>
      <w:r w:rsidRPr="00F1319E">
        <w:rPr>
          <w:rFonts w:ascii="Times New Roman" w:hAnsi="Times New Roman"/>
          <w:sz w:val="26"/>
          <w:szCs w:val="26"/>
        </w:rPr>
        <w:tab/>
      </w:r>
      <w:r w:rsidR="001B5A09" w:rsidRPr="00F1319E">
        <w:rPr>
          <w:rFonts w:ascii="Times New Roman" w:hAnsi="Times New Roman"/>
          <w:sz w:val="26"/>
          <w:szCs w:val="26"/>
        </w:rPr>
        <w:t xml:space="preserve"> </w:t>
      </w:r>
      <w:r w:rsidRPr="00F1319E">
        <w:rPr>
          <w:rFonts w:ascii="Times New Roman" w:hAnsi="Times New Roman"/>
          <w:sz w:val="26"/>
          <w:szCs w:val="26"/>
        </w:rPr>
        <w:tab/>
        <w:t xml:space="preserve">32. </w:t>
      </w:r>
      <w:proofErr w:type="gramStart"/>
      <w:r w:rsidR="001B5A09" w:rsidRPr="00F1319E">
        <w:rPr>
          <w:rFonts w:ascii="Times New Roman" w:hAnsi="Times New Roman"/>
          <w:sz w:val="26"/>
          <w:szCs w:val="26"/>
        </w:rPr>
        <w:t>cent</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têtes</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33. </w:t>
      </w:r>
      <w:r w:rsidR="001B5A09" w:rsidRPr="00F1319E">
        <w:rPr>
          <w:rFonts w:ascii="Times New Roman" w:hAnsi="Times New Roman"/>
          <w:sz w:val="26"/>
          <w:szCs w:val="26"/>
        </w:rPr>
        <w:t xml:space="preserve">les </w:t>
      </w:r>
      <w:r w:rsidR="001B5A09" w:rsidRPr="00F1319E">
        <w:rPr>
          <w:rFonts w:ascii="Times New Roman" w:hAnsi="Times New Roman"/>
          <w:sz w:val="26"/>
          <w:szCs w:val="26"/>
          <w:u w:val="single"/>
        </w:rPr>
        <w:t>animaux</w:t>
      </w:r>
      <w:r w:rsidR="001B5A09" w:rsidRPr="00F1319E">
        <w:rPr>
          <w:rFonts w:ascii="Times New Roman" w:hAnsi="Times New Roman"/>
          <w:sz w:val="26"/>
          <w:szCs w:val="26"/>
        </w:rPr>
        <w:t xml:space="preserve"> -----------------</w:t>
      </w:r>
      <w:r w:rsidRPr="00F1319E">
        <w:rPr>
          <w:rFonts w:ascii="Times New Roman" w:hAnsi="Times New Roman"/>
          <w:sz w:val="26"/>
          <w:szCs w:val="26"/>
        </w:rPr>
        <w:t>---------</w:t>
      </w:r>
      <w:r w:rsidRPr="00F1319E">
        <w:rPr>
          <w:rFonts w:ascii="Times New Roman" w:hAnsi="Times New Roman"/>
          <w:sz w:val="26"/>
          <w:szCs w:val="26"/>
        </w:rPr>
        <w:tab/>
      </w:r>
      <w:r w:rsidR="001B5A09" w:rsidRPr="00F1319E">
        <w:rPr>
          <w:rFonts w:ascii="Times New Roman" w:hAnsi="Times New Roman"/>
          <w:sz w:val="26"/>
          <w:szCs w:val="26"/>
        </w:rPr>
        <w:t xml:space="preserve"> </w:t>
      </w:r>
      <w:r w:rsidRPr="00F1319E">
        <w:rPr>
          <w:rFonts w:ascii="Times New Roman" w:hAnsi="Times New Roman"/>
          <w:sz w:val="26"/>
          <w:szCs w:val="26"/>
        </w:rPr>
        <w:tab/>
        <w:t xml:space="preserve">34. </w:t>
      </w:r>
      <w:proofErr w:type="gramStart"/>
      <w:r w:rsidR="001B5A09" w:rsidRPr="00F1319E">
        <w:rPr>
          <w:rFonts w:ascii="Times New Roman" w:hAnsi="Times New Roman"/>
          <w:sz w:val="26"/>
          <w:szCs w:val="26"/>
        </w:rPr>
        <w:t>leur</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 xml:space="preserve">couleur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35. </w:t>
      </w:r>
      <w:r w:rsidR="001B5A09" w:rsidRPr="00F1319E">
        <w:rPr>
          <w:rFonts w:ascii="Times New Roman" w:hAnsi="Times New Roman"/>
          <w:sz w:val="26"/>
          <w:szCs w:val="26"/>
        </w:rPr>
        <w:t xml:space="preserve">leurs </w:t>
      </w:r>
      <w:r w:rsidR="001B5A09" w:rsidRPr="00F1319E">
        <w:rPr>
          <w:rFonts w:ascii="Times New Roman" w:hAnsi="Times New Roman"/>
          <w:sz w:val="26"/>
          <w:szCs w:val="26"/>
          <w:u w:val="single"/>
        </w:rPr>
        <w:t>cornes</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36. </w:t>
      </w:r>
      <w:proofErr w:type="gramStart"/>
      <w:r w:rsidR="001B5A09" w:rsidRPr="00F1319E">
        <w:rPr>
          <w:rFonts w:ascii="Times New Roman" w:hAnsi="Times New Roman"/>
          <w:sz w:val="26"/>
          <w:szCs w:val="26"/>
        </w:rPr>
        <w:t>leur</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 xml:space="preserve">taille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37. </w:t>
      </w:r>
      <w:r w:rsidR="001B5A09" w:rsidRPr="00F1319E">
        <w:rPr>
          <w:rFonts w:ascii="Times New Roman" w:hAnsi="Times New Roman"/>
          <w:sz w:val="26"/>
          <w:szCs w:val="26"/>
        </w:rPr>
        <w:t xml:space="preserve">un jeune </w:t>
      </w:r>
      <w:r w:rsidR="001B5A09" w:rsidRPr="00F1319E">
        <w:rPr>
          <w:rFonts w:ascii="Times New Roman" w:hAnsi="Times New Roman"/>
          <w:sz w:val="26"/>
          <w:szCs w:val="26"/>
          <w:u w:val="single"/>
        </w:rPr>
        <w:t>oiseau</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38. </w:t>
      </w:r>
      <w:proofErr w:type="gramStart"/>
      <w:r w:rsidR="001B5A09" w:rsidRPr="00F1319E">
        <w:rPr>
          <w:rFonts w:ascii="Times New Roman" w:hAnsi="Times New Roman"/>
          <w:sz w:val="26"/>
          <w:szCs w:val="26"/>
        </w:rPr>
        <w:t>trois</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 xml:space="preserve">troupeaux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39. </w:t>
      </w:r>
      <w:r w:rsidR="001B5A09" w:rsidRPr="00F1319E">
        <w:rPr>
          <w:rFonts w:ascii="Times New Roman" w:hAnsi="Times New Roman"/>
          <w:sz w:val="26"/>
          <w:szCs w:val="26"/>
        </w:rPr>
        <w:t xml:space="preserve">quelque </w:t>
      </w:r>
      <w:r w:rsidR="001B5A09" w:rsidRPr="00F1319E">
        <w:rPr>
          <w:rFonts w:ascii="Times New Roman" w:hAnsi="Times New Roman"/>
          <w:sz w:val="26"/>
          <w:szCs w:val="26"/>
          <w:u w:val="single"/>
        </w:rPr>
        <w:t>erreur</w:t>
      </w:r>
      <w:r w:rsidRPr="00F1319E">
        <w:rPr>
          <w:rFonts w:ascii="Times New Roman" w:hAnsi="Times New Roman"/>
          <w:sz w:val="26"/>
          <w:szCs w:val="26"/>
        </w:rPr>
        <w:t xml:space="preserve"> </w:t>
      </w:r>
      <w:r w:rsidRPr="00F1319E">
        <w:rPr>
          <w:rFonts w:ascii="Times New Roman" w:hAnsi="Times New Roman"/>
          <w:sz w:val="26"/>
          <w:szCs w:val="26"/>
        </w:rPr>
        <w:softHyphen/>
        <w:t>------------</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40. </w:t>
      </w:r>
      <w:proofErr w:type="gramStart"/>
      <w:r w:rsidR="001B5A09" w:rsidRPr="00F1319E">
        <w:rPr>
          <w:rFonts w:ascii="Times New Roman" w:hAnsi="Times New Roman"/>
          <w:sz w:val="26"/>
          <w:szCs w:val="26"/>
        </w:rPr>
        <w:t>voyager</w:t>
      </w:r>
      <w:proofErr w:type="gramEnd"/>
      <w:r w:rsidR="001B5A09" w:rsidRPr="00F1319E">
        <w:rPr>
          <w:rFonts w:ascii="Times New Roman" w:hAnsi="Times New Roman"/>
          <w:sz w:val="26"/>
          <w:szCs w:val="26"/>
        </w:rPr>
        <w:t xml:space="preserve"> en </w:t>
      </w:r>
      <w:r w:rsidR="001B5A09" w:rsidRPr="00F1319E">
        <w:rPr>
          <w:rFonts w:ascii="Times New Roman" w:hAnsi="Times New Roman"/>
          <w:sz w:val="26"/>
          <w:szCs w:val="26"/>
          <w:u w:val="single"/>
        </w:rPr>
        <w:t xml:space="preserve">avion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41. </w:t>
      </w:r>
      <w:r w:rsidR="001B5A09" w:rsidRPr="00F1319E">
        <w:rPr>
          <w:rFonts w:ascii="Times New Roman" w:hAnsi="Times New Roman"/>
          <w:sz w:val="26"/>
          <w:szCs w:val="26"/>
        </w:rPr>
        <w:t>l'</w:t>
      </w:r>
      <w:r w:rsidR="001B5A09" w:rsidRPr="00F1319E">
        <w:rPr>
          <w:rFonts w:ascii="Times New Roman" w:hAnsi="Times New Roman"/>
          <w:sz w:val="26"/>
          <w:szCs w:val="26"/>
          <w:u w:val="single"/>
        </w:rPr>
        <w:t xml:space="preserve">invitation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w:t>
      </w:r>
      <w:r w:rsidRPr="00F1319E">
        <w:rPr>
          <w:rFonts w:ascii="Times New Roman" w:hAnsi="Times New Roman"/>
          <w:sz w:val="26"/>
          <w:szCs w:val="26"/>
        </w:rPr>
        <w:tab/>
      </w:r>
      <w:r w:rsidR="001B5A09" w:rsidRPr="00F1319E">
        <w:rPr>
          <w:rFonts w:ascii="Times New Roman" w:hAnsi="Times New Roman"/>
          <w:sz w:val="26"/>
          <w:szCs w:val="26"/>
        </w:rPr>
        <w:t xml:space="preserve"> </w:t>
      </w:r>
      <w:r w:rsidRPr="00F1319E">
        <w:rPr>
          <w:rFonts w:ascii="Times New Roman" w:hAnsi="Times New Roman"/>
          <w:sz w:val="26"/>
          <w:szCs w:val="26"/>
        </w:rPr>
        <w:tab/>
        <w:t xml:space="preserve">42. </w:t>
      </w:r>
      <w:proofErr w:type="gramStart"/>
      <w:r w:rsidR="001B5A09" w:rsidRPr="00F1319E">
        <w:rPr>
          <w:rFonts w:ascii="Times New Roman" w:hAnsi="Times New Roman"/>
          <w:sz w:val="26"/>
          <w:szCs w:val="26"/>
        </w:rPr>
        <w:t>des</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places</w:t>
      </w:r>
      <w:r w:rsidR="001B5A09" w:rsidRPr="00F1319E">
        <w:rPr>
          <w:rFonts w:ascii="Times New Roman" w:hAnsi="Times New Roman"/>
          <w:sz w:val="26"/>
          <w:szCs w:val="26"/>
        </w:rPr>
        <w:t xml:space="preserve"> occupées ---</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43. </w:t>
      </w:r>
      <w:r w:rsidR="001B5A09" w:rsidRPr="00F1319E">
        <w:rPr>
          <w:rFonts w:ascii="Times New Roman" w:hAnsi="Times New Roman"/>
          <w:sz w:val="26"/>
          <w:szCs w:val="26"/>
        </w:rPr>
        <w:t>beaucoup d’</w:t>
      </w:r>
      <w:r w:rsidR="001B5A09" w:rsidRPr="00F1319E">
        <w:rPr>
          <w:rFonts w:ascii="Times New Roman" w:hAnsi="Times New Roman"/>
          <w:sz w:val="26"/>
          <w:szCs w:val="26"/>
          <w:u w:val="single"/>
        </w:rPr>
        <w:t xml:space="preserve">admiration </w:t>
      </w:r>
      <w:r w:rsidR="001B5A09" w:rsidRPr="00F1319E">
        <w:rPr>
          <w:rFonts w:ascii="Times New Roman" w:hAnsi="Times New Roman"/>
          <w:sz w:val="26"/>
          <w:szCs w:val="26"/>
        </w:rPr>
        <w:t>------</w:t>
      </w:r>
      <w:r w:rsidRPr="00F1319E">
        <w:rPr>
          <w:rFonts w:ascii="Times New Roman" w:hAnsi="Times New Roman"/>
          <w:sz w:val="26"/>
          <w:szCs w:val="26"/>
        </w:rPr>
        <w:t>-------</w:t>
      </w:r>
      <w:r w:rsidRPr="00F1319E">
        <w:rPr>
          <w:rFonts w:ascii="Times New Roman" w:hAnsi="Times New Roman"/>
          <w:sz w:val="26"/>
          <w:szCs w:val="26"/>
        </w:rPr>
        <w:tab/>
      </w:r>
      <w:r w:rsidRPr="00F1319E">
        <w:rPr>
          <w:rFonts w:ascii="Times New Roman" w:hAnsi="Times New Roman"/>
          <w:sz w:val="26"/>
          <w:szCs w:val="26"/>
        </w:rPr>
        <w:tab/>
        <w:t xml:space="preserve">44. </w:t>
      </w:r>
      <w:proofErr w:type="gramStart"/>
      <w:r w:rsidR="001B5A09" w:rsidRPr="00F1319E">
        <w:rPr>
          <w:rFonts w:ascii="Times New Roman" w:hAnsi="Times New Roman"/>
          <w:sz w:val="26"/>
          <w:szCs w:val="26"/>
        </w:rPr>
        <w:t>du</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 xml:space="preserve">plagiat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45. </w:t>
      </w:r>
      <w:r w:rsidR="001B5A09" w:rsidRPr="00F1319E">
        <w:rPr>
          <w:rFonts w:ascii="Times New Roman" w:hAnsi="Times New Roman"/>
          <w:sz w:val="26"/>
          <w:szCs w:val="26"/>
        </w:rPr>
        <w:t>l'</w:t>
      </w:r>
      <w:r w:rsidR="001B5A09" w:rsidRPr="00F1319E">
        <w:rPr>
          <w:rFonts w:ascii="Times New Roman" w:hAnsi="Times New Roman"/>
          <w:sz w:val="26"/>
          <w:szCs w:val="26"/>
          <w:u w:val="single"/>
        </w:rPr>
        <w:t xml:space="preserve">essence </w:t>
      </w:r>
      <w:r w:rsidR="001B5A09" w:rsidRPr="00F1319E">
        <w:rPr>
          <w:rFonts w:ascii="Times New Roman" w:hAnsi="Times New Roman"/>
          <w:sz w:val="26"/>
          <w:szCs w:val="26"/>
        </w:rPr>
        <w:t>------------ -----------</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46. </w:t>
      </w:r>
      <w:proofErr w:type="gramStart"/>
      <w:r w:rsidR="001B5A09" w:rsidRPr="00F1319E">
        <w:rPr>
          <w:rFonts w:ascii="Times New Roman" w:hAnsi="Times New Roman"/>
          <w:sz w:val="26"/>
          <w:szCs w:val="26"/>
        </w:rPr>
        <w:t>grandes</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 xml:space="preserve">routes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 -----</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47. </w:t>
      </w:r>
      <w:r w:rsidR="001B5A09" w:rsidRPr="00F1319E">
        <w:rPr>
          <w:rFonts w:ascii="Times New Roman" w:hAnsi="Times New Roman"/>
          <w:sz w:val="26"/>
          <w:szCs w:val="26"/>
        </w:rPr>
        <w:t xml:space="preserve">changer de </w:t>
      </w:r>
      <w:r w:rsidR="001B5A09" w:rsidRPr="00F1319E">
        <w:rPr>
          <w:rFonts w:ascii="Times New Roman" w:hAnsi="Times New Roman"/>
          <w:sz w:val="26"/>
          <w:szCs w:val="26"/>
          <w:u w:val="single"/>
        </w:rPr>
        <w:t>place</w:t>
      </w:r>
      <w:r w:rsidRPr="00F1319E">
        <w:rPr>
          <w:rFonts w:ascii="Times New Roman" w:hAnsi="Times New Roman"/>
          <w:sz w:val="26"/>
          <w:szCs w:val="26"/>
        </w:rPr>
        <w:t xml:space="preserve">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48. </w:t>
      </w:r>
      <w:proofErr w:type="gramStart"/>
      <w:r w:rsidR="001B5A09" w:rsidRPr="00F1319E">
        <w:rPr>
          <w:rFonts w:ascii="Times New Roman" w:hAnsi="Times New Roman"/>
          <w:sz w:val="26"/>
          <w:szCs w:val="26"/>
        </w:rPr>
        <w:t>peu</w:t>
      </w:r>
      <w:proofErr w:type="gramEnd"/>
      <w:r w:rsidR="001B5A09" w:rsidRPr="00F1319E">
        <w:rPr>
          <w:rFonts w:ascii="Times New Roman" w:hAnsi="Times New Roman"/>
          <w:sz w:val="26"/>
          <w:szCs w:val="26"/>
        </w:rPr>
        <w:t xml:space="preserve"> de </w:t>
      </w:r>
      <w:r w:rsidR="001B5A09" w:rsidRPr="00F1319E">
        <w:rPr>
          <w:rFonts w:ascii="Times New Roman" w:hAnsi="Times New Roman"/>
          <w:sz w:val="26"/>
          <w:szCs w:val="26"/>
          <w:u w:val="single"/>
        </w:rPr>
        <w:t xml:space="preserve">restaurant </w:t>
      </w:r>
      <w:r w:rsidR="001B5A09" w:rsidRPr="00F1319E">
        <w:rPr>
          <w:rFonts w:ascii="Times New Roman" w:hAnsi="Times New Roman"/>
          <w:sz w:val="26"/>
          <w:szCs w:val="26"/>
        </w:rPr>
        <w:t>----</w:t>
      </w:r>
      <w:r w:rsidRPr="00F1319E">
        <w:rPr>
          <w:rFonts w:ascii="Times New Roman" w:hAnsi="Times New Roman"/>
          <w:sz w:val="26"/>
          <w:szCs w:val="26"/>
        </w:rPr>
        <w:t>---</w:t>
      </w:r>
      <w:r w:rsidR="001B5A09" w:rsidRPr="00F1319E">
        <w:rPr>
          <w:rFonts w:ascii="Times New Roman" w:hAnsi="Times New Roman"/>
          <w:sz w:val="26"/>
          <w:szCs w:val="26"/>
        </w:rPr>
        <w:t>-------- ---</w:t>
      </w:r>
    </w:p>
    <w:p w:rsidR="001B5A09" w:rsidRPr="00F1319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49. </w:t>
      </w:r>
      <w:r w:rsidR="001B5A09" w:rsidRPr="00F1319E">
        <w:rPr>
          <w:rFonts w:ascii="Times New Roman" w:hAnsi="Times New Roman"/>
          <w:sz w:val="26"/>
          <w:szCs w:val="26"/>
        </w:rPr>
        <w:t xml:space="preserve">chaque </w:t>
      </w:r>
      <w:r w:rsidR="001B5A09" w:rsidRPr="00F1319E">
        <w:rPr>
          <w:rFonts w:ascii="Times New Roman" w:hAnsi="Times New Roman"/>
          <w:sz w:val="26"/>
          <w:szCs w:val="26"/>
          <w:u w:val="single"/>
        </w:rPr>
        <w:t xml:space="preserve">participant </w:t>
      </w:r>
      <w:r w:rsidR="001B5A09" w:rsidRPr="00F1319E">
        <w:rPr>
          <w:rFonts w:ascii="Times New Roman" w:hAnsi="Times New Roman"/>
          <w:sz w:val="26"/>
          <w:szCs w:val="26"/>
        </w:rPr>
        <w:t>------------ ---</w:t>
      </w:r>
      <w:r w:rsidRPr="00F1319E">
        <w:rPr>
          <w:rFonts w:ascii="Times New Roman" w:hAnsi="Times New Roman"/>
          <w:sz w:val="26"/>
          <w:szCs w:val="26"/>
        </w:rPr>
        <w:t>--</w:t>
      </w:r>
      <w:r w:rsidR="001B5A09" w:rsidRPr="00F1319E">
        <w:rPr>
          <w:rFonts w:ascii="Times New Roman" w:hAnsi="Times New Roman"/>
          <w:sz w:val="26"/>
          <w:szCs w:val="26"/>
        </w:rPr>
        <w:t xml:space="preserve"> </w:t>
      </w:r>
      <w:r w:rsidRPr="00F1319E">
        <w:rPr>
          <w:rFonts w:ascii="Times New Roman" w:hAnsi="Times New Roman"/>
          <w:sz w:val="26"/>
          <w:szCs w:val="26"/>
        </w:rPr>
        <w:tab/>
      </w:r>
      <w:r w:rsidRPr="00F1319E">
        <w:rPr>
          <w:rFonts w:ascii="Times New Roman" w:hAnsi="Times New Roman"/>
          <w:sz w:val="26"/>
          <w:szCs w:val="26"/>
        </w:rPr>
        <w:tab/>
        <w:t xml:space="preserve">50. </w:t>
      </w:r>
      <w:proofErr w:type="gramStart"/>
      <w:r w:rsidR="001B5A09" w:rsidRPr="00F1319E">
        <w:rPr>
          <w:rFonts w:ascii="Times New Roman" w:hAnsi="Times New Roman"/>
          <w:sz w:val="26"/>
          <w:szCs w:val="26"/>
        </w:rPr>
        <w:t>nul</w:t>
      </w:r>
      <w:proofErr w:type="gramEnd"/>
      <w:r w:rsidR="001B5A09" w:rsidRPr="00F1319E">
        <w:rPr>
          <w:rFonts w:ascii="Times New Roman" w:hAnsi="Times New Roman"/>
          <w:sz w:val="26"/>
          <w:szCs w:val="26"/>
        </w:rPr>
        <w:t xml:space="preserve"> </w:t>
      </w:r>
      <w:r w:rsidR="001B5A09" w:rsidRPr="00F1319E">
        <w:rPr>
          <w:rFonts w:ascii="Times New Roman" w:hAnsi="Times New Roman"/>
          <w:sz w:val="26"/>
          <w:szCs w:val="26"/>
          <w:u w:val="single"/>
        </w:rPr>
        <w:t>doute</w:t>
      </w:r>
      <w:r w:rsidR="001B5A09" w:rsidRPr="00F1319E">
        <w:rPr>
          <w:rFonts w:ascii="Times New Roman" w:hAnsi="Times New Roman"/>
          <w:sz w:val="26"/>
          <w:szCs w:val="26"/>
        </w:rPr>
        <w:t xml:space="preserve"> ----------------------</w:t>
      </w:r>
      <w:r w:rsidRPr="00F1319E">
        <w:rPr>
          <w:rFonts w:ascii="Times New Roman" w:hAnsi="Times New Roman"/>
          <w:sz w:val="26"/>
          <w:szCs w:val="26"/>
        </w:rPr>
        <w:t>--</w:t>
      </w:r>
      <w:r w:rsidR="001B5A09" w:rsidRPr="00F1319E">
        <w:rPr>
          <w:rFonts w:ascii="Times New Roman" w:hAnsi="Times New Roman"/>
          <w:sz w:val="26"/>
          <w:szCs w:val="26"/>
        </w:rPr>
        <w:t>----</w:t>
      </w:r>
    </w:p>
    <w:p w:rsidR="001B5A09" w:rsidRPr="0076240E" w:rsidRDefault="007361B0" w:rsidP="00604B25">
      <w:pPr>
        <w:autoSpaceDE w:val="0"/>
        <w:autoSpaceDN w:val="0"/>
        <w:adjustRightInd w:val="0"/>
        <w:spacing w:after="0" w:line="240" w:lineRule="auto"/>
        <w:rPr>
          <w:rFonts w:ascii="Times New Roman" w:hAnsi="Times New Roman"/>
          <w:sz w:val="26"/>
          <w:szCs w:val="26"/>
        </w:rPr>
      </w:pPr>
      <w:r w:rsidRPr="00F1319E">
        <w:rPr>
          <w:rFonts w:ascii="Times New Roman" w:hAnsi="Times New Roman"/>
          <w:sz w:val="26"/>
          <w:szCs w:val="26"/>
        </w:rPr>
        <w:t xml:space="preserve">51. </w:t>
      </w:r>
      <w:r w:rsidR="001B5A09" w:rsidRPr="00F1319E">
        <w:rPr>
          <w:rFonts w:ascii="Times New Roman" w:hAnsi="Times New Roman"/>
          <w:sz w:val="26"/>
          <w:szCs w:val="26"/>
        </w:rPr>
        <w:t xml:space="preserve">Quel </w:t>
      </w:r>
      <w:r w:rsidR="001B5A09" w:rsidRPr="00F1319E">
        <w:rPr>
          <w:rFonts w:ascii="Times New Roman" w:hAnsi="Times New Roman"/>
          <w:sz w:val="26"/>
          <w:szCs w:val="26"/>
          <w:u w:val="single"/>
        </w:rPr>
        <w:t>rapport</w:t>
      </w:r>
      <w:r w:rsidR="001B5A09" w:rsidRPr="00F1319E">
        <w:rPr>
          <w:rFonts w:ascii="Times New Roman" w:hAnsi="Times New Roman"/>
          <w:sz w:val="26"/>
          <w:szCs w:val="26"/>
        </w:rPr>
        <w:t> ? --------------------</w:t>
      </w:r>
      <w:r w:rsidRPr="00F1319E">
        <w:rPr>
          <w:rFonts w:ascii="Times New Roman" w:hAnsi="Times New Roman"/>
          <w:sz w:val="26"/>
          <w:szCs w:val="26"/>
        </w:rPr>
        <w:t>--</w:t>
      </w:r>
    </w:p>
    <w:p w:rsidR="001B5A09" w:rsidRPr="0076240E" w:rsidRDefault="001B5A09" w:rsidP="00B44E03">
      <w:pPr>
        <w:pStyle w:val="ListParagraph"/>
        <w:autoSpaceDE w:val="0"/>
        <w:autoSpaceDN w:val="0"/>
        <w:adjustRightInd w:val="0"/>
        <w:spacing w:after="0" w:line="240" w:lineRule="auto"/>
        <w:ind w:left="360"/>
        <w:rPr>
          <w:rFonts w:ascii="Times New Roman" w:hAnsi="Times New Roman"/>
          <w:b/>
          <w:sz w:val="26"/>
          <w:szCs w:val="26"/>
          <w:lang w:val="fr-FR"/>
        </w:rPr>
      </w:pPr>
    </w:p>
    <w:p w:rsidR="001B5A09" w:rsidRPr="001B5A09" w:rsidRDefault="001B5A09" w:rsidP="00B44E03">
      <w:pPr>
        <w:spacing w:after="0" w:line="240" w:lineRule="auto"/>
        <w:ind w:left="720" w:hanging="720"/>
        <w:jc w:val="center"/>
        <w:rPr>
          <w:rFonts w:ascii="Times New Roman" w:hAnsi="Times New Roman" w:cs="Times New Roman"/>
          <w:b/>
          <w:sz w:val="24"/>
          <w:szCs w:val="24"/>
        </w:rPr>
      </w:pPr>
    </w:p>
    <w:p w:rsidR="001B5A09" w:rsidRPr="00123638" w:rsidRDefault="001B5A09" w:rsidP="00B44E03">
      <w:pPr>
        <w:spacing w:after="0" w:line="240" w:lineRule="auto"/>
        <w:ind w:left="720" w:hanging="720"/>
        <w:rPr>
          <w:rFonts w:ascii="Times New Roman" w:hAnsi="Times New Roman" w:cs="Times New Roman"/>
          <w:sz w:val="24"/>
          <w:szCs w:val="24"/>
        </w:rPr>
      </w:pPr>
    </w:p>
    <w:sectPr w:rsidR="001B5A09" w:rsidRPr="00123638">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2887" w:rsidRDefault="00CD2887" w:rsidP="00CA54ED">
      <w:pPr>
        <w:spacing w:after="0" w:line="240" w:lineRule="auto"/>
      </w:pPr>
      <w:r>
        <w:separator/>
      </w:r>
    </w:p>
  </w:endnote>
  <w:endnote w:type="continuationSeparator" w:id="0">
    <w:p w:rsidR="00CD2887" w:rsidRDefault="00CD2887" w:rsidP="00CA5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5799754"/>
      <w:docPartObj>
        <w:docPartGallery w:val="Page Numbers (Bottom of Page)"/>
        <w:docPartUnique/>
      </w:docPartObj>
    </w:sdtPr>
    <w:sdtEndPr>
      <w:rPr>
        <w:noProof/>
      </w:rPr>
    </w:sdtEndPr>
    <w:sdtContent>
      <w:p w:rsidR="00B44E03" w:rsidRDefault="00B44E03">
        <w:pPr>
          <w:pStyle w:val="Footer"/>
          <w:jc w:val="right"/>
        </w:pPr>
        <w:r>
          <w:fldChar w:fldCharType="begin"/>
        </w:r>
        <w:r>
          <w:instrText xml:space="preserve"> PAGE   \* MERGEFORMAT </w:instrText>
        </w:r>
        <w:r>
          <w:fldChar w:fldCharType="separate"/>
        </w:r>
        <w:r w:rsidR="00B729A8">
          <w:rPr>
            <w:noProof/>
          </w:rPr>
          <w:t>16</w:t>
        </w:r>
        <w:r>
          <w:rPr>
            <w:noProof/>
          </w:rPr>
          <w:fldChar w:fldCharType="end"/>
        </w:r>
      </w:p>
    </w:sdtContent>
  </w:sdt>
  <w:p w:rsidR="00B44E03" w:rsidRDefault="00B44E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2887" w:rsidRDefault="00CD2887" w:rsidP="00CA54ED">
      <w:pPr>
        <w:spacing w:after="0" w:line="240" w:lineRule="auto"/>
      </w:pPr>
      <w:r>
        <w:separator/>
      </w:r>
    </w:p>
  </w:footnote>
  <w:footnote w:type="continuationSeparator" w:id="0">
    <w:p w:rsidR="00CD2887" w:rsidRDefault="00CD2887" w:rsidP="00CA54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20E24"/>
    <w:multiLevelType w:val="hybridMultilevel"/>
    <w:tmpl w:val="4C52566C"/>
    <w:lvl w:ilvl="0" w:tplc="04090001">
      <w:start w:val="1"/>
      <w:numFmt w:val="bullet"/>
      <w:lvlText w:val=""/>
      <w:lvlJc w:val="left"/>
      <w:pPr>
        <w:ind w:left="1509" w:hanging="360"/>
      </w:pPr>
      <w:rPr>
        <w:rFonts w:ascii="Symbol" w:hAnsi="Symbol" w:hint="default"/>
      </w:rPr>
    </w:lvl>
    <w:lvl w:ilvl="1" w:tplc="04090003" w:tentative="1">
      <w:start w:val="1"/>
      <w:numFmt w:val="bullet"/>
      <w:lvlText w:val="o"/>
      <w:lvlJc w:val="left"/>
      <w:pPr>
        <w:ind w:left="2229" w:hanging="360"/>
      </w:pPr>
      <w:rPr>
        <w:rFonts w:ascii="Courier New" w:hAnsi="Courier New" w:cs="Courier New" w:hint="default"/>
      </w:rPr>
    </w:lvl>
    <w:lvl w:ilvl="2" w:tplc="04090005" w:tentative="1">
      <w:start w:val="1"/>
      <w:numFmt w:val="bullet"/>
      <w:lvlText w:val=""/>
      <w:lvlJc w:val="left"/>
      <w:pPr>
        <w:ind w:left="2949" w:hanging="360"/>
      </w:pPr>
      <w:rPr>
        <w:rFonts w:ascii="Wingdings" w:hAnsi="Wingdings" w:hint="default"/>
      </w:rPr>
    </w:lvl>
    <w:lvl w:ilvl="3" w:tplc="04090001" w:tentative="1">
      <w:start w:val="1"/>
      <w:numFmt w:val="bullet"/>
      <w:lvlText w:val=""/>
      <w:lvlJc w:val="left"/>
      <w:pPr>
        <w:ind w:left="3669" w:hanging="360"/>
      </w:pPr>
      <w:rPr>
        <w:rFonts w:ascii="Symbol" w:hAnsi="Symbol" w:hint="default"/>
      </w:rPr>
    </w:lvl>
    <w:lvl w:ilvl="4" w:tplc="04090003" w:tentative="1">
      <w:start w:val="1"/>
      <w:numFmt w:val="bullet"/>
      <w:lvlText w:val="o"/>
      <w:lvlJc w:val="left"/>
      <w:pPr>
        <w:ind w:left="4389" w:hanging="360"/>
      </w:pPr>
      <w:rPr>
        <w:rFonts w:ascii="Courier New" w:hAnsi="Courier New" w:cs="Courier New" w:hint="default"/>
      </w:rPr>
    </w:lvl>
    <w:lvl w:ilvl="5" w:tplc="04090005" w:tentative="1">
      <w:start w:val="1"/>
      <w:numFmt w:val="bullet"/>
      <w:lvlText w:val=""/>
      <w:lvlJc w:val="left"/>
      <w:pPr>
        <w:ind w:left="5109" w:hanging="360"/>
      </w:pPr>
      <w:rPr>
        <w:rFonts w:ascii="Wingdings" w:hAnsi="Wingdings" w:hint="default"/>
      </w:rPr>
    </w:lvl>
    <w:lvl w:ilvl="6" w:tplc="04090001" w:tentative="1">
      <w:start w:val="1"/>
      <w:numFmt w:val="bullet"/>
      <w:lvlText w:val=""/>
      <w:lvlJc w:val="left"/>
      <w:pPr>
        <w:ind w:left="5829" w:hanging="360"/>
      </w:pPr>
      <w:rPr>
        <w:rFonts w:ascii="Symbol" w:hAnsi="Symbol" w:hint="default"/>
      </w:rPr>
    </w:lvl>
    <w:lvl w:ilvl="7" w:tplc="04090003" w:tentative="1">
      <w:start w:val="1"/>
      <w:numFmt w:val="bullet"/>
      <w:lvlText w:val="o"/>
      <w:lvlJc w:val="left"/>
      <w:pPr>
        <w:ind w:left="6549" w:hanging="360"/>
      </w:pPr>
      <w:rPr>
        <w:rFonts w:ascii="Courier New" w:hAnsi="Courier New" w:cs="Courier New" w:hint="default"/>
      </w:rPr>
    </w:lvl>
    <w:lvl w:ilvl="8" w:tplc="04090005" w:tentative="1">
      <w:start w:val="1"/>
      <w:numFmt w:val="bullet"/>
      <w:lvlText w:val=""/>
      <w:lvlJc w:val="left"/>
      <w:pPr>
        <w:ind w:left="7269" w:hanging="360"/>
      </w:pPr>
      <w:rPr>
        <w:rFonts w:ascii="Wingdings" w:hAnsi="Wingdings" w:hint="default"/>
      </w:rPr>
    </w:lvl>
  </w:abstractNum>
  <w:abstractNum w:abstractNumId="1" w15:restartNumberingAfterBreak="0">
    <w:nsid w:val="167671D3"/>
    <w:multiLevelType w:val="hybridMultilevel"/>
    <w:tmpl w:val="F5820B08"/>
    <w:lvl w:ilvl="0" w:tplc="0809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3EEE740D"/>
    <w:multiLevelType w:val="hybridMultilevel"/>
    <w:tmpl w:val="A2EE1E3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4FD56DA0"/>
    <w:multiLevelType w:val="hybridMultilevel"/>
    <w:tmpl w:val="DDDE4B02"/>
    <w:lvl w:ilvl="0" w:tplc="2E361B68">
      <w:numFmt w:val="bullet"/>
      <w:lvlText w:val="-"/>
      <w:lvlJc w:val="left"/>
      <w:pPr>
        <w:ind w:left="786" w:hanging="360"/>
      </w:pPr>
      <w:rPr>
        <w:rFonts w:ascii="Calibri" w:eastAsiaTheme="minorHAnsi" w:hAnsi="Calibri" w:cstheme="minorBidi"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4" w15:restartNumberingAfterBreak="0">
    <w:nsid w:val="5B7303CB"/>
    <w:multiLevelType w:val="hybridMultilevel"/>
    <w:tmpl w:val="EC3EB4BE"/>
    <w:lvl w:ilvl="0" w:tplc="895AB194">
      <w:start w:val="1"/>
      <w:numFmt w:val="bullet"/>
      <w:lvlText w:val="-"/>
      <w:lvlJc w:val="left"/>
      <w:pPr>
        <w:ind w:left="1080" w:hanging="360"/>
      </w:pPr>
      <w:rPr>
        <w:rFonts w:ascii="Times New Roman" w:eastAsia="Calibr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67C000FC"/>
    <w:multiLevelType w:val="hybridMultilevel"/>
    <w:tmpl w:val="C5001E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C195757"/>
    <w:multiLevelType w:val="hybridMultilevel"/>
    <w:tmpl w:val="322AF758"/>
    <w:lvl w:ilvl="0" w:tplc="6E760AAE">
      <w:numFmt w:val="bullet"/>
      <w:lvlText w:val="-"/>
      <w:lvlJc w:val="left"/>
      <w:pPr>
        <w:ind w:left="426" w:hanging="360"/>
      </w:pPr>
      <w:rPr>
        <w:rFonts w:ascii="Calibri" w:eastAsiaTheme="minorHAnsi" w:hAnsi="Calibri" w:cstheme="minorBidi" w:hint="default"/>
      </w:rPr>
    </w:lvl>
    <w:lvl w:ilvl="1" w:tplc="040C0003" w:tentative="1">
      <w:start w:val="1"/>
      <w:numFmt w:val="bullet"/>
      <w:lvlText w:val="o"/>
      <w:lvlJc w:val="left"/>
      <w:pPr>
        <w:ind w:left="1146" w:hanging="360"/>
      </w:pPr>
      <w:rPr>
        <w:rFonts w:ascii="Courier New" w:hAnsi="Courier New" w:cs="Courier New" w:hint="default"/>
      </w:rPr>
    </w:lvl>
    <w:lvl w:ilvl="2" w:tplc="040C0005" w:tentative="1">
      <w:start w:val="1"/>
      <w:numFmt w:val="bullet"/>
      <w:lvlText w:val=""/>
      <w:lvlJc w:val="left"/>
      <w:pPr>
        <w:ind w:left="1866" w:hanging="360"/>
      </w:pPr>
      <w:rPr>
        <w:rFonts w:ascii="Wingdings" w:hAnsi="Wingdings" w:hint="default"/>
      </w:rPr>
    </w:lvl>
    <w:lvl w:ilvl="3" w:tplc="040C0001" w:tentative="1">
      <w:start w:val="1"/>
      <w:numFmt w:val="bullet"/>
      <w:lvlText w:val=""/>
      <w:lvlJc w:val="left"/>
      <w:pPr>
        <w:ind w:left="2586" w:hanging="360"/>
      </w:pPr>
      <w:rPr>
        <w:rFonts w:ascii="Symbol" w:hAnsi="Symbol" w:hint="default"/>
      </w:rPr>
    </w:lvl>
    <w:lvl w:ilvl="4" w:tplc="040C0003" w:tentative="1">
      <w:start w:val="1"/>
      <w:numFmt w:val="bullet"/>
      <w:lvlText w:val="o"/>
      <w:lvlJc w:val="left"/>
      <w:pPr>
        <w:ind w:left="3306" w:hanging="360"/>
      </w:pPr>
      <w:rPr>
        <w:rFonts w:ascii="Courier New" w:hAnsi="Courier New" w:cs="Courier New" w:hint="default"/>
      </w:rPr>
    </w:lvl>
    <w:lvl w:ilvl="5" w:tplc="040C0005" w:tentative="1">
      <w:start w:val="1"/>
      <w:numFmt w:val="bullet"/>
      <w:lvlText w:val=""/>
      <w:lvlJc w:val="left"/>
      <w:pPr>
        <w:ind w:left="4026" w:hanging="360"/>
      </w:pPr>
      <w:rPr>
        <w:rFonts w:ascii="Wingdings" w:hAnsi="Wingdings" w:hint="default"/>
      </w:rPr>
    </w:lvl>
    <w:lvl w:ilvl="6" w:tplc="040C0001" w:tentative="1">
      <w:start w:val="1"/>
      <w:numFmt w:val="bullet"/>
      <w:lvlText w:val=""/>
      <w:lvlJc w:val="left"/>
      <w:pPr>
        <w:ind w:left="4746" w:hanging="360"/>
      </w:pPr>
      <w:rPr>
        <w:rFonts w:ascii="Symbol" w:hAnsi="Symbol" w:hint="default"/>
      </w:rPr>
    </w:lvl>
    <w:lvl w:ilvl="7" w:tplc="040C0003" w:tentative="1">
      <w:start w:val="1"/>
      <w:numFmt w:val="bullet"/>
      <w:lvlText w:val="o"/>
      <w:lvlJc w:val="left"/>
      <w:pPr>
        <w:ind w:left="5466" w:hanging="360"/>
      </w:pPr>
      <w:rPr>
        <w:rFonts w:ascii="Courier New" w:hAnsi="Courier New" w:cs="Courier New" w:hint="default"/>
      </w:rPr>
    </w:lvl>
    <w:lvl w:ilvl="8" w:tplc="040C0005" w:tentative="1">
      <w:start w:val="1"/>
      <w:numFmt w:val="bullet"/>
      <w:lvlText w:val=""/>
      <w:lvlJc w:val="left"/>
      <w:pPr>
        <w:ind w:left="6186" w:hanging="360"/>
      </w:pPr>
      <w:rPr>
        <w:rFonts w:ascii="Wingdings" w:hAnsi="Wingdings" w:hint="default"/>
      </w:rPr>
    </w:lvl>
  </w:abstractNum>
  <w:abstractNum w:abstractNumId="7" w15:restartNumberingAfterBreak="0">
    <w:nsid w:val="6E5A33BE"/>
    <w:multiLevelType w:val="hybridMultilevel"/>
    <w:tmpl w:val="5C64C482"/>
    <w:lvl w:ilvl="0" w:tplc="08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3"/>
  </w:num>
  <w:num w:numId="4">
    <w:abstractNumId w:val="4"/>
  </w:num>
  <w:num w:numId="5">
    <w:abstractNumId w:val="0"/>
  </w:num>
  <w:num w:numId="6">
    <w:abstractNumId w:val="7"/>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4C2"/>
    <w:rsid w:val="0000030F"/>
    <w:rsid w:val="00015105"/>
    <w:rsid w:val="0003381A"/>
    <w:rsid w:val="00035EEE"/>
    <w:rsid w:val="0003710D"/>
    <w:rsid w:val="00040E33"/>
    <w:rsid w:val="000517FB"/>
    <w:rsid w:val="000531C5"/>
    <w:rsid w:val="00056769"/>
    <w:rsid w:val="00057AA7"/>
    <w:rsid w:val="0006130F"/>
    <w:rsid w:val="00066331"/>
    <w:rsid w:val="00073055"/>
    <w:rsid w:val="00081E9C"/>
    <w:rsid w:val="000954C2"/>
    <w:rsid w:val="000C4543"/>
    <w:rsid w:val="000D18F0"/>
    <w:rsid w:val="000D4119"/>
    <w:rsid w:val="000D793B"/>
    <w:rsid w:val="000E1829"/>
    <w:rsid w:val="000E68AF"/>
    <w:rsid w:val="000F1121"/>
    <w:rsid w:val="000F62AF"/>
    <w:rsid w:val="00123638"/>
    <w:rsid w:val="001433E8"/>
    <w:rsid w:val="00147A9B"/>
    <w:rsid w:val="0015721C"/>
    <w:rsid w:val="00171BDB"/>
    <w:rsid w:val="00172016"/>
    <w:rsid w:val="00177C29"/>
    <w:rsid w:val="00183DEE"/>
    <w:rsid w:val="00196F0A"/>
    <w:rsid w:val="001A5334"/>
    <w:rsid w:val="001A7794"/>
    <w:rsid w:val="001B5A09"/>
    <w:rsid w:val="001C0100"/>
    <w:rsid w:val="001D117D"/>
    <w:rsid w:val="001D1511"/>
    <w:rsid w:val="001F265B"/>
    <w:rsid w:val="002244B1"/>
    <w:rsid w:val="00231067"/>
    <w:rsid w:val="00233303"/>
    <w:rsid w:val="00244AAA"/>
    <w:rsid w:val="00245D2B"/>
    <w:rsid w:val="002541D0"/>
    <w:rsid w:val="00254C1C"/>
    <w:rsid w:val="0025774C"/>
    <w:rsid w:val="0026658A"/>
    <w:rsid w:val="00283E78"/>
    <w:rsid w:val="002A4985"/>
    <w:rsid w:val="002B3304"/>
    <w:rsid w:val="002D4354"/>
    <w:rsid w:val="002E09FA"/>
    <w:rsid w:val="00302C1E"/>
    <w:rsid w:val="00311B08"/>
    <w:rsid w:val="0031716A"/>
    <w:rsid w:val="003316FD"/>
    <w:rsid w:val="0033214C"/>
    <w:rsid w:val="0034305C"/>
    <w:rsid w:val="003515E3"/>
    <w:rsid w:val="00354D13"/>
    <w:rsid w:val="00354EC0"/>
    <w:rsid w:val="00364ED7"/>
    <w:rsid w:val="003663E2"/>
    <w:rsid w:val="003670E6"/>
    <w:rsid w:val="00370B86"/>
    <w:rsid w:val="00373204"/>
    <w:rsid w:val="003742DB"/>
    <w:rsid w:val="00384CEF"/>
    <w:rsid w:val="00390039"/>
    <w:rsid w:val="003A38D3"/>
    <w:rsid w:val="003A4038"/>
    <w:rsid w:val="003B23E1"/>
    <w:rsid w:val="003B519F"/>
    <w:rsid w:val="0042393B"/>
    <w:rsid w:val="00432F17"/>
    <w:rsid w:val="00434304"/>
    <w:rsid w:val="0044050D"/>
    <w:rsid w:val="00440FA9"/>
    <w:rsid w:val="00443129"/>
    <w:rsid w:val="00445E72"/>
    <w:rsid w:val="00451213"/>
    <w:rsid w:val="00466E4D"/>
    <w:rsid w:val="00473D60"/>
    <w:rsid w:val="00475762"/>
    <w:rsid w:val="0048050F"/>
    <w:rsid w:val="00481850"/>
    <w:rsid w:val="00491B11"/>
    <w:rsid w:val="00497766"/>
    <w:rsid w:val="004A687B"/>
    <w:rsid w:val="004A6B35"/>
    <w:rsid w:val="004B2334"/>
    <w:rsid w:val="004D0222"/>
    <w:rsid w:val="004E18C0"/>
    <w:rsid w:val="004E7CA7"/>
    <w:rsid w:val="004F29FC"/>
    <w:rsid w:val="004F3168"/>
    <w:rsid w:val="00502812"/>
    <w:rsid w:val="0050617D"/>
    <w:rsid w:val="005224F3"/>
    <w:rsid w:val="00524F56"/>
    <w:rsid w:val="005358DB"/>
    <w:rsid w:val="00536B4B"/>
    <w:rsid w:val="0055315F"/>
    <w:rsid w:val="00556869"/>
    <w:rsid w:val="00573D1C"/>
    <w:rsid w:val="0059103D"/>
    <w:rsid w:val="005A059E"/>
    <w:rsid w:val="005A635A"/>
    <w:rsid w:val="005A64B9"/>
    <w:rsid w:val="005D35B8"/>
    <w:rsid w:val="005D4B94"/>
    <w:rsid w:val="005D5322"/>
    <w:rsid w:val="005F1D1F"/>
    <w:rsid w:val="005F5FE4"/>
    <w:rsid w:val="005F60FD"/>
    <w:rsid w:val="006009F6"/>
    <w:rsid w:val="00604B25"/>
    <w:rsid w:val="00604E23"/>
    <w:rsid w:val="006069AD"/>
    <w:rsid w:val="006133F8"/>
    <w:rsid w:val="00621D14"/>
    <w:rsid w:val="0062382B"/>
    <w:rsid w:val="00630BAF"/>
    <w:rsid w:val="00631856"/>
    <w:rsid w:val="006442E0"/>
    <w:rsid w:val="00645066"/>
    <w:rsid w:val="00646E18"/>
    <w:rsid w:val="0065041B"/>
    <w:rsid w:val="006652F9"/>
    <w:rsid w:val="00671D45"/>
    <w:rsid w:val="00684577"/>
    <w:rsid w:val="00691995"/>
    <w:rsid w:val="00692583"/>
    <w:rsid w:val="00696024"/>
    <w:rsid w:val="00696740"/>
    <w:rsid w:val="00697566"/>
    <w:rsid w:val="006A2598"/>
    <w:rsid w:val="006A2B92"/>
    <w:rsid w:val="006A5A14"/>
    <w:rsid w:val="006A61D7"/>
    <w:rsid w:val="006A6B29"/>
    <w:rsid w:val="006A7268"/>
    <w:rsid w:val="006B2730"/>
    <w:rsid w:val="006B361A"/>
    <w:rsid w:val="006B6018"/>
    <w:rsid w:val="006B720D"/>
    <w:rsid w:val="006D4D86"/>
    <w:rsid w:val="006E6FF7"/>
    <w:rsid w:val="00700A8A"/>
    <w:rsid w:val="0070236C"/>
    <w:rsid w:val="0072452F"/>
    <w:rsid w:val="007313F5"/>
    <w:rsid w:val="00732312"/>
    <w:rsid w:val="007361B0"/>
    <w:rsid w:val="007411D2"/>
    <w:rsid w:val="00741593"/>
    <w:rsid w:val="00754AE9"/>
    <w:rsid w:val="0075765C"/>
    <w:rsid w:val="00761706"/>
    <w:rsid w:val="0076240E"/>
    <w:rsid w:val="007637A5"/>
    <w:rsid w:val="00774FCB"/>
    <w:rsid w:val="007C0734"/>
    <w:rsid w:val="007C4EF2"/>
    <w:rsid w:val="007D089B"/>
    <w:rsid w:val="007E6D4A"/>
    <w:rsid w:val="007F3276"/>
    <w:rsid w:val="008113BD"/>
    <w:rsid w:val="00824B50"/>
    <w:rsid w:val="00835A71"/>
    <w:rsid w:val="00864526"/>
    <w:rsid w:val="00867635"/>
    <w:rsid w:val="00884EDF"/>
    <w:rsid w:val="0089067B"/>
    <w:rsid w:val="00895933"/>
    <w:rsid w:val="008959C2"/>
    <w:rsid w:val="008B21A8"/>
    <w:rsid w:val="008B7007"/>
    <w:rsid w:val="008C0738"/>
    <w:rsid w:val="008C1D9F"/>
    <w:rsid w:val="008C742A"/>
    <w:rsid w:val="008D0766"/>
    <w:rsid w:val="008D1C09"/>
    <w:rsid w:val="008E21D1"/>
    <w:rsid w:val="008E470A"/>
    <w:rsid w:val="008F466E"/>
    <w:rsid w:val="009040AD"/>
    <w:rsid w:val="009129FF"/>
    <w:rsid w:val="00920A68"/>
    <w:rsid w:val="0092347B"/>
    <w:rsid w:val="00927AED"/>
    <w:rsid w:val="00942A55"/>
    <w:rsid w:val="00947EE3"/>
    <w:rsid w:val="009503A9"/>
    <w:rsid w:val="009510A4"/>
    <w:rsid w:val="009538AB"/>
    <w:rsid w:val="00956AA9"/>
    <w:rsid w:val="009570DD"/>
    <w:rsid w:val="00962573"/>
    <w:rsid w:val="0097071A"/>
    <w:rsid w:val="00980461"/>
    <w:rsid w:val="00985DB0"/>
    <w:rsid w:val="009A0C6A"/>
    <w:rsid w:val="009A306C"/>
    <w:rsid w:val="009C2839"/>
    <w:rsid w:val="009C2B1C"/>
    <w:rsid w:val="009C7032"/>
    <w:rsid w:val="009D5E65"/>
    <w:rsid w:val="009D642E"/>
    <w:rsid w:val="00A02009"/>
    <w:rsid w:val="00A11374"/>
    <w:rsid w:val="00A1238C"/>
    <w:rsid w:val="00A1627F"/>
    <w:rsid w:val="00A2327F"/>
    <w:rsid w:val="00A241B1"/>
    <w:rsid w:val="00A3121C"/>
    <w:rsid w:val="00A34DBA"/>
    <w:rsid w:val="00A354EB"/>
    <w:rsid w:val="00A37DD2"/>
    <w:rsid w:val="00A40F19"/>
    <w:rsid w:val="00A42609"/>
    <w:rsid w:val="00A42FF1"/>
    <w:rsid w:val="00A66737"/>
    <w:rsid w:val="00A74DE3"/>
    <w:rsid w:val="00A77199"/>
    <w:rsid w:val="00A87F1E"/>
    <w:rsid w:val="00AA1790"/>
    <w:rsid w:val="00AA5D11"/>
    <w:rsid w:val="00AA640D"/>
    <w:rsid w:val="00AB4379"/>
    <w:rsid w:val="00AC02D5"/>
    <w:rsid w:val="00AC2409"/>
    <w:rsid w:val="00AC38D8"/>
    <w:rsid w:val="00AC4003"/>
    <w:rsid w:val="00AD063A"/>
    <w:rsid w:val="00AD6D55"/>
    <w:rsid w:val="00AE1F25"/>
    <w:rsid w:val="00AE6E8B"/>
    <w:rsid w:val="00AF719A"/>
    <w:rsid w:val="00B0636E"/>
    <w:rsid w:val="00B06A13"/>
    <w:rsid w:val="00B12AFD"/>
    <w:rsid w:val="00B16202"/>
    <w:rsid w:val="00B241C0"/>
    <w:rsid w:val="00B32F31"/>
    <w:rsid w:val="00B36FE0"/>
    <w:rsid w:val="00B42C2F"/>
    <w:rsid w:val="00B44E03"/>
    <w:rsid w:val="00B53168"/>
    <w:rsid w:val="00B5563E"/>
    <w:rsid w:val="00B71D4C"/>
    <w:rsid w:val="00B729A8"/>
    <w:rsid w:val="00B74812"/>
    <w:rsid w:val="00B7570B"/>
    <w:rsid w:val="00B76325"/>
    <w:rsid w:val="00B80279"/>
    <w:rsid w:val="00B863B4"/>
    <w:rsid w:val="00B86E4A"/>
    <w:rsid w:val="00B922D7"/>
    <w:rsid w:val="00B96F74"/>
    <w:rsid w:val="00B97CE9"/>
    <w:rsid w:val="00BB2C58"/>
    <w:rsid w:val="00BB3F9B"/>
    <w:rsid w:val="00BB6E2C"/>
    <w:rsid w:val="00BC278E"/>
    <w:rsid w:val="00BC6186"/>
    <w:rsid w:val="00BD3EBE"/>
    <w:rsid w:val="00BF0CC0"/>
    <w:rsid w:val="00C037E1"/>
    <w:rsid w:val="00C34C26"/>
    <w:rsid w:val="00C40413"/>
    <w:rsid w:val="00C621BF"/>
    <w:rsid w:val="00C6376E"/>
    <w:rsid w:val="00C83218"/>
    <w:rsid w:val="00C84044"/>
    <w:rsid w:val="00C871AF"/>
    <w:rsid w:val="00CA4585"/>
    <w:rsid w:val="00CA54ED"/>
    <w:rsid w:val="00CB0B98"/>
    <w:rsid w:val="00CB68EA"/>
    <w:rsid w:val="00CC76DF"/>
    <w:rsid w:val="00CD2887"/>
    <w:rsid w:val="00CE13EF"/>
    <w:rsid w:val="00CE7EA8"/>
    <w:rsid w:val="00CF0986"/>
    <w:rsid w:val="00CF0BCE"/>
    <w:rsid w:val="00D05828"/>
    <w:rsid w:val="00D15B44"/>
    <w:rsid w:val="00D604BD"/>
    <w:rsid w:val="00D61BBA"/>
    <w:rsid w:val="00D6334E"/>
    <w:rsid w:val="00D74A76"/>
    <w:rsid w:val="00D77CC9"/>
    <w:rsid w:val="00D92721"/>
    <w:rsid w:val="00DA0DC3"/>
    <w:rsid w:val="00DA5DD3"/>
    <w:rsid w:val="00DA7FB6"/>
    <w:rsid w:val="00DB2818"/>
    <w:rsid w:val="00DD286B"/>
    <w:rsid w:val="00DE2542"/>
    <w:rsid w:val="00DF22F8"/>
    <w:rsid w:val="00DF66E0"/>
    <w:rsid w:val="00E10C7A"/>
    <w:rsid w:val="00E12069"/>
    <w:rsid w:val="00E13080"/>
    <w:rsid w:val="00E13905"/>
    <w:rsid w:val="00E27518"/>
    <w:rsid w:val="00E31E37"/>
    <w:rsid w:val="00E353B5"/>
    <w:rsid w:val="00E45130"/>
    <w:rsid w:val="00E575EF"/>
    <w:rsid w:val="00E7050D"/>
    <w:rsid w:val="00E72B1E"/>
    <w:rsid w:val="00E74FF3"/>
    <w:rsid w:val="00E954DE"/>
    <w:rsid w:val="00E962F9"/>
    <w:rsid w:val="00E974C5"/>
    <w:rsid w:val="00EA225A"/>
    <w:rsid w:val="00EA5281"/>
    <w:rsid w:val="00EA54D1"/>
    <w:rsid w:val="00EA7145"/>
    <w:rsid w:val="00EC0A6A"/>
    <w:rsid w:val="00ED1D4E"/>
    <w:rsid w:val="00ED3FA7"/>
    <w:rsid w:val="00EE0F7A"/>
    <w:rsid w:val="00EF0ABB"/>
    <w:rsid w:val="00EF1F95"/>
    <w:rsid w:val="00EF43C2"/>
    <w:rsid w:val="00EF50BD"/>
    <w:rsid w:val="00F006BB"/>
    <w:rsid w:val="00F040AF"/>
    <w:rsid w:val="00F1319E"/>
    <w:rsid w:val="00F13CD3"/>
    <w:rsid w:val="00F1613D"/>
    <w:rsid w:val="00F324B3"/>
    <w:rsid w:val="00F37804"/>
    <w:rsid w:val="00F51F30"/>
    <w:rsid w:val="00F520AE"/>
    <w:rsid w:val="00F66531"/>
    <w:rsid w:val="00F7632E"/>
    <w:rsid w:val="00F83EF2"/>
    <w:rsid w:val="00F867F9"/>
    <w:rsid w:val="00F94F78"/>
    <w:rsid w:val="00F9665F"/>
    <w:rsid w:val="00FA5D5A"/>
    <w:rsid w:val="00FB0123"/>
    <w:rsid w:val="00FB4BFB"/>
    <w:rsid w:val="00FB7A73"/>
    <w:rsid w:val="00FC1DC8"/>
    <w:rsid w:val="00FC2E1F"/>
    <w:rsid w:val="00FD055D"/>
    <w:rsid w:val="00FE0F51"/>
    <w:rsid w:val="00FF16B1"/>
    <w:rsid w:val="00FF3BF8"/>
    <w:rsid w:val="00FF5AF3"/>
    <w:rsid w:val="00FF5C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27634"/>
  <w15:docId w15:val="{9850785A-D672-4D75-AA80-514D408C1F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Pr>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54C2"/>
    <w:pPr>
      <w:ind w:left="720"/>
      <w:contextualSpacing/>
    </w:pPr>
    <w:rPr>
      <w:lang w:val="en-US"/>
    </w:rPr>
  </w:style>
  <w:style w:type="table" w:styleId="TableGrid">
    <w:name w:val="Table Grid"/>
    <w:basedOn w:val="TableNormal"/>
    <w:uiPriority w:val="59"/>
    <w:rsid w:val="00E954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48050F"/>
    <w:rPr>
      <w:color w:val="0563C1"/>
      <w:u w:val="single"/>
    </w:rPr>
  </w:style>
  <w:style w:type="paragraph" w:styleId="Header">
    <w:name w:val="header"/>
    <w:basedOn w:val="Normal"/>
    <w:link w:val="HeaderChar"/>
    <w:uiPriority w:val="99"/>
    <w:unhideWhenUsed/>
    <w:rsid w:val="00CA54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54ED"/>
    <w:rPr>
      <w:lang w:val="fr-FR"/>
    </w:rPr>
  </w:style>
  <w:style w:type="paragraph" w:styleId="Footer">
    <w:name w:val="footer"/>
    <w:basedOn w:val="Normal"/>
    <w:link w:val="FooterChar"/>
    <w:uiPriority w:val="99"/>
    <w:unhideWhenUsed/>
    <w:rsid w:val="00CA54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54ED"/>
    <w:rPr>
      <w:lang w:val="fr-FR"/>
    </w:rPr>
  </w:style>
  <w:style w:type="paragraph" w:styleId="BalloonText">
    <w:name w:val="Balloon Text"/>
    <w:basedOn w:val="Normal"/>
    <w:link w:val="BalloonTextChar"/>
    <w:uiPriority w:val="99"/>
    <w:semiHidden/>
    <w:unhideWhenUsed/>
    <w:rsid w:val="00700A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0A8A"/>
    <w:rPr>
      <w:rFonts w:ascii="Segoe UI" w:hAnsi="Segoe UI" w:cs="Segoe UI"/>
      <w:sz w:val="18"/>
      <w:szCs w:val="18"/>
      <w:lang w:val="fr-FR"/>
    </w:rPr>
  </w:style>
  <w:style w:type="paragraph" w:customStyle="1" w:styleId="Default">
    <w:name w:val="Default"/>
    <w:rsid w:val="0059103D"/>
    <w:pPr>
      <w:autoSpaceDE w:val="0"/>
      <w:autoSpaceDN w:val="0"/>
      <w:adjustRightInd w:val="0"/>
      <w:spacing w:after="0" w:line="240" w:lineRule="auto"/>
    </w:pPr>
    <w:rPr>
      <w:rFonts w:ascii="Times New Roman" w:hAnsi="Times New Roman" w:cs="Times New Roman"/>
      <w:color w:val="000000"/>
      <w:sz w:val="24"/>
      <w:szCs w:val="24"/>
      <w:lang w:val="fr-FR"/>
    </w:rPr>
  </w:style>
  <w:style w:type="paragraph" w:customStyle="1" w:styleId="CM60">
    <w:name w:val="CM60"/>
    <w:basedOn w:val="Default"/>
    <w:next w:val="Default"/>
    <w:uiPriority w:val="99"/>
    <w:rsid w:val="00D15B44"/>
    <w:rPr>
      <w:color w:val="auto"/>
    </w:rPr>
  </w:style>
  <w:style w:type="paragraph" w:customStyle="1" w:styleId="CM2">
    <w:name w:val="CM2"/>
    <w:basedOn w:val="Default"/>
    <w:next w:val="Default"/>
    <w:uiPriority w:val="99"/>
    <w:rsid w:val="00D15B44"/>
    <w:pPr>
      <w:spacing w:line="380" w:lineRule="atLeast"/>
    </w:pPr>
    <w:rPr>
      <w:color w:val="auto"/>
    </w:rPr>
  </w:style>
  <w:style w:type="paragraph" w:customStyle="1" w:styleId="CM61">
    <w:name w:val="CM61"/>
    <w:basedOn w:val="Default"/>
    <w:next w:val="Default"/>
    <w:uiPriority w:val="99"/>
    <w:rsid w:val="00D15B44"/>
    <w:rPr>
      <w:color w:val="auto"/>
    </w:rPr>
  </w:style>
  <w:style w:type="paragraph" w:customStyle="1" w:styleId="CM62">
    <w:name w:val="CM62"/>
    <w:basedOn w:val="Default"/>
    <w:next w:val="Default"/>
    <w:uiPriority w:val="99"/>
    <w:rsid w:val="00D15B44"/>
    <w:rPr>
      <w:color w:val="auto"/>
    </w:rPr>
  </w:style>
  <w:style w:type="paragraph" w:styleId="NormalWeb">
    <w:name w:val="Normal (Web)"/>
    <w:basedOn w:val="Normal"/>
    <w:uiPriority w:val="99"/>
    <w:semiHidden/>
    <w:unhideWhenUsed/>
    <w:rsid w:val="00AC38D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pple-converted-space">
    <w:name w:val="apple-converted-space"/>
    <w:basedOn w:val="DefaultParagraphFont"/>
    <w:rsid w:val="00AC38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9838200">
      <w:bodyDiv w:val="1"/>
      <w:marLeft w:val="0"/>
      <w:marRight w:val="0"/>
      <w:marTop w:val="0"/>
      <w:marBottom w:val="0"/>
      <w:divBdr>
        <w:top w:val="none" w:sz="0" w:space="0" w:color="auto"/>
        <w:left w:val="none" w:sz="0" w:space="0" w:color="auto"/>
        <w:bottom w:val="none" w:sz="0" w:space="0" w:color="auto"/>
        <w:right w:val="none" w:sz="0" w:space="0" w:color="auto"/>
      </w:divBdr>
    </w:div>
    <w:div w:id="2115393631">
      <w:bodyDiv w:val="1"/>
      <w:marLeft w:val="0"/>
      <w:marRight w:val="0"/>
      <w:marTop w:val="0"/>
      <w:marBottom w:val="0"/>
      <w:divBdr>
        <w:top w:val="none" w:sz="0" w:space="0" w:color="auto"/>
        <w:left w:val="none" w:sz="0" w:space="0" w:color="auto"/>
        <w:bottom w:val="none" w:sz="0" w:space="0" w:color="auto"/>
        <w:right w:val="none" w:sz="0" w:space="0" w:color="auto"/>
      </w:divBdr>
      <w:divsChild>
        <w:div w:id="19907890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basdot@yahoo.com" TargetMode="External"/><Relationship Id="rId13" Type="http://schemas.openxmlformats.org/officeDocument/2006/relationships/chart" Target="charts/chart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otajudeena@yahoo.fr" TargetMode="External"/><Relationship Id="rId12" Type="http://schemas.openxmlformats.org/officeDocument/2006/relationships/chart" Target="charts/chart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image" Target="media/image1.emf"/><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yperlink" Target="mailto:burour@gmail.com" TargetMode="Externa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fr-FR" sz="1200" b="1" i="0" u="none" strike="noStrike" cap="all" baseline="0">
                <a:effectLst/>
              </a:rPr>
              <a:t>Figure 1 : Performance générale des étudiants dans l’attribution du genre en français</a:t>
            </a:r>
            <a:endParaRPr lang="en-US" sz="1200"/>
          </a:p>
        </c:rich>
      </c:tx>
      <c:layout>
        <c:manualLayout>
          <c:xMode val="edge"/>
          <c:yMode val="edge"/>
          <c:x val="0.15534603313474707"/>
          <c:y val="0"/>
        </c:manualLayout>
      </c:layout>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Sales</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2"/>
                <c:pt idx="0">
                  <c:v>Noms hors-contexte </c:v>
                </c:pt>
                <c:pt idx="1">
                  <c:v>Noms en contexte </c:v>
                </c:pt>
              </c:strCache>
            </c:strRef>
          </c:cat>
          <c:val>
            <c:numRef>
              <c:f>Sheet1!$B$2:$B$5</c:f>
              <c:numCache>
                <c:formatCode>0%</c:formatCode>
                <c:ptCount val="4"/>
                <c:pt idx="0">
                  <c:v>0.75</c:v>
                </c:pt>
                <c:pt idx="1">
                  <c:v>0.67</c:v>
                </c:pt>
              </c:numCache>
            </c:numRef>
          </c:val>
          <c:extLst>
            <c:ext xmlns:c16="http://schemas.microsoft.com/office/drawing/2014/chart" uri="{C3380CC4-5D6E-409C-BE32-E72D297353CC}">
              <c16:uniqueId val="{00000000-56E6-43E5-BF8F-8E15F11A2D22}"/>
            </c:ext>
          </c:extLst>
        </c:ser>
        <c:dLbls>
          <c:dLblPos val="outEnd"/>
          <c:showLegendKey val="0"/>
          <c:showVal val="1"/>
          <c:showCatName val="0"/>
          <c:showSerName val="0"/>
          <c:showPercent val="0"/>
          <c:showBubbleSize val="0"/>
        </c:dLbls>
        <c:gapWidth val="355"/>
        <c:overlap val="-70"/>
        <c:axId val="272144552"/>
        <c:axId val="272149648"/>
      </c:barChart>
      <c:catAx>
        <c:axId val="272144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149648"/>
        <c:crosses val="autoZero"/>
        <c:auto val="1"/>
        <c:lblAlgn val="ctr"/>
        <c:lblOffset val="100"/>
        <c:noMultiLvlLbl val="0"/>
      </c:catAx>
      <c:valAx>
        <c:axId val="272149648"/>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144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fr-FR" sz="1200"/>
              <a:t>FIGURE</a:t>
            </a:r>
            <a:r>
              <a:rPr lang="fr-FR" sz="1200" baseline="0"/>
              <a:t> 2 : </a:t>
            </a:r>
            <a:r>
              <a:rPr lang="fr-FR" sz="1200"/>
              <a:t>Performance des étudiants dans l’attribution du genre aux noms hors-contexte</a:t>
            </a:r>
            <a:endParaRPr lang="en-US" sz="1200"/>
          </a:p>
        </c:rich>
      </c:tx>
      <c:layout>
        <c:manualLayout>
          <c:xMode val="edge"/>
          <c:yMode val="edge"/>
          <c:x val="0.11863234837580787"/>
          <c:y val="1.6025641025641024E-2"/>
        </c:manualLayout>
      </c:layout>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Sales</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2"/>
                <c:pt idx="0">
                  <c:v>Noms [+ animés]</c:v>
                </c:pt>
                <c:pt idx="1">
                  <c:v>Noms [- animés]</c:v>
                </c:pt>
              </c:strCache>
            </c:strRef>
          </c:cat>
          <c:val>
            <c:numRef>
              <c:f>Sheet1!$B$2:$B$5</c:f>
              <c:numCache>
                <c:formatCode>0%</c:formatCode>
                <c:ptCount val="4"/>
                <c:pt idx="0">
                  <c:v>0.82</c:v>
                </c:pt>
                <c:pt idx="1">
                  <c:v>0.66</c:v>
                </c:pt>
              </c:numCache>
            </c:numRef>
          </c:val>
          <c:extLst>
            <c:ext xmlns:c16="http://schemas.microsoft.com/office/drawing/2014/chart" uri="{C3380CC4-5D6E-409C-BE32-E72D297353CC}">
              <c16:uniqueId val="{00000000-9DBB-44BF-AF8A-DE9698736C5A}"/>
            </c:ext>
          </c:extLst>
        </c:ser>
        <c:dLbls>
          <c:dLblPos val="outEnd"/>
          <c:showLegendKey val="0"/>
          <c:showVal val="1"/>
          <c:showCatName val="0"/>
          <c:showSerName val="0"/>
          <c:showPercent val="0"/>
          <c:showBubbleSize val="0"/>
        </c:dLbls>
        <c:gapWidth val="355"/>
        <c:overlap val="-70"/>
        <c:axId val="272148472"/>
        <c:axId val="272146904"/>
      </c:barChart>
      <c:catAx>
        <c:axId val="272148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146904"/>
        <c:crosses val="autoZero"/>
        <c:auto val="1"/>
        <c:lblAlgn val="ctr"/>
        <c:lblOffset val="100"/>
        <c:noMultiLvlLbl val="0"/>
      </c:catAx>
      <c:valAx>
        <c:axId val="272146904"/>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148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n-US" sz="1200"/>
              <a:t>FIGURE 3 : Performance des étudiants dans l’attribution du genre aux noms [+animés] hors-contexte</a:t>
            </a:r>
          </a:p>
        </c:rich>
      </c:tx>
      <c:layout>
        <c:manualLayout>
          <c:xMode val="edge"/>
          <c:yMode val="edge"/>
          <c:x val="0.11923753889684076"/>
          <c:y val="1.6025641025641024E-2"/>
        </c:manualLayout>
      </c:layout>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Performance des étudiants dans l’attribution du genre aux noms [+animé] hors-contexte</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Noms [+ animés] simples</c:v>
                </c:pt>
                <c:pt idx="1">
                  <c:v>Noms [+ animés] dérivés</c:v>
                </c:pt>
                <c:pt idx="2">
                  <c:v>Noms [+ animés] à un genre</c:v>
                </c:pt>
                <c:pt idx="3">
                  <c:v>Noms [+ animés] flexionnels</c:v>
                </c:pt>
              </c:strCache>
            </c:strRef>
          </c:cat>
          <c:val>
            <c:numRef>
              <c:f>Sheet1!$B$2:$B$5</c:f>
              <c:numCache>
                <c:formatCode>0%</c:formatCode>
                <c:ptCount val="4"/>
                <c:pt idx="0">
                  <c:v>0.95</c:v>
                </c:pt>
                <c:pt idx="1">
                  <c:v>0.87</c:v>
                </c:pt>
                <c:pt idx="2">
                  <c:v>0.57999999999999996</c:v>
                </c:pt>
                <c:pt idx="3">
                  <c:v>0.86</c:v>
                </c:pt>
              </c:numCache>
            </c:numRef>
          </c:val>
          <c:extLst>
            <c:ext xmlns:c16="http://schemas.microsoft.com/office/drawing/2014/chart" uri="{C3380CC4-5D6E-409C-BE32-E72D297353CC}">
              <c16:uniqueId val="{00000000-5132-40B1-A478-2DA98C53F065}"/>
            </c:ext>
          </c:extLst>
        </c:ser>
        <c:dLbls>
          <c:dLblPos val="outEnd"/>
          <c:showLegendKey val="0"/>
          <c:showVal val="1"/>
          <c:showCatName val="0"/>
          <c:showSerName val="0"/>
          <c:showPercent val="0"/>
          <c:showBubbleSize val="0"/>
        </c:dLbls>
        <c:gapWidth val="355"/>
        <c:overlap val="-70"/>
        <c:axId val="272149256"/>
        <c:axId val="272147296"/>
      </c:barChart>
      <c:catAx>
        <c:axId val="272149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147296"/>
        <c:crosses val="autoZero"/>
        <c:auto val="1"/>
        <c:lblAlgn val="ctr"/>
        <c:lblOffset val="100"/>
        <c:noMultiLvlLbl val="0"/>
      </c:catAx>
      <c:valAx>
        <c:axId val="272147296"/>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149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n-US" sz="1200"/>
              <a:t>FIGURE</a:t>
            </a:r>
            <a:r>
              <a:rPr lang="en-US" sz="1200" baseline="0"/>
              <a:t> 4 : </a:t>
            </a:r>
            <a:r>
              <a:rPr lang="en-US" sz="1200"/>
              <a:t>Performance des étudiants dans l’attribution du genre aux noms [- animéS] hors-contexte</a:t>
            </a:r>
          </a:p>
        </c:rich>
      </c:tx>
      <c:layout>
        <c:manualLayout>
          <c:xMode val="edge"/>
          <c:yMode val="edge"/>
          <c:x val="0.12317119965555803"/>
          <c:y val="2.5252525252525252E-2"/>
        </c:manualLayout>
      </c:layout>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Performance des étudiants dans l’attribution du genre aux noms [+animé] hors-contexte</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3"/>
                <c:pt idx="0">
                  <c:v>Noms [-animés] simples</c:v>
                </c:pt>
                <c:pt idx="1">
                  <c:v>Noms [-animés] composés</c:v>
                </c:pt>
                <c:pt idx="2">
                  <c:v>Noms [-animés] dérivés</c:v>
                </c:pt>
              </c:strCache>
            </c:strRef>
          </c:cat>
          <c:val>
            <c:numRef>
              <c:f>Sheet1!$B$2:$B$5</c:f>
              <c:numCache>
                <c:formatCode>0%</c:formatCode>
                <c:ptCount val="4"/>
                <c:pt idx="0">
                  <c:v>0.71</c:v>
                </c:pt>
                <c:pt idx="1">
                  <c:v>0.62</c:v>
                </c:pt>
                <c:pt idx="2">
                  <c:v>0.66</c:v>
                </c:pt>
              </c:numCache>
            </c:numRef>
          </c:val>
          <c:extLst>
            <c:ext xmlns:c16="http://schemas.microsoft.com/office/drawing/2014/chart" uri="{C3380CC4-5D6E-409C-BE32-E72D297353CC}">
              <c16:uniqueId val="{00000000-D9F0-45A0-B22A-9BCF3AD3A2F9}"/>
            </c:ext>
          </c:extLst>
        </c:ser>
        <c:dLbls>
          <c:dLblPos val="outEnd"/>
          <c:showLegendKey val="0"/>
          <c:showVal val="1"/>
          <c:showCatName val="0"/>
          <c:showSerName val="0"/>
          <c:showPercent val="0"/>
          <c:showBubbleSize val="0"/>
        </c:dLbls>
        <c:gapWidth val="355"/>
        <c:overlap val="-70"/>
        <c:axId val="272144160"/>
        <c:axId val="272144944"/>
      </c:barChart>
      <c:catAx>
        <c:axId val="272144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144944"/>
        <c:crosses val="autoZero"/>
        <c:auto val="1"/>
        <c:lblAlgn val="ctr"/>
        <c:lblOffset val="100"/>
        <c:noMultiLvlLbl val="0"/>
      </c:catAx>
      <c:valAx>
        <c:axId val="272144944"/>
        <c:scaling>
          <c:orientation val="minMax"/>
          <c:max val="0.8"/>
          <c:min val="0"/>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1441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n-US" sz="1200"/>
              <a:t>FIGURE 5 : Performance des étudiants dans l’attribution du genre aux noms </a:t>
            </a:r>
            <a:r>
              <a:rPr lang="fr-FR" sz="1200"/>
              <a:t>en </a:t>
            </a:r>
            <a:r>
              <a:rPr lang="en-US" sz="1200"/>
              <a:t>contexte</a:t>
            </a:r>
          </a:p>
        </c:rich>
      </c:tx>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Sales</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DET + N</c:v>
                </c:pt>
                <c:pt idx="1">
                  <c:v>DET ± ADJ ± N ± ADJ</c:v>
                </c:pt>
                <c:pt idx="2">
                  <c:v>ADJ + N</c:v>
                </c:pt>
                <c:pt idx="3">
                  <c:v>V + PREP + N</c:v>
                </c:pt>
              </c:strCache>
            </c:strRef>
          </c:cat>
          <c:val>
            <c:numRef>
              <c:f>Sheet1!$B$2:$B$5</c:f>
              <c:numCache>
                <c:formatCode>0%</c:formatCode>
                <c:ptCount val="4"/>
                <c:pt idx="0">
                  <c:v>0.67</c:v>
                </c:pt>
                <c:pt idx="1">
                  <c:v>0.78</c:v>
                </c:pt>
                <c:pt idx="2">
                  <c:v>0.65</c:v>
                </c:pt>
                <c:pt idx="3">
                  <c:v>0.59</c:v>
                </c:pt>
              </c:numCache>
            </c:numRef>
          </c:val>
          <c:extLst>
            <c:ext xmlns:c16="http://schemas.microsoft.com/office/drawing/2014/chart" uri="{C3380CC4-5D6E-409C-BE32-E72D297353CC}">
              <c16:uniqueId val="{00000000-9F8A-4C52-9EAE-EFAA86299811}"/>
            </c:ext>
          </c:extLst>
        </c:ser>
        <c:dLbls>
          <c:dLblPos val="outEnd"/>
          <c:showLegendKey val="0"/>
          <c:showVal val="1"/>
          <c:showCatName val="0"/>
          <c:showSerName val="0"/>
          <c:showPercent val="0"/>
          <c:showBubbleSize val="0"/>
        </c:dLbls>
        <c:gapWidth val="355"/>
        <c:overlap val="-70"/>
        <c:axId val="272143376"/>
        <c:axId val="272150040"/>
      </c:barChart>
      <c:catAx>
        <c:axId val="272143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150040"/>
        <c:crosses val="autoZero"/>
        <c:auto val="1"/>
        <c:lblAlgn val="ctr"/>
        <c:lblOffset val="100"/>
        <c:noMultiLvlLbl val="0"/>
      </c:catAx>
      <c:valAx>
        <c:axId val="272150040"/>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143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321</TotalTime>
  <Pages>18</Pages>
  <Words>6412</Words>
  <Characters>36549</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Taiwo Fawehinmi</dc:creator>
  <cp:lastModifiedBy>Osunniran Tajudeen</cp:lastModifiedBy>
  <cp:revision>29</cp:revision>
  <cp:lastPrinted>2015-11-07T18:37:00Z</cp:lastPrinted>
  <dcterms:created xsi:type="dcterms:W3CDTF">2016-04-25T11:35:00Z</dcterms:created>
  <dcterms:modified xsi:type="dcterms:W3CDTF">2016-05-02T09:41:00Z</dcterms:modified>
</cp:coreProperties>
</file>