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6E2C" w:rsidRDefault="005526D4" w:rsidP="005526D4">
      <w:pPr>
        <w:tabs>
          <w:tab w:val="left" w:pos="1340"/>
        </w:tabs>
        <w:spacing w:line="0" w:lineRule="atLeast"/>
        <w:ind w:left="-90"/>
        <w:jc w:val="center"/>
        <w:rPr>
          <w:rFonts w:ascii="Times New Roman" w:hAnsi="Times New Roman" w:cs="Times New Roman"/>
          <w:b/>
          <w:bCs/>
          <w:sz w:val="24"/>
          <w:szCs w:val="24"/>
          <w:lang w:val="en-US"/>
        </w:rPr>
      </w:pPr>
      <w:r w:rsidRPr="001C1A42">
        <w:rPr>
          <w:rFonts w:ascii="Times New Roman" w:hAnsi="Times New Roman" w:cs="Times New Roman"/>
          <w:b/>
          <w:bCs/>
          <w:sz w:val="24"/>
          <w:szCs w:val="24"/>
          <w:lang w:val="en-US"/>
        </w:rPr>
        <w:t>ORGANISATIONAL COMMUNICATION AND EMPLOYEE</w:t>
      </w:r>
      <w:r>
        <w:rPr>
          <w:rFonts w:ascii="Times New Roman" w:hAnsi="Times New Roman" w:cs="Times New Roman"/>
          <w:b/>
          <w:bCs/>
          <w:sz w:val="24"/>
          <w:szCs w:val="24"/>
          <w:lang w:val="en-US"/>
        </w:rPr>
        <w:t>S’</w:t>
      </w:r>
      <w:r w:rsidRPr="001C1A42">
        <w:rPr>
          <w:rFonts w:ascii="Times New Roman" w:hAnsi="Times New Roman" w:cs="Times New Roman"/>
          <w:b/>
          <w:bCs/>
          <w:sz w:val="24"/>
          <w:szCs w:val="24"/>
          <w:lang w:val="en-US"/>
        </w:rPr>
        <w:t xml:space="preserve"> PERFORMANCE IN </w:t>
      </w:r>
      <w:r w:rsidR="005C3DDF">
        <w:rPr>
          <w:rFonts w:ascii="Times New Roman" w:hAnsi="Times New Roman" w:cs="Times New Roman"/>
          <w:b/>
          <w:bCs/>
          <w:sz w:val="24"/>
          <w:szCs w:val="24"/>
          <w:lang w:val="en-US"/>
        </w:rPr>
        <w:t xml:space="preserve">NIGERIAN </w:t>
      </w:r>
      <w:r w:rsidR="00274EE3" w:rsidRPr="00274EE3">
        <w:rPr>
          <w:rFonts w:ascii="Times New Roman" w:eastAsia="Times New Roman" w:hAnsi="Times New Roman" w:cs="Times New Roman"/>
          <w:b/>
          <w:sz w:val="24"/>
        </w:rPr>
        <w:t>PHARMACEUTICAL</w:t>
      </w:r>
      <w:r w:rsidR="00274EE3" w:rsidRPr="00E262CA">
        <w:rPr>
          <w:rFonts w:ascii="Times New Roman" w:eastAsia="Times New Roman" w:hAnsi="Times New Roman" w:cs="Times New Roman"/>
          <w:sz w:val="24"/>
        </w:rPr>
        <w:t xml:space="preserve"> </w:t>
      </w:r>
      <w:r w:rsidR="00AB671C">
        <w:rPr>
          <w:rFonts w:ascii="Times New Roman" w:hAnsi="Times New Roman" w:cs="Times New Roman"/>
          <w:b/>
          <w:bCs/>
          <w:sz w:val="24"/>
          <w:szCs w:val="24"/>
          <w:lang w:val="en-US"/>
        </w:rPr>
        <w:t>C</w:t>
      </w:r>
      <w:r w:rsidR="00AB671C" w:rsidRPr="001C1A42">
        <w:rPr>
          <w:rFonts w:ascii="Times New Roman" w:hAnsi="Times New Roman" w:cs="Times New Roman"/>
          <w:b/>
          <w:bCs/>
          <w:sz w:val="24"/>
          <w:szCs w:val="24"/>
          <w:lang w:val="en-US"/>
        </w:rPr>
        <w:t>O</w:t>
      </w:r>
      <w:r w:rsidR="00AB671C">
        <w:rPr>
          <w:rFonts w:ascii="Times New Roman" w:hAnsi="Times New Roman" w:cs="Times New Roman"/>
          <w:b/>
          <w:bCs/>
          <w:sz w:val="24"/>
          <w:szCs w:val="24"/>
          <w:lang w:val="en-US"/>
        </w:rPr>
        <w:t>MPANY</w:t>
      </w:r>
    </w:p>
    <w:p w:rsidR="005526D4" w:rsidRDefault="005526D4" w:rsidP="005526D4">
      <w:pPr>
        <w:tabs>
          <w:tab w:val="left" w:pos="1340"/>
        </w:tabs>
        <w:spacing w:line="0" w:lineRule="atLeast"/>
        <w:ind w:left="-90"/>
        <w:jc w:val="center"/>
        <w:rPr>
          <w:rFonts w:ascii="Times New Roman" w:hAnsi="Times New Roman" w:cs="Times New Roman"/>
          <w:b/>
          <w:bCs/>
          <w:sz w:val="24"/>
          <w:szCs w:val="24"/>
          <w:lang w:val="en-US"/>
        </w:rPr>
      </w:pPr>
      <w:r w:rsidRPr="001C1A42">
        <w:rPr>
          <w:rFonts w:ascii="Times New Roman" w:hAnsi="Times New Roman" w:cs="Times New Roman"/>
          <w:b/>
          <w:bCs/>
          <w:sz w:val="24"/>
          <w:szCs w:val="24"/>
          <w:lang w:val="en-US"/>
        </w:rPr>
        <w:t xml:space="preserve"> </w:t>
      </w:r>
    </w:p>
    <w:p w:rsidR="00C552BF" w:rsidRDefault="005526D4" w:rsidP="00F05302">
      <w:pPr>
        <w:spacing w:line="276" w:lineRule="auto"/>
        <w:jc w:val="center"/>
        <w:rPr>
          <w:rFonts w:ascii="Times New Roman" w:hAnsi="Times New Roman" w:cs="Times New Roman"/>
          <w:b/>
          <w:sz w:val="24"/>
          <w:szCs w:val="24"/>
        </w:rPr>
      </w:pPr>
      <w:r>
        <w:rPr>
          <w:rFonts w:ascii="Times New Roman" w:hAnsi="Times New Roman" w:cs="Times New Roman"/>
          <w:b/>
          <w:sz w:val="24"/>
          <w:szCs w:val="24"/>
        </w:rPr>
        <w:t>Adebayo, Adeyemi Abdulwasiu</w:t>
      </w:r>
      <w:r w:rsidR="00091C3D">
        <w:rPr>
          <w:rFonts w:ascii="Times New Roman" w:hAnsi="Times New Roman" w:cs="Times New Roman"/>
          <w:b/>
          <w:sz w:val="24"/>
          <w:szCs w:val="24"/>
        </w:rPr>
        <w:t>, PhD</w:t>
      </w:r>
    </w:p>
    <w:p w:rsidR="005526D4" w:rsidRPr="00F05302" w:rsidRDefault="00FD385F" w:rsidP="00815DE5">
      <w:pPr>
        <w:spacing w:line="360" w:lineRule="auto"/>
        <w:jc w:val="center"/>
        <w:rPr>
          <w:rFonts w:ascii="Times New Roman" w:hAnsi="Times New Roman" w:cs="Times New Roman"/>
          <w:b/>
          <w:sz w:val="24"/>
          <w:szCs w:val="24"/>
        </w:rPr>
      </w:pPr>
      <w:hyperlink r:id="rId6" w:history="1">
        <w:r w:rsidR="00F05302" w:rsidRPr="00C52F0D">
          <w:rPr>
            <w:rStyle w:val="Hyperlink"/>
            <w:rFonts w:ascii="Times New Roman" w:hAnsi="Times New Roman"/>
            <w:b/>
            <w:sz w:val="24"/>
            <w:szCs w:val="24"/>
          </w:rPr>
          <w:t>adeyemi.adebayo20@kwasu.edu.ng</w:t>
        </w:r>
      </w:hyperlink>
      <w:r w:rsidR="005526D4" w:rsidRPr="003A44A0">
        <w:rPr>
          <w:rFonts w:ascii="Times New Roman" w:hAnsi="Times New Roman" w:cs="Times New Roman"/>
          <w:b/>
          <w:sz w:val="24"/>
          <w:szCs w:val="24"/>
        </w:rPr>
        <w:t xml:space="preserve"> </w:t>
      </w:r>
      <w:r w:rsidR="00AB671C">
        <w:rPr>
          <w:rFonts w:ascii="Times New Roman" w:hAnsi="Times New Roman" w:cs="Times New Roman"/>
          <w:b/>
          <w:sz w:val="24"/>
          <w:szCs w:val="24"/>
        </w:rPr>
        <w:t xml:space="preserve"> </w:t>
      </w:r>
    </w:p>
    <w:p w:rsidR="007D52AD" w:rsidRDefault="004C5C11" w:rsidP="00815DE5">
      <w:pPr>
        <w:spacing w:line="360" w:lineRule="auto"/>
        <w:rPr>
          <w:rFonts w:ascii="Times New Roman" w:hAnsi="Times New Roman" w:cs="Times New Roman"/>
          <w:b/>
          <w:sz w:val="24"/>
          <w:szCs w:val="24"/>
        </w:rPr>
      </w:pPr>
      <w:r>
        <w:t xml:space="preserve">                              </w:t>
      </w:r>
      <w:r w:rsidR="00815DE5">
        <w:t xml:space="preserve">    </w:t>
      </w:r>
    </w:p>
    <w:p w:rsidR="00B77FE6" w:rsidRDefault="00815DE5" w:rsidP="00815DE5">
      <w:pPr>
        <w:spacing w:line="360" w:lineRule="auto"/>
        <w:jc w:val="center"/>
        <w:rPr>
          <w:rFonts w:ascii="Times New Roman" w:hAnsi="Times New Roman" w:cs="Times New Roman"/>
          <w:b/>
          <w:sz w:val="24"/>
          <w:szCs w:val="24"/>
          <w:vertAlign w:val="superscript"/>
        </w:rPr>
      </w:pPr>
      <w:r>
        <w:rPr>
          <w:rFonts w:ascii="Times New Roman" w:hAnsi="Times New Roman" w:cs="Times New Roman"/>
          <w:b/>
          <w:sz w:val="24"/>
          <w:szCs w:val="24"/>
        </w:rPr>
        <w:t xml:space="preserve">    </w:t>
      </w:r>
      <w:r w:rsidR="00B77FE6">
        <w:rPr>
          <w:rFonts w:ascii="Times New Roman" w:hAnsi="Times New Roman" w:cs="Times New Roman"/>
          <w:b/>
          <w:sz w:val="24"/>
          <w:szCs w:val="24"/>
        </w:rPr>
        <w:t>Department of Business and Entrepreneurship,</w:t>
      </w:r>
    </w:p>
    <w:p w:rsidR="005526D4" w:rsidRPr="00CA6BB5" w:rsidRDefault="00B77FE6" w:rsidP="00CA6BB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3D3575">
        <w:rPr>
          <w:rFonts w:ascii="Times New Roman" w:hAnsi="Times New Roman" w:cs="Times New Roman"/>
          <w:b/>
          <w:sz w:val="24"/>
          <w:szCs w:val="24"/>
        </w:rPr>
        <w:t>Kwara State University, Malete</w:t>
      </w:r>
    </w:p>
    <w:p w:rsidR="00EB723F" w:rsidRDefault="005526D4" w:rsidP="00EB723F">
      <w:pPr>
        <w:tabs>
          <w:tab w:val="left" w:pos="1340"/>
        </w:tabs>
        <w:spacing w:line="0" w:lineRule="atLeast"/>
        <w:ind w:left="-90"/>
        <w:rPr>
          <w:rFonts w:ascii="Times New Roman" w:eastAsia="Times New Roman" w:hAnsi="Times New Roman" w:cs="Times New Roman"/>
          <w:b/>
          <w:sz w:val="24"/>
        </w:rPr>
      </w:pPr>
      <w:r>
        <w:rPr>
          <w:rFonts w:ascii="Times New Roman" w:eastAsia="Times New Roman" w:hAnsi="Times New Roman" w:cs="Times New Roman"/>
          <w:b/>
          <w:sz w:val="24"/>
        </w:rPr>
        <w:t>Abstract</w:t>
      </w:r>
    </w:p>
    <w:p w:rsidR="005526D4" w:rsidRDefault="00EB723F" w:rsidP="00EB723F">
      <w:pPr>
        <w:tabs>
          <w:tab w:val="left" w:pos="1340"/>
        </w:tabs>
        <w:spacing w:line="360" w:lineRule="auto"/>
        <w:ind w:left="-90"/>
        <w:jc w:val="both"/>
        <w:rPr>
          <w:rFonts w:ascii="Times New Roman" w:hAnsi="Times New Roman" w:cs="Times New Roman"/>
          <w:i/>
          <w:iCs/>
          <w:sz w:val="24"/>
          <w:szCs w:val="24"/>
          <w:lang w:val="en-US"/>
        </w:rPr>
      </w:pPr>
      <w:r w:rsidRPr="00C34EB9">
        <w:rPr>
          <w:rFonts w:ascii="Times New Roman" w:hAnsi="Times New Roman" w:cs="Times New Roman"/>
          <w:i/>
          <w:iCs/>
          <w:sz w:val="24"/>
          <w:szCs w:val="24"/>
          <w:lang w:val="en-US"/>
        </w:rPr>
        <w:t>This study examined effective communication and employee performance in Tuyil Pharmaceutical Company in Kwara State. Data were obtained through well-structured questionnaires which were administered to 267 respondents of which 74.25% males and 25.8% females who were majorly within the economic active ages of 18-30years. Both descriptive</w:t>
      </w:r>
      <w:r>
        <w:rPr>
          <w:rFonts w:ascii="Times New Roman" w:hAnsi="Times New Roman" w:cs="Times New Roman"/>
          <w:i/>
          <w:iCs/>
          <w:sz w:val="24"/>
          <w:szCs w:val="24"/>
          <w:lang w:val="en-US"/>
        </w:rPr>
        <w:t xml:space="preserve"> </w:t>
      </w:r>
      <w:r w:rsidRPr="00C34EB9">
        <w:rPr>
          <w:rFonts w:ascii="Times New Roman" w:hAnsi="Times New Roman" w:cs="Times New Roman"/>
          <w:i/>
          <w:iCs/>
          <w:sz w:val="24"/>
          <w:szCs w:val="24"/>
          <w:lang w:val="en-US"/>
        </w:rPr>
        <w:t>(frequency distribution and percentages) and inferential statistics (regression and ANOVA) were used to analy</w:t>
      </w:r>
      <w:r>
        <w:rPr>
          <w:rFonts w:ascii="Times New Roman" w:hAnsi="Times New Roman" w:cs="Times New Roman"/>
          <w:i/>
          <w:iCs/>
          <w:sz w:val="24"/>
          <w:szCs w:val="24"/>
          <w:lang w:val="en-US"/>
        </w:rPr>
        <w:t xml:space="preserve">ze the data obtained. The multiple </w:t>
      </w:r>
      <w:r w:rsidRPr="00C34EB9">
        <w:rPr>
          <w:rFonts w:ascii="Times New Roman" w:hAnsi="Times New Roman" w:cs="Times New Roman"/>
          <w:i/>
          <w:iCs/>
          <w:sz w:val="24"/>
          <w:szCs w:val="24"/>
          <w:lang w:val="en-US"/>
        </w:rPr>
        <w:t>regresion analysis showed a fit to predict employee performance; hence effective communication had impacts on employee performance in Tuyil Pharmaceutical Company. It is therefore recommended for the management of Tuyil to strengthen formal communication channels as the informal channels had weak effects in producing higher performance.</w:t>
      </w:r>
    </w:p>
    <w:p w:rsidR="00977C8D" w:rsidRPr="00977C8D" w:rsidRDefault="00977C8D" w:rsidP="00EB723F">
      <w:pPr>
        <w:tabs>
          <w:tab w:val="left" w:pos="1340"/>
        </w:tabs>
        <w:spacing w:line="360" w:lineRule="auto"/>
        <w:ind w:left="-90"/>
        <w:jc w:val="both"/>
        <w:rPr>
          <w:rFonts w:ascii="Times New Roman" w:eastAsia="Times New Roman" w:hAnsi="Times New Roman" w:cs="Times New Roman"/>
          <w:b/>
          <w:sz w:val="24"/>
          <w:szCs w:val="24"/>
        </w:rPr>
      </w:pPr>
      <w:r w:rsidRPr="00977C8D">
        <w:rPr>
          <w:rFonts w:ascii="Times New Roman" w:hAnsi="Times New Roman"/>
          <w:b/>
          <w:sz w:val="24"/>
          <w:szCs w:val="24"/>
        </w:rPr>
        <w:t>Keywords</w:t>
      </w:r>
      <w:r w:rsidRPr="00977C8D">
        <w:rPr>
          <w:rFonts w:ascii="Times New Roman" w:hAnsi="Times New Roman"/>
          <w:sz w:val="24"/>
          <w:szCs w:val="24"/>
        </w:rPr>
        <w:t>:</w:t>
      </w:r>
      <w:r>
        <w:rPr>
          <w:rFonts w:ascii="Times New Roman" w:hAnsi="Times New Roman"/>
          <w:sz w:val="24"/>
          <w:szCs w:val="24"/>
        </w:rPr>
        <w:t xml:space="preserve"> </w:t>
      </w:r>
      <w:r>
        <w:rPr>
          <w:rFonts w:ascii="Times New Roman" w:eastAsia="Times New Roman" w:hAnsi="Times New Roman" w:cs="Times New Roman"/>
          <w:sz w:val="24"/>
        </w:rPr>
        <w:t xml:space="preserve">Communication Pattern, Communication Structure, </w:t>
      </w:r>
      <w:r w:rsidR="00C817BC">
        <w:rPr>
          <w:rFonts w:ascii="Times New Roman" w:eastAsia="Times New Roman" w:hAnsi="Times New Roman" w:cs="Times New Roman"/>
          <w:sz w:val="24"/>
        </w:rPr>
        <w:t>F</w:t>
      </w:r>
      <w:r>
        <w:rPr>
          <w:rFonts w:ascii="Times New Roman" w:eastAsia="Times New Roman" w:hAnsi="Times New Roman" w:cs="Times New Roman"/>
          <w:sz w:val="24"/>
        </w:rPr>
        <w:t>ormal communication,</w:t>
      </w:r>
      <w:r w:rsidRPr="00977C8D">
        <w:rPr>
          <w:rFonts w:ascii="Times New Roman" w:eastAsia="Times New Roman" w:hAnsi="Times New Roman" w:cs="Times New Roman"/>
          <w:sz w:val="24"/>
        </w:rPr>
        <w:t xml:space="preserve"> </w:t>
      </w:r>
      <w:r>
        <w:rPr>
          <w:rFonts w:ascii="Times New Roman" w:eastAsia="Times New Roman" w:hAnsi="Times New Roman" w:cs="Times New Roman"/>
          <w:sz w:val="24"/>
        </w:rPr>
        <w:t>Informal communication,</w:t>
      </w:r>
      <w:r w:rsidRPr="00977C8D">
        <w:rPr>
          <w:rFonts w:ascii="Times New Roman" w:eastAsia="Times New Roman" w:hAnsi="Times New Roman" w:cs="Times New Roman"/>
          <w:sz w:val="24"/>
        </w:rPr>
        <w:t xml:space="preserve"> </w:t>
      </w:r>
      <w:r>
        <w:rPr>
          <w:rFonts w:ascii="Times New Roman" w:eastAsia="Times New Roman" w:hAnsi="Times New Roman" w:cs="Times New Roman"/>
          <w:sz w:val="24"/>
        </w:rPr>
        <w:t>Performance</w:t>
      </w:r>
    </w:p>
    <w:p w:rsidR="005526D4" w:rsidRDefault="00BA48FE" w:rsidP="005526D4">
      <w:pPr>
        <w:tabs>
          <w:tab w:val="left" w:pos="1340"/>
        </w:tabs>
        <w:spacing w:line="0" w:lineRule="atLeast"/>
        <w:ind w:left="-90"/>
        <w:rPr>
          <w:rFonts w:ascii="Times New Roman" w:eastAsia="Times New Roman" w:hAnsi="Times New Roman" w:cs="Times New Roman"/>
          <w:b/>
          <w:sz w:val="24"/>
        </w:rPr>
      </w:pPr>
      <w:r>
        <w:rPr>
          <w:rFonts w:ascii="Times New Roman" w:eastAsia="Times New Roman" w:hAnsi="Times New Roman" w:cs="Times New Roman"/>
          <w:b/>
          <w:sz w:val="24"/>
        </w:rPr>
        <w:t>Introduction</w:t>
      </w:r>
    </w:p>
    <w:p w:rsidR="005526D4" w:rsidRDefault="005526D4" w:rsidP="005526D4">
      <w:pPr>
        <w:spacing w:line="310" w:lineRule="exact"/>
        <w:ind w:left="-90"/>
        <w:rPr>
          <w:rFonts w:ascii="Times New Roman" w:eastAsia="Times New Roman" w:hAnsi="Times New Roman" w:cs="Times New Roman"/>
        </w:rPr>
      </w:pPr>
    </w:p>
    <w:p w:rsidR="005526D4" w:rsidRDefault="005526D4" w:rsidP="005526D4">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In today’s age, information is becoming the vital asset of an organization. It is the basic means of production in any organization in addition to the traditional ones: land, capital and labo</w:t>
      </w:r>
      <w:r w:rsidR="00F205F6">
        <w:rPr>
          <w:rFonts w:ascii="Times New Roman" w:eastAsia="Times New Roman" w:hAnsi="Times New Roman" w:cs="Times New Roman"/>
          <w:sz w:val="24"/>
        </w:rPr>
        <w:t>u</w:t>
      </w:r>
      <w:r>
        <w:rPr>
          <w:rFonts w:ascii="Times New Roman" w:eastAsia="Times New Roman" w:hAnsi="Times New Roman" w:cs="Times New Roman"/>
          <w:sz w:val="24"/>
        </w:rPr>
        <w:t xml:space="preserve">r. </w:t>
      </w:r>
      <w:proofErr w:type="spellStart"/>
      <w:r>
        <w:rPr>
          <w:rFonts w:ascii="Times New Roman" w:eastAsia="Times New Roman" w:hAnsi="Times New Roman" w:cs="Times New Roman"/>
          <w:sz w:val="24"/>
        </w:rPr>
        <w:t>Choo</w:t>
      </w:r>
      <w:proofErr w:type="spellEnd"/>
      <w:r>
        <w:rPr>
          <w:rFonts w:ascii="Times New Roman" w:eastAsia="Times New Roman" w:hAnsi="Times New Roman" w:cs="Times New Roman"/>
          <w:sz w:val="24"/>
        </w:rPr>
        <w:t xml:space="preserve"> (2018) stated that “information is an intrinsic component of nearly everything that an organization does so much so that its function has become transparent and productive.” </w:t>
      </w:r>
      <w:proofErr w:type="spellStart"/>
      <w:r>
        <w:rPr>
          <w:rFonts w:ascii="Times New Roman" w:eastAsia="Times New Roman" w:hAnsi="Times New Roman" w:cs="Times New Roman"/>
          <w:sz w:val="24"/>
        </w:rPr>
        <w:t>Eadie</w:t>
      </w:r>
      <w:proofErr w:type="spellEnd"/>
      <w:r>
        <w:rPr>
          <w:rFonts w:ascii="Times New Roman" w:eastAsia="Times New Roman" w:hAnsi="Times New Roman" w:cs="Times New Roman"/>
          <w:sz w:val="24"/>
        </w:rPr>
        <w:t xml:space="preserve"> (2019) noted that useful and timely information is the life blood of employees that is decisive for employees to make important choices in organizing their activities and executing their tasks. This means that organizations should encourage the flow of information across the entire organization for better achievements. Information must be exchanged among employees in the organization so that they can carry out their organizational activities so efficiently and effectively. This is because it is through the exchange of information (communication) that the overall goals and objectives of the organization can be achieved. Employees should communicate the right information at the right </w:t>
      </w:r>
      <w:r>
        <w:rPr>
          <w:rFonts w:ascii="Times New Roman" w:eastAsia="Times New Roman" w:hAnsi="Times New Roman" w:cs="Times New Roman"/>
          <w:sz w:val="24"/>
        </w:rPr>
        <w:lastRenderedPageBreak/>
        <w:t>time using the right medium in order to execute their tasks (Crown, 2013). Therefore, information is a resource and is part of the communication process (Madden 2000).</w:t>
      </w:r>
    </w:p>
    <w:p w:rsidR="003B721E" w:rsidRPr="00EB723F" w:rsidRDefault="005526D4" w:rsidP="00EB723F">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 xml:space="preserve">Effective communication in business organizations has also its own role in achieving the intended business goals, which is in turn achieved through employee’s performance. Harris and Nelson (as cited in </w:t>
      </w:r>
      <w:proofErr w:type="spellStart"/>
      <w:r>
        <w:rPr>
          <w:rFonts w:ascii="Times New Roman" w:eastAsia="Times New Roman" w:hAnsi="Times New Roman" w:cs="Times New Roman"/>
          <w:sz w:val="24"/>
        </w:rPr>
        <w:t>Rajhans</w:t>
      </w:r>
      <w:proofErr w:type="spellEnd"/>
      <w:r>
        <w:rPr>
          <w:rFonts w:ascii="Times New Roman" w:eastAsia="Times New Roman" w:hAnsi="Times New Roman" w:cs="Times New Roman"/>
          <w:sz w:val="24"/>
        </w:rPr>
        <w:t>, 2012) pointed out that effective communication is one of the most dominant and important activities in business organizations. Fundamentally, the functioning and survival of businesses organizations is based on effective communication among employees. In addition, organizational capabilities are developed and enacted through intensely social and communicative processes.</w:t>
      </w:r>
    </w:p>
    <w:p w:rsidR="005526D4" w:rsidRDefault="005526D4" w:rsidP="005526D4">
      <w:pPr>
        <w:tabs>
          <w:tab w:val="left" w:pos="1340"/>
        </w:tabs>
        <w:spacing w:line="0" w:lineRule="atLeast"/>
        <w:ind w:left="-90"/>
        <w:rPr>
          <w:rFonts w:ascii="Times New Roman" w:eastAsia="Times New Roman" w:hAnsi="Times New Roman" w:cs="Times New Roman"/>
          <w:b/>
          <w:sz w:val="24"/>
        </w:rPr>
      </w:pPr>
      <w:r>
        <w:rPr>
          <w:rFonts w:ascii="Times New Roman" w:eastAsia="Times New Roman" w:hAnsi="Times New Roman" w:cs="Times New Roman"/>
          <w:b/>
          <w:sz w:val="24"/>
        </w:rPr>
        <w:t xml:space="preserve"> Statement of the Problem</w:t>
      </w:r>
    </w:p>
    <w:p w:rsidR="005526D4" w:rsidRDefault="005526D4" w:rsidP="005526D4">
      <w:pPr>
        <w:spacing w:line="227" w:lineRule="exact"/>
        <w:rPr>
          <w:rFonts w:ascii="Times New Roman" w:eastAsia="Times New Roman" w:hAnsi="Times New Roman" w:cs="Times New Roman"/>
        </w:rPr>
      </w:pPr>
    </w:p>
    <w:p w:rsidR="00FD7BD0" w:rsidRDefault="005526D4" w:rsidP="000A37B4">
      <w:pPr>
        <w:spacing w:line="360"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 xml:space="preserve">According to </w:t>
      </w:r>
      <w:proofErr w:type="spellStart"/>
      <w:r>
        <w:rPr>
          <w:rFonts w:ascii="Times New Roman" w:eastAsia="Times New Roman" w:hAnsi="Times New Roman" w:cs="Times New Roman"/>
          <w:sz w:val="24"/>
        </w:rPr>
        <w:t>Balyan</w:t>
      </w:r>
      <w:proofErr w:type="spellEnd"/>
      <w:r>
        <w:rPr>
          <w:rFonts w:ascii="Times New Roman" w:eastAsia="Times New Roman" w:hAnsi="Times New Roman" w:cs="Times New Roman"/>
          <w:sz w:val="24"/>
        </w:rPr>
        <w:t xml:space="preserve"> (as cited in </w:t>
      </w:r>
      <w:proofErr w:type="spellStart"/>
      <w:r>
        <w:rPr>
          <w:rFonts w:ascii="Times New Roman" w:eastAsia="Times New Roman" w:hAnsi="Times New Roman" w:cs="Times New Roman"/>
          <w:sz w:val="24"/>
        </w:rPr>
        <w:t>Nwata</w:t>
      </w:r>
      <w:proofErr w:type="spellEnd"/>
      <w:r>
        <w:rPr>
          <w:rFonts w:ascii="Times New Roman" w:eastAsia="Times New Roman" w:hAnsi="Times New Roman" w:cs="Times New Roman"/>
          <w:sz w:val="24"/>
        </w:rPr>
        <w:t xml:space="preserve"> et al., 2016), organizations are set up to accomplish specific goals. For these goals to be accomplished, the performance of employees in executing tasks becomes very crucial. However, business organizations all</w:t>
      </w:r>
      <w:bookmarkStart w:id="0" w:name="page28"/>
      <w:bookmarkEnd w:id="0"/>
      <w:r>
        <w:rPr>
          <w:rFonts w:ascii="Times New Roman" w:eastAsia="Times New Roman" w:hAnsi="Times New Roman" w:cs="Times New Roman"/>
          <w:sz w:val="24"/>
        </w:rPr>
        <w:t xml:space="preserve"> over the world are facing challenges (Femi, 2014; </w:t>
      </w:r>
      <w:proofErr w:type="spellStart"/>
      <w:r>
        <w:rPr>
          <w:rFonts w:ascii="Times New Roman" w:eastAsia="Times New Roman" w:hAnsi="Times New Roman" w:cs="Times New Roman"/>
          <w:sz w:val="24"/>
        </w:rPr>
        <w:t>Rajhans</w:t>
      </w:r>
      <w:proofErr w:type="spellEnd"/>
      <w:r>
        <w:rPr>
          <w:rFonts w:ascii="Times New Roman" w:eastAsia="Times New Roman" w:hAnsi="Times New Roman" w:cs="Times New Roman"/>
          <w:sz w:val="24"/>
        </w:rPr>
        <w:t>, 2012). The challenge is on how to increase productivity in terms of producing the required quantity and quality of products that are competitive in the global market (</w:t>
      </w:r>
      <w:proofErr w:type="spellStart"/>
      <w:r>
        <w:rPr>
          <w:rFonts w:ascii="Times New Roman" w:eastAsia="Times New Roman" w:hAnsi="Times New Roman" w:cs="Times New Roman"/>
          <w:sz w:val="24"/>
        </w:rPr>
        <w:t>Kovacic</w:t>
      </w:r>
      <w:proofErr w:type="spellEnd"/>
      <w:r>
        <w:rPr>
          <w:rFonts w:ascii="Times New Roman" w:eastAsia="Times New Roman" w:hAnsi="Times New Roman" w:cs="Times New Roman"/>
          <w:sz w:val="24"/>
        </w:rPr>
        <w:t xml:space="preserve"> &amp; </w:t>
      </w:r>
      <w:proofErr w:type="spellStart"/>
      <w:r>
        <w:rPr>
          <w:rFonts w:ascii="Times New Roman" w:eastAsia="Times New Roman" w:hAnsi="Times New Roman" w:cs="Times New Roman"/>
          <w:sz w:val="24"/>
        </w:rPr>
        <w:t>Luzar</w:t>
      </w:r>
      <w:proofErr w:type="spellEnd"/>
      <w:r>
        <w:rPr>
          <w:rFonts w:ascii="Times New Roman" w:eastAsia="Times New Roman" w:hAnsi="Times New Roman" w:cs="Times New Roman"/>
          <w:sz w:val="24"/>
        </w:rPr>
        <w:t xml:space="preserve">, 2011). This means that in order to stay profitable in the highly challenging and competitive global market economy, business organizations need to ensure that employees are performing as intended (Femi, 2014; </w:t>
      </w:r>
      <w:proofErr w:type="spellStart"/>
      <w:r>
        <w:rPr>
          <w:rFonts w:ascii="Times New Roman" w:eastAsia="Times New Roman" w:hAnsi="Times New Roman" w:cs="Times New Roman"/>
          <w:sz w:val="24"/>
        </w:rPr>
        <w:t>Rajhans</w:t>
      </w:r>
      <w:proofErr w:type="spellEnd"/>
      <w:r>
        <w:rPr>
          <w:rFonts w:ascii="Times New Roman" w:eastAsia="Times New Roman" w:hAnsi="Times New Roman" w:cs="Times New Roman"/>
          <w:sz w:val="24"/>
        </w:rPr>
        <w:t xml:space="preserve">, 2012). In order to achieve high level of employee performance, effective communication among other factors can play an important role (Femi, 2014; </w:t>
      </w:r>
      <w:proofErr w:type="spellStart"/>
      <w:r>
        <w:rPr>
          <w:rFonts w:ascii="Times New Roman" w:eastAsia="Times New Roman" w:hAnsi="Times New Roman" w:cs="Times New Roman"/>
          <w:sz w:val="24"/>
        </w:rPr>
        <w:t>Rajhans</w:t>
      </w:r>
      <w:proofErr w:type="spellEnd"/>
      <w:r>
        <w:rPr>
          <w:rFonts w:ascii="Times New Roman" w:eastAsia="Times New Roman" w:hAnsi="Times New Roman" w:cs="Times New Roman"/>
          <w:sz w:val="24"/>
        </w:rPr>
        <w:t>, 2012).</w:t>
      </w:r>
    </w:p>
    <w:p w:rsidR="00FD7BD0" w:rsidRPr="00FD7BD0" w:rsidRDefault="00FD7BD0" w:rsidP="00FD7BD0">
      <w:pPr>
        <w:spacing w:line="351" w:lineRule="auto"/>
        <w:ind w:left="-90"/>
        <w:jc w:val="both"/>
        <w:rPr>
          <w:rFonts w:ascii="Times New Roman" w:eastAsia="Times New Roman" w:hAnsi="Times New Roman" w:cs="Times New Roman"/>
          <w:sz w:val="24"/>
        </w:rPr>
      </w:pPr>
      <w:r>
        <w:rPr>
          <w:rFonts w:ascii="Times New Roman" w:eastAsia="Times New Roman" w:hAnsi="Times New Roman" w:cs="Times New Roman"/>
          <w:b/>
          <w:sz w:val="23"/>
        </w:rPr>
        <w:t>Research Questions</w:t>
      </w:r>
    </w:p>
    <w:p w:rsidR="00FD7BD0" w:rsidRDefault="00FD7BD0" w:rsidP="00FD7BD0">
      <w:pPr>
        <w:spacing w:line="0" w:lineRule="atLeast"/>
        <w:jc w:val="both"/>
        <w:rPr>
          <w:rFonts w:ascii="Times New Roman" w:eastAsia="Times New Roman" w:hAnsi="Times New Roman" w:cs="Times New Roman"/>
          <w:sz w:val="24"/>
        </w:rPr>
      </w:pPr>
      <w:r>
        <w:rPr>
          <w:rFonts w:ascii="Times New Roman" w:eastAsia="Times New Roman" w:hAnsi="Times New Roman" w:cs="Times New Roman"/>
          <w:sz w:val="24"/>
        </w:rPr>
        <w:t>Based on the above problem the following questions emanate;</w:t>
      </w:r>
    </w:p>
    <w:p w:rsidR="00FD7BD0" w:rsidRDefault="00FD7BD0" w:rsidP="00FD7BD0">
      <w:pPr>
        <w:spacing w:line="149" w:lineRule="exact"/>
        <w:jc w:val="both"/>
        <w:rPr>
          <w:rFonts w:ascii="Times New Roman" w:eastAsia="Times New Roman" w:hAnsi="Times New Roman" w:cs="Times New Roman"/>
        </w:rPr>
      </w:pPr>
    </w:p>
    <w:p w:rsidR="00FD7BD0" w:rsidRPr="00824346" w:rsidRDefault="002D15CF" w:rsidP="00824346">
      <w:pPr>
        <w:tabs>
          <w:tab w:val="left" w:pos="1540"/>
        </w:tabs>
        <w:spacing w:line="350"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i</w:t>
      </w:r>
      <w:proofErr w:type="spellEnd"/>
      <w:r w:rsidR="00824346">
        <w:rPr>
          <w:rFonts w:ascii="Times New Roman" w:eastAsia="Times New Roman" w:hAnsi="Times New Roman" w:cs="Times New Roman"/>
          <w:sz w:val="24"/>
        </w:rPr>
        <w:t xml:space="preserve">. </w:t>
      </w:r>
      <w:r w:rsidR="00FD7BD0" w:rsidRPr="00824346">
        <w:rPr>
          <w:rFonts w:ascii="Times New Roman" w:eastAsia="Times New Roman" w:hAnsi="Times New Roman" w:cs="Times New Roman"/>
          <w:sz w:val="24"/>
        </w:rPr>
        <w:t>What is the influence of communication patterns on employee performance in Tuyil Pharmaceutical Limited, Kwara State?</w:t>
      </w:r>
    </w:p>
    <w:p w:rsidR="00FD7BD0" w:rsidRDefault="00FD7BD0" w:rsidP="00FD7BD0">
      <w:pPr>
        <w:spacing w:line="23" w:lineRule="exact"/>
        <w:ind w:hanging="460"/>
        <w:jc w:val="both"/>
        <w:rPr>
          <w:rFonts w:ascii="Times New Roman" w:eastAsia="Times New Roman" w:hAnsi="Times New Roman" w:cs="Times New Roman"/>
          <w:sz w:val="24"/>
        </w:rPr>
      </w:pPr>
    </w:p>
    <w:p w:rsidR="00FD7BD0" w:rsidRPr="00824346" w:rsidRDefault="002D15CF" w:rsidP="00824346">
      <w:pPr>
        <w:tabs>
          <w:tab w:val="left" w:pos="1540"/>
        </w:tabs>
        <w:spacing w:line="350" w:lineRule="auto"/>
        <w:jc w:val="both"/>
        <w:rPr>
          <w:rFonts w:ascii="Times New Roman" w:eastAsia="Times New Roman" w:hAnsi="Times New Roman" w:cs="Times New Roman"/>
          <w:sz w:val="24"/>
        </w:rPr>
      </w:pPr>
      <w:r>
        <w:rPr>
          <w:rFonts w:ascii="Times New Roman" w:eastAsia="Times New Roman" w:hAnsi="Times New Roman" w:cs="Times New Roman"/>
          <w:sz w:val="24"/>
        </w:rPr>
        <w:t>ii</w:t>
      </w:r>
      <w:r w:rsidR="00824346">
        <w:rPr>
          <w:rFonts w:ascii="Times New Roman" w:eastAsia="Times New Roman" w:hAnsi="Times New Roman" w:cs="Times New Roman"/>
          <w:sz w:val="24"/>
        </w:rPr>
        <w:t xml:space="preserve">. </w:t>
      </w:r>
      <w:r w:rsidR="00FD7BD0" w:rsidRPr="00824346">
        <w:rPr>
          <w:rFonts w:ascii="Times New Roman" w:eastAsia="Times New Roman" w:hAnsi="Times New Roman" w:cs="Times New Roman"/>
          <w:sz w:val="24"/>
        </w:rPr>
        <w:t>What is the influence of communication structure on employee performance in Tuyil Pharmaceutical Company Limited, Kwara State?</w:t>
      </w:r>
    </w:p>
    <w:p w:rsidR="00FD7BD0" w:rsidRDefault="00FD7BD0" w:rsidP="00FD7BD0">
      <w:pPr>
        <w:tabs>
          <w:tab w:val="left" w:pos="1340"/>
        </w:tabs>
        <w:spacing w:line="0" w:lineRule="atLeast"/>
        <w:rPr>
          <w:rFonts w:ascii="Times New Roman" w:eastAsia="Times New Roman" w:hAnsi="Times New Roman" w:cs="Times New Roman"/>
          <w:b/>
          <w:sz w:val="23"/>
        </w:rPr>
      </w:pPr>
      <w:r>
        <w:rPr>
          <w:rFonts w:ascii="Times New Roman" w:eastAsia="Times New Roman" w:hAnsi="Times New Roman" w:cs="Times New Roman"/>
          <w:b/>
          <w:sz w:val="23"/>
        </w:rPr>
        <w:t>Objectives of the Study</w:t>
      </w:r>
    </w:p>
    <w:p w:rsidR="00FD7BD0" w:rsidRDefault="00FD7BD0" w:rsidP="00FD7BD0">
      <w:pPr>
        <w:spacing w:line="276" w:lineRule="exact"/>
        <w:rPr>
          <w:rFonts w:ascii="Times New Roman" w:eastAsia="Times New Roman" w:hAnsi="Times New Roman" w:cs="Times New Roman"/>
        </w:rPr>
      </w:pPr>
    </w:p>
    <w:p w:rsidR="00FD7BD0" w:rsidRDefault="00FD7BD0" w:rsidP="00FD7BD0">
      <w:pPr>
        <w:spacing w:line="0" w:lineRule="atLeast"/>
        <w:jc w:val="both"/>
        <w:rPr>
          <w:rFonts w:ascii="Times New Roman" w:eastAsia="Times New Roman" w:hAnsi="Times New Roman" w:cs="Times New Roman"/>
          <w:sz w:val="24"/>
        </w:rPr>
      </w:pPr>
      <w:r>
        <w:rPr>
          <w:rFonts w:ascii="Times New Roman" w:eastAsia="Times New Roman" w:hAnsi="Times New Roman" w:cs="Times New Roman"/>
          <w:sz w:val="24"/>
        </w:rPr>
        <w:t>The study will be guided by the following specific objectives which are to:</w:t>
      </w:r>
    </w:p>
    <w:p w:rsidR="00FD7BD0" w:rsidRDefault="00FD7BD0" w:rsidP="00FD7BD0">
      <w:pPr>
        <w:spacing w:line="151" w:lineRule="exact"/>
        <w:jc w:val="both"/>
        <w:rPr>
          <w:rFonts w:ascii="Times New Roman" w:eastAsia="Times New Roman" w:hAnsi="Times New Roman" w:cs="Times New Roman"/>
        </w:rPr>
      </w:pPr>
    </w:p>
    <w:p w:rsidR="00FD7BD0" w:rsidRPr="002F5FC8" w:rsidRDefault="002D15CF" w:rsidP="00FD7BD0">
      <w:pPr>
        <w:tabs>
          <w:tab w:val="left" w:pos="1520"/>
        </w:tabs>
        <w:spacing w:line="340" w:lineRule="auto"/>
        <w:jc w:val="both"/>
        <w:rPr>
          <w:rFonts w:ascii="Times New Roman" w:eastAsia="Times New Roman" w:hAnsi="Times New Roman" w:cs="Times New Roman"/>
          <w:sz w:val="24"/>
        </w:rPr>
      </w:pPr>
      <w:proofErr w:type="spellStart"/>
      <w:proofErr w:type="gramStart"/>
      <w:r>
        <w:rPr>
          <w:rFonts w:ascii="Times New Roman" w:eastAsia="Times New Roman" w:hAnsi="Times New Roman" w:cs="Times New Roman"/>
          <w:sz w:val="24"/>
        </w:rPr>
        <w:t>i</w:t>
      </w:r>
      <w:proofErr w:type="spellEnd"/>
      <w:proofErr w:type="gramEnd"/>
      <w:r w:rsidR="00FD7BD0" w:rsidRPr="002F5FC8">
        <w:rPr>
          <w:rFonts w:ascii="Times New Roman" w:eastAsia="Times New Roman" w:hAnsi="Times New Roman" w:cs="Times New Roman"/>
          <w:sz w:val="24"/>
        </w:rPr>
        <w:t xml:space="preserve">. establish the influence of communication patterns on employee performance in Tuyil Pharmaceutical </w:t>
      </w:r>
      <w:r w:rsidR="002C42B3" w:rsidRPr="002F5FC8">
        <w:rPr>
          <w:rFonts w:ascii="Times New Roman" w:eastAsia="Times New Roman" w:hAnsi="Times New Roman" w:cs="Times New Roman"/>
          <w:sz w:val="24"/>
        </w:rPr>
        <w:t>Company</w:t>
      </w:r>
      <w:r w:rsidR="00FD7BD0" w:rsidRPr="002F5FC8">
        <w:rPr>
          <w:rFonts w:ascii="Times New Roman" w:eastAsia="Times New Roman" w:hAnsi="Times New Roman" w:cs="Times New Roman"/>
          <w:sz w:val="24"/>
        </w:rPr>
        <w:t xml:space="preserve"> in Kwara State.</w:t>
      </w:r>
    </w:p>
    <w:p w:rsidR="00977C8D" w:rsidRPr="00AC41C2" w:rsidRDefault="002D15CF" w:rsidP="00214198">
      <w:pPr>
        <w:tabs>
          <w:tab w:val="left" w:pos="1540"/>
        </w:tabs>
        <w:spacing w:line="348" w:lineRule="auto"/>
        <w:jc w:val="both"/>
        <w:rPr>
          <w:rFonts w:ascii="Times New Roman" w:eastAsia="Times New Roman" w:hAnsi="Times New Roman" w:cs="Times New Roman"/>
          <w:sz w:val="24"/>
        </w:rPr>
      </w:pPr>
      <w:r>
        <w:rPr>
          <w:rFonts w:ascii="Times New Roman" w:eastAsia="Times New Roman" w:hAnsi="Times New Roman" w:cs="Times New Roman"/>
          <w:sz w:val="24"/>
        </w:rPr>
        <w:t>ii</w:t>
      </w:r>
      <w:r w:rsidR="00FD7BD0" w:rsidRPr="002F5FC8">
        <w:rPr>
          <w:rFonts w:ascii="Times New Roman" w:eastAsia="Times New Roman" w:hAnsi="Times New Roman" w:cs="Times New Roman"/>
          <w:sz w:val="24"/>
        </w:rPr>
        <w:t xml:space="preserve">. </w:t>
      </w:r>
      <w:proofErr w:type="gramStart"/>
      <w:r w:rsidR="00FD7BD0" w:rsidRPr="002F5FC8">
        <w:rPr>
          <w:rFonts w:ascii="Times New Roman" w:eastAsia="Times New Roman" w:hAnsi="Times New Roman" w:cs="Times New Roman"/>
          <w:sz w:val="24"/>
        </w:rPr>
        <w:t>examine</w:t>
      </w:r>
      <w:proofErr w:type="gramEnd"/>
      <w:r w:rsidR="00FD7BD0" w:rsidRPr="002F5FC8">
        <w:rPr>
          <w:rFonts w:ascii="Times New Roman" w:eastAsia="Times New Roman" w:hAnsi="Times New Roman" w:cs="Times New Roman"/>
          <w:sz w:val="24"/>
        </w:rPr>
        <w:t xml:space="preserve"> the influence of communication structure on employee performance in Tuyil Pharmaceutical </w:t>
      </w:r>
      <w:r w:rsidR="002C42B3" w:rsidRPr="002F5FC8">
        <w:rPr>
          <w:rFonts w:ascii="Times New Roman" w:eastAsia="Times New Roman" w:hAnsi="Times New Roman" w:cs="Times New Roman"/>
          <w:sz w:val="24"/>
        </w:rPr>
        <w:t>Company</w:t>
      </w:r>
      <w:r w:rsidR="00FD7BD0" w:rsidRPr="002F5FC8">
        <w:rPr>
          <w:rFonts w:ascii="Times New Roman" w:eastAsia="Times New Roman" w:hAnsi="Times New Roman" w:cs="Times New Roman"/>
          <w:sz w:val="24"/>
        </w:rPr>
        <w:t xml:space="preserve"> in Kwara State.</w:t>
      </w:r>
    </w:p>
    <w:p w:rsidR="000B07E5" w:rsidRDefault="000B07E5" w:rsidP="00214198">
      <w:pPr>
        <w:tabs>
          <w:tab w:val="left" w:pos="1540"/>
        </w:tabs>
        <w:spacing w:line="348" w:lineRule="auto"/>
        <w:jc w:val="both"/>
        <w:rPr>
          <w:rFonts w:ascii="Times New Roman" w:eastAsia="Times New Roman" w:hAnsi="Times New Roman" w:cs="Times New Roman"/>
          <w:b/>
          <w:sz w:val="24"/>
        </w:rPr>
      </w:pPr>
    </w:p>
    <w:p w:rsidR="00D93590" w:rsidRPr="00214198" w:rsidRDefault="00D93590" w:rsidP="0035731B">
      <w:pPr>
        <w:tabs>
          <w:tab w:val="left" w:pos="1540"/>
        </w:tabs>
        <w:spacing w:line="360" w:lineRule="auto"/>
        <w:jc w:val="both"/>
        <w:rPr>
          <w:rFonts w:ascii="Times New Roman" w:eastAsia="Times New Roman" w:hAnsi="Times New Roman" w:cs="Times New Roman"/>
          <w:b/>
          <w:sz w:val="24"/>
        </w:rPr>
      </w:pPr>
      <w:r w:rsidRPr="00214198">
        <w:rPr>
          <w:rFonts w:ascii="Times New Roman" w:eastAsia="Times New Roman" w:hAnsi="Times New Roman" w:cs="Times New Roman"/>
          <w:b/>
          <w:sz w:val="24"/>
        </w:rPr>
        <w:t>Research Hypotheses</w:t>
      </w:r>
    </w:p>
    <w:p w:rsidR="00D93590" w:rsidRDefault="00D93590" w:rsidP="0035731B">
      <w:pPr>
        <w:tabs>
          <w:tab w:val="left" w:pos="1540"/>
        </w:tabs>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research hypotheses of the study are formulated in null form</w:t>
      </w:r>
      <w:r w:rsidR="00C6632F">
        <w:rPr>
          <w:rFonts w:ascii="Times New Roman" w:eastAsia="Times New Roman" w:hAnsi="Times New Roman" w:cs="Times New Roman"/>
          <w:sz w:val="24"/>
        </w:rPr>
        <w:t>;</w:t>
      </w:r>
    </w:p>
    <w:p w:rsidR="00D93590" w:rsidRDefault="00D93590" w:rsidP="0035731B">
      <w:pPr>
        <w:tabs>
          <w:tab w:val="left" w:pos="1520"/>
        </w:tabs>
        <w:spacing w:line="360" w:lineRule="auto"/>
        <w:jc w:val="both"/>
        <w:rPr>
          <w:rFonts w:ascii="Times New Roman" w:eastAsia="Times New Roman" w:hAnsi="Times New Roman" w:cs="Times New Roman"/>
          <w:sz w:val="24"/>
        </w:rPr>
      </w:pPr>
      <w:r w:rsidRPr="00A668D6">
        <w:rPr>
          <w:rFonts w:ascii="Times New Roman" w:eastAsia="Times New Roman" w:hAnsi="Times New Roman" w:cs="Times New Roman"/>
          <w:sz w:val="24"/>
          <w:vertAlign w:val="subscript"/>
        </w:rPr>
        <w:t>H</w:t>
      </w:r>
      <w:r>
        <w:rPr>
          <w:rFonts w:ascii="Times New Roman" w:eastAsia="Times New Roman" w:hAnsi="Times New Roman" w:cs="Times New Roman"/>
          <w:sz w:val="24"/>
          <w:vertAlign w:val="subscript"/>
        </w:rPr>
        <w:t>o</w:t>
      </w:r>
      <w:r w:rsidRPr="00A668D6">
        <w:rPr>
          <w:rFonts w:ascii="Times New Roman" w:eastAsia="Times New Roman" w:hAnsi="Times New Roman" w:cs="Times New Roman"/>
          <w:sz w:val="24"/>
          <w:vertAlign w:val="subscript"/>
        </w:rPr>
        <w:t>1</w:t>
      </w:r>
      <w:r>
        <w:rPr>
          <w:rFonts w:ascii="Times New Roman" w:eastAsia="Times New Roman" w:hAnsi="Times New Roman" w:cs="Times New Roman"/>
          <w:sz w:val="24"/>
          <w:vertAlign w:val="subscript"/>
        </w:rPr>
        <w:t xml:space="preserve">: </w:t>
      </w:r>
      <w:r w:rsidR="00E4225C">
        <w:rPr>
          <w:rFonts w:ascii="Times New Roman" w:eastAsia="Times New Roman" w:hAnsi="Times New Roman" w:cs="Times New Roman"/>
          <w:sz w:val="24"/>
        </w:rPr>
        <w:t>Communication patterns have</w:t>
      </w:r>
      <w:r>
        <w:rPr>
          <w:rFonts w:ascii="Times New Roman" w:eastAsia="Times New Roman" w:hAnsi="Times New Roman" w:cs="Times New Roman"/>
          <w:sz w:val="24"/>
        </w:rPr>
        <w:t xml:space="preserve"> no significance relationship</w:t>
      </w:r>
      <w:r w:rsidRPr="002F5FC8">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with </w:t>
      </w:r>
      <w:r w:rsidRPr="002F5FC8">
        <w:rPr>
          <w:rFonts w:ascii="Times New Roman" w:eastAsia="Times New Roman" w:hAnsi="Times New Roman" w:cs="Times New Roman"/>
          <w:sz w:val="24"/>
        </w:rPr>
        <w:t>employee performance in Tuyil Pharmaceutical Company in Kwara State.</w:t>
      </w:r>
    </w:p>
    <w:p w:rsidR="001638C0" w:rsidRDefault="00D93590" w:rsidP="0035731B">
      <w:pPr>
        <w:tabs>
          <w:tab w:val="left" w:pos="1520"/>
        </w:tabs>
        <w:spacing w:line="360" w:lineRule="auto"/>
        <w:jc w:val="both"/>
        <w:rPr>
          <w:rFonts w:ascii="Times New Roman" w:eastAsia="Times New Roman" w:hAnsi="Times New Roman" w:cs="Times New Roman"/>
          <w:sz w:val="24"/>
        </w:rPr>
      </w:pPr>
      <w:r w:rsidRPr="00A668D6">
        <w:rPr>
          <w:rFonts w:ascii="Times New Roman" w:eastAsia="Times New Roman" w:hAnsi="Times New Roman" w:cs="Times New Roman"/>
          <w:sz w:val="24"/>
          <w:vertAlign w:val="subscript"/>
        </w:rPr>
        <w:t>H</w:t>
      </w:r>
      <w:r>
        <w:rPr>
          <w:rFonts w:ascii="Times New Roman" w:eastAsia="Times New Roman" w:hAnsi="Times New Roman" w:cs="Times New Roman"/>
          <w:sz w:val="24"/>
          <w:vertAlign w:val="subscript"/>
        </w:rPr>
        <w:t xml:space="preserve">o2: </w:t>
      </w:r>
      <w:r>
        <w:rPr>
          <w:rFonts w:ascii="Times New Roman" w:eastAsia="Times New Roman" w:hAnsi="Times New Roman" w:cs="Times New Roman"/>
          <w:sz w:val="24"/>
        </w:rPr>
        <w:t>C</w:t>
      </w:r>
      <w:r w:rsidRPr="002F5FC8">
        <w:rPr>
          <w:rFonts w:ascii="Times New Roman" w:eastAsia="Times New Roman" w:hAnsi="Times New Roman" w:cs="Times New Roman"/>
          <w:sz w:val="24"/>
        </w:rPr>
        <w:t xml:space="preserve">ommunication structure </w:t>
      </w:r>
      <w:r>
        <w:rPr>
          <w:rFonts w:ascii="Times New Roman" w:eastAsia="Times New Roman" w:hAnsi="Times New Roman" w:cs="Times New Roman"/>
          <w:sz w:val="24"/>
        </w:rPr>
        <w:t>has no significance relationship</w:t>
      </w:r>
      <w:r w:rsidRPr="002F5FC8">
        <w:rPr>
          <w:rFonts w:ascii="Times New Roman" w:eastAsia="Times New Roman" w:hAnsi="Times New Roman" w:cs="Times New Roman"/>
          <w:sz w:val="24"/>
        </w:rPr>
        <w:t xml:space="preserve"> </w:t>
      </w:r>
      <w:r>
        <w:rPr>
          <w:rFonts w:ascii="Times New Roman" w:eastAsia="Times New Roman" w:hAnsi="Times New Roman" w:cs="Times New Roman"/>
          <w:sz w:val="24"/>
        </w:rPr>
        <w:t>with</w:t>
      </w:r>
      <w:r w:rsidRPr="002F5FC8">
        <w:rPr>
          <w:rFonts w:ascii="Times New Roman" w:eastAsia="Times New Roman" w:hAnsi="Times New Roman" w:cs="Times New Roman"/>
          <w:sz w:val="24"/>
        </w:rPr>
        <w:t xml:space="preserve"> employee performance in Tuyil Pharmaceutical Company in Kwara State.</w:t>
      </w:r>
    </w:p>
    <w:p w:rsidR="00A14BF6" w:rsidRPr="00132692" w:rsidRDefault="00A14BF6" w:rsidP="00D93590">
      <w:pPr>
        <w:tabs>
          <w:tab w:val="left" w:pos="1520"/>
        </w:tabs>
        <w:spacing w:line="340" w:lineRule="auto"/>
        <w:jc w:val="both"/>
        <w:rPr>
          <w:rFonts w:ascii="Times New Roman" w:eastAsia="Times New Roman" w:hAnsi="Times New Roman" w:cs="Times New Roman"/>
          <w:sz w:val="24"/>
        </w:rPr>
      </w:pPr>
      <w:r w:rsidRPr="00A14BF6">
        <w:rPr>
          <w:rFonts w:ascii="Times New Roman" w:eastAsia="Times New Roman" w:hAnsi="Times New Roman" w:cs="Times New Roman"/>
          <w:b/>
          <w:sz w:val="24"/>
        </w:rPr>
        <w:t>Literature Review</w:t>
      </w:r>
    </w:p>
    <w:p w:rsidR="0035731B" w:rsidRDefault="00A14BF6" w:rsidP="0035731B">
      <w:pPr>
        <w:tabs>
          <w:tab w:val="left" w:pos="1520"/>
        </w:tabs>
        <w:spacing w:after="240" w:line="0" w:lineRule="atLeast"/>
        <w:ind w:left="-90"/>
        <w:rPr>
          <w:rFonts w:ascii="Times New Roman" w:eastAsia="Times New Roman" w:hAnsi="Times New Roman" w:cs="Times New Roman"/>
          <w:b/>
          <w:sz w:val="24"/>
        </w:rPr>
      </w:pPr>
      <w:r>
        <w:rPr>
          <w:rFonts w:ascii="Times New Roman" w:eastAsia="Times New Roman" w:hAnsi="Times New Roman" w:cs="Times New Roman"/>
          <w:b/>
          <w:sz w:val="24"/>
        </w:rPr>
        <w:t xml:space="preserve">Concept of </w:t>
      </w:r>
      <w:r w:rsidR="0035731B">
        <w:rPr>
          <w:rFonts w:ascii="Times New Roman" w:eastAsia="Times New Roman" w:hAnsi="Times New Roman" w:cs="Times New Roman"/>
          <w:b/>
          <w:sz w:val="24"/>
        </w:rPr>
        <w:t xml:space="preserve">Employee </w:t>
      </w:r>
      <w:r>
        <w:rPr>
          <w:rFonts w:ascii="Times New Roman" w:eastAsia="Times New Roman" w:hAnsi="Times New Roman" w:cs="Times New Roman"/>
          <w:b/>
          <w:sz w:val="24"/>
        </w:rPr>
        <w:t>Performance</w:t>
      </w:r>
    </w:p>
    <w:p w:rsidR="007A5AE6" w:rsidRPr="007A5AE6" w:rsidRDefault="007A5AE6" w:rsidP="007A5AE6">
      <w:pPr>
        <w:shd w:val="clear" w:color="auto" w:fill="FFFFFF"/>
        <w:spacing w:line="0" w:lineRule="auto"/>
        <w:rPr>
          <w:rFonts w:ascii="ff2" w:eastAsia="Times New Roman" w:hAnsi="ff2" w:cs="Times New Roman"/>
          <w:color w:val="231F20"/>
          <w:spacing w:val="3"/>
          <w:sz w:val="60"/>
          <w:szCs w:val="60"/>
          <w:lang w:val="en-US" w:eastAsia="en-US"/>
        </w:rPr>
      </w:pPr>
      <w:r w:rsidRPr="007A5AE6">
        <w:rPr>
          <w:rFonts w:ascii="ff2" w:eastAsia="Times New Roman" w:hAnsi="ff2" w:cs="Times New Roman"/>
          <w:color w:val="231F20"/>
          <w:spacing w:val="3"/>
          <w:sz w:val="60"/>
          <w:szCs w:val="60"/>
          <w:lang w:val="en-US" w:eastAsia="en-US"/>
        </w:rPr>
        <w:t xml:space="preserve">Performance comes from the word job performance or actual </w:t>
      </w:r>
    </w:p>
    <w:p w:rsidR="007A5AE6" w:rsidRPr="007A5AE6" w:rsidRDefault="007A5AE6" w:rsidP="007A5AE6">
      <w:pPr>
        <w:shd w:val="clear" w:color="auto" w:fill="FFFFFF"/>
        <w:spacing w:line="0" w:lineRule="auto"/>
        <w:rPr>
          <w:rFonts w:ascii="ff2" w:eastAsia="Times New Roman" w:hAnsi="ff2" w:cs="Times New Roman"/>
          <w:color w:val="231F20"/>
          <w:spacing w:val="38"/>
          <w:sz w:val="60"/>
          <w:szCs w:val="60"/>
          <w:lang w:val="en-US" w:eastAsia="en-US"/>
        </w:rPr>
      </w:pPr>
      <w:proofErr w:type="gramStart"/>
      <w:r w:rsidRPr="007A5AE6">
        <w:rPr>
          <w:rFonts w:ascii="ff2" w:eastAsia="Times New Roman" w:hAnsi="ff2" w:cs="Times New Roman"/>
          <w:color w:val="231F20"/>
          <w:spacing w:val="38"/>
          <w:sz w:val="60"/>
          <w:szCs w:val="60"/>
          <w:lang w:val="en-US" w:eastAsia="en-US"/>
        </w:rPr>
        <w:t>performance</w:t>
      </w:r>
      <w:proofErr w:type="gramEnd"/>
      <w:r w:rsidRPr="007A5AE6">
        <w:rPr>
          <w:rFonts w:ascii="ff2" w:eastAsia="Times New Roman" w:hAnsi="ff2" w:cs="Times New Roman"/>
          <w:color w:val="231F20"/>
          <w:spacing w:val="38"/>
          <w:sz w:val="60"/>
          <w:szCs w:val="60"/>
          <w:lang w:val="en-US" w:eastAsia="en-US"/>
        </w:rPr>
        <w:t xml:space="preserve"> which means work performance or actual </w:t>
      </w:r>
    </w:p>
    <w:p w:rsidR="007A5AE6" w:rsidRPr="007A5AE6" w:rsidRDefault="007A5AE6" w:rsidP="007A5AE6">
      <w:pPr>
        <w:shd w:val="clear" w:color="auto" w:fill="FFFFFF"/>
        <w:spacing w:line="0" w:lineRule="auto"/>
        <w:rPr>
          <w:rFonts w:ascii="ff3" w:eastAsia="Times New Roman" w:hAnsi="ff3" w:cs="Times New Roman"/>
          <w:color w:val="231F20"/>
          <w:spacing w:val="1"/>
          <w:sz w:val="60"/>
          <w:szCs w:val="60"/>
          <w:lang w:val="en-US" w:eastAsia="en-US"/>
        </w:rPr>
      </w:pPr>
      <w:proofErr w:type="gramStart"/>
      <w:r w:rsidRPr="007A5AE6">
        <w:rPr>
          <w:rFonts w:ascii="ff3" w:eastAsia="Times New Roman" w:hAnsi="ff3" w:cs="Times New Roman"/>
          <w:color w:val="231F20"/>
          <w:spacing w:val="1"/>
          <w:sz w:val="60"/>
          <w:szCs w:val="60"/>
          <w:lang w:val="en-US" w:eastAsia="en-US"/>
        </w:rPr>
        <w:t xml:space="preserve">achievement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achieved</w:t>
      </w:r>
      <w:proofErr w:type="gramEnd"/>
      <w:r w:rsidRPr="007A5AE6">
        <w:rPr>
          <w:rFonts w:ascii="ff3" w:eastAsia="Times New Roman" w:hAnsi="ff3" w:cs="Times New Roman"/>
          <w:color w:val="231F20"/>
          <w:spacing w:val="1"/>
          <w:sz w:val="60"/>
          <w:szCs w:val="60"/>
          <w:lang w:val="en-US" w:eastAsia="en-US"/>
        </w:rPr>
        <w:t xml:space="preserve">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by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someone. </w:t>
      </w:r>
      <w:r w:rsidRPr="007A5AE6">
        <w:rPr>
          <w:rFonts w:ascii="ff3" w:eastAsia="Times New Roman" w:hAnsi="ff3" w:cs="Times New Roman"/>
          <w:color w:val="231F20"/>
          <w:spacing w:val="1"/>
          <w:sz w:val="60"/>
          <w:lang w:val="en-US" w:eastAsia="en-US"/>
        </w:rPr>
        <w:t xml:space="preserve"> </w:t>
      </w:r>
      <w:proofErr w:type="spellStart"/>
      <w:r w:rsidRPr="007A5AE6">
        <w:rPr>
          <w:rFonts w:ascii="ff3" w:eastAsia="Times New Roman" w:hAnsi="ff3" w:cs="Times New Roman"/>
          <w:color w:val="231F20"/>
          <w:spacing w:val="1"/>
          <w:sz w:val="60"/>
          <w:szCs w:val="60"/>
          <w:lang w:val="en-US" w:eastAsia="en-US"/>
        </w:rPr>
        <w:t>De</w:t>
      </w:r>
      <w:r w:rsidRPr="007A5AE6">
        <w:rPr>
          <w:rFonts w:ascii="Times New Roman" w:eastAsia="Times New Roman" w:hAnsi="Times New Roman" w:cs="Times New Roman"/>
          <w:color w:val="231F20"/>
          <w:spacing w:val="1"/>
          <w:sz w:val="60"/>
          <w:szCs w:val="60"/>
          <w:lang w:val="en-US" w:eastAsia="en-US"/>
        </w:rPr>
        <w:t></w:t>
      </w:r>
      <w:proofErr w:type="gramStart"/>
      <w:r w:rsidRPr="007A5AE6">
        <w:rPr>
          <w:rFonts w:ascii="Times New Roman" w:eastAsia="Times New Roman" w:hAnsi="Times New Roman" w:cs="Times New Roman"/>
          <w:color w:val="231F20"/>
          <w:spacing w:val="1"/>
          <w:sz w:val="60"/>
          <w:szCs w:val="60"/>
          <w:lang w:val="en-US" w:eastAsia="en-US"/>
        </w:rPr>
        <w:t>nition</w:t>
      </w:r>
      <w:proofErr w:type="spellEnd"/>
      <w:r w:rsidRPr="007A5AE6">
        <w:rPr>
          <w:rFonts w:ascii="Times New Roman" w:eastAsia="Times New Roman" w:hAnsi="Times New Roman" w:cs="Times New Roman"/>
          <w:color w:val="231F20"/>
          <w:spacing w:val="1"/>
          <w:sz w:val="60"/>
          <w:szCs w:val="60"/>
          <w:lang w:val="en-US" w:eastAsia="en-US"/>
        </w:rPr>
        <w:t xml:space="preserve">  of</w:t>
      </w:r>
      <w:proofErr w:type="gramEnd"/>
      <w:r w:rsidRPr="007A5AE6">
        <w:rPr>
          <w:rFonts w:ascii="Times New Roman" w:eastAsia="Times New Roman" w:hAnsi="Times New Roman" w:cs="Times New Roman"/>
          <w:color w:val="231F20"/>
          <w:spacing w:val="1"/>
          <w:sz w:val="60"/>
          <w:szCs w:val="60"/>
          <w:lang w:val="en-US" w:eastAsia="en-US"/>
        </w:rPr>
        <w:t xml:space="preserve"> performance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r w:rsidRPr="007A5AE6">
        <w:rPr>
          <w:rFonts w:ascii="ff2" w:eastAsia="Times New Roman" w:hAnsi="ff2" w:cs="Times New Roman"/>
          <w:color w:val="231F20"/>
          <w:sz w:val="60"/>
          <w:szCs w:val="60"/>
          <w:lang w:val="en-US" w:eastAsia="en-US"/>
        </w:rPr>
        <w:t>(</w:t>
      </w:r>
      <w:proofErr w:type="gramStart"/>
      <w:r w:rsidRPr="007A5AE6">
        <w:rPr>
          <w:rFonts w:ascii="ff2" w:eastAsia="Times New Roman" w:hAnsi="ff2" w:cs="Times New Roman"/>
          <w:color w:val="231F20"/>
          <w:sz w:val="60"/>
          <w:szCs w:val="60"/>
          <w:lang w:val="en-US" w:eastAsia="en-US"/>
        </w:rPr>
        <w:t>work</w:t>
      </w:r>
      <w:proofErr w:type="gramEnd"/>
      <w:r w:rsidRPr="007A5AE6">
        <w:rPr>
          <w:rFonts w:ascii="ff2" w:eastAsia="Times New Roman" w:hAnsi="ff2" w:cs="Times New Roman"/>
          <w:color w:val="231F20"/>
          <w:sz w:val="60"/>
          <w:szCs w:val="60"/>
          <w:lang w:val="en-US" w:eastAsia="en-US"/>
        </w:rPr>
        <w:t xml:space="preserve"> performance) is the work quality and quantity achieved by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an</w:t>
      </w:r>
      <w:proofErr w:type="gramEnd"/>
      <w:r w:rsidRPr="007A5AE6">
        <w:rPr>
          <w:rFonts w:ascii="ff2" w:eastAsia="Times New Roman" w:hAnsi="ff2" w:cs="Times New Roman"/>
          <w:color w:val="231F20"/>
          <w:sz w:val="60"/>
          <w:szCs w:val="60"/>
          <w:lang w:val="en-US" w:eastAsia="en-US"/>
        </w:rPr>
        <w:t xml:space="preserve"> employee in carrying out his function in accordance with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responsibilities</w:t>
      </w:r>
      <w:proofErr w:type="gramEnd"/>
      <w:r w:rsidRPr="007A5AE6">
        <w:rPr>
          <w:rFonts w:ascii="ff2" w:eastAsia="Times New Roman" w:hAnsi="ff2" w:cs="Times New Roman"/>
          <w:color w:val="231F20"/>
          <w:sz w:val="60"/>
          <w:szCs w:val="60"/>
          <w:lang w:val="en-US" w:eastAsia="en-US"/>
        </w:rPr>
        <w:t xml:space="preserve"> given to him.</w:t>
      </w:r>
    </w:p>
    <w:p w:rsidR="007A5AE6" w:rsidRPr="007A5AE6" w:rsidRDefault="007A5AE6" w:rsidP="007A5AE6">
      <w:pPr>
        <w:shd w:val="clear" w:color="auto" w:fill="FFFFFF"/>
        <w:spacing w:line="0" w:lineRule="auto"/>
        <w:rPr>
          <w:rFonts w:ascii="ff3" w:eastAsia="Times New Roman" w:hAnsi="ff3" w:cs="Times New Roman"/>
          <w:color w:val="231F20"/>
          <w:sz w:val="60"/>
          <w:szCs w:val="60"/>
          <w:lang w:val="en-US" w:eastAsia="en-US"/>
        </w:rPr>
      </w:pPr>
      <w:r w:rsidRPr="007A5AE6">
        <w:rPr>
          <w:rFonts w:ascii="ff3" w:eastAsia="Times New Roman" w:hAnsi="ff3" w:cs="Times New Roman"/>
          <w:color w:val="231F20"/>
          <w:sz w:val="60"/>
          <w:szCs w:val="60"/>
          <w:lang w:val="en-US" w:eastAsia="en-US"/>
        </w:rPr>
        <w:t>According to (</w:t>
      </w:r>
      <w:proofErr w:type="gramStart"/>
      <w:r w:rsidRPr="007A5AE6">
        <w:rPr>
          <w:rFonts w:ascii="ff3" w:eastAsia="Times New Roman" w:hAnsi="ff3" w:cs="Times New Roman"/>
          <w:color w:val="231F20"/>
          <w:sz w:val="60"/>
          <w:szCs w:val="60"/>
          <w:lang w:val="en-US" w:eastAsia="en-US"/>
        </w:rPr>
        <w:t xml:space="preserve">Al </w:t>
      </w:r>
      <w:r w:rsidRPr="007A5AE6">
        <w:rPr>
          <w:rFonts w:ascii="ff3" w:eastAsia="Times New Roman" w:hAnsi="ff3" w:cs="Times New Roman"/>
          <w:color w:val="231F20"/>
          <w:sz w:val="60"/>
          <w:lang w:val="en-US" w:eastAsia="en-US"/>
        </w:rPr>
        <w:t xml:space="preserve"> </w:t>
      </w:r>
      <w:proofErr w:type="spellStart"/>
      <w:r w:rsidRPr="007A5AE6">
        <w:rPr>
          <w:rFonts w:ascii="ff3" w:eastAsia="Times New Roman" w:hAnsi="ff3" w:cs="Times New Roman"/>
          <w:color w:val="231F20"/>
          <w:sz w:val="60"/>
          <w:szCs w:val="60"/>
          <w:lang w:val="en-US" w:eastAsia="en-US"/>
        </w:rPr>
        <w:t>Mehrzi</w:t>
      </w:r>
      <w:proofErr w:type="spellEnd"/>
      <w:proofErr w:type="gramEnd"/>
      <w:r w:rsidRPr="007A5AE6">
        <w:rPr>
          <w:rFonts w:ascii="ff3" w:eastAsia="Times New Roman" w:hAnsi="ff3" w:cs="Times New Roman"/>
          <w:color w:val="231F20"/>
          <w:sz w:val="60"/>
          <w:szCs w:val="60"/>
          <w:lang w:val="en-US" w:eastAsia="en-US"/>
        </w:rPr>
        <w:t xml:space="preserve">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and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Singh,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2016)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Performance is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result</w:t>
      </w:r>
      <w:proofErr w:type="gramEnd"/>
      <w:r w:rsidRPr="007A5AE6">
        <w:rPr>
          <w:rFonts w:ascii="ff2" w:eastAsia="Times New Roman" w:hAnsi="ff2" w:cs="Times New Roman"/>
          <w:color w:val="231F20"/>
          <w:sz w:val="60"/>
          <w:szCs w:val="60"/>
          <w:lang w:val="en-US" w:eastAsia="en-US"/>
        </w:rPr>
        <w:t xml:space="preserve"> or level of success of a person as a whole during a certain </w:t>
      </w:r>
    </w:p>
    <w:p w:rsidR="007A5AE6" w:rsidRPr="007A5AE6" w:rsidRDefault="007A5AE6" w:rsidP="007A5AE6">
      <w:pPr>
        <w:shd w:val="clear" w:color="auto" w:fill="FFFFFF"/>
        <w:spacing w:line="0" w:lineRule="auto"/>
        <w:rPr>
          <w:rFonts w:ascii="ff2" w:eastAsia="Times New Roman" w:hAnsi="ff2" w:cs="Times New Roman"/>
          <w:color w:val="231F20"/>
          <w:spacing w:val="1"/>
          <w:sz w:val="60"/>
          <w:szCs w:val="60"/>
          <w:lang w:val="en-US" w:eastAsia="en-US"/>
        </w:rPr>
      </w:pPr>
      <w:proofErr w:type="gramStart"/>
      <w:r w:rsidRPr="007A5AE6">
        <w:rPr>
          <w:rFonts w:ascii="ff2" w:eastAsia="Times New Roman" w:hAnsi="ff2" w:cs="Times New Roman"/>
          <w:color w:val="231F20"/>
          <w:spacing w:val="1"/>
          <w:sz w:val="60"/>
          <w:szCs w:val="60"/>
          <w:lang w:val="en-US" w:eastAsia="en-US"/>
        </w:rPr>
        <w:t>period</w:t>
      </w:r>
      <w:proofErr w:type="gramEnd"/>
      <w:r w:rsidRPr="007A5AE6">
        <w:rPr>
          <w:rFonts w:ascii="ff2" w:eastAsia="Times New Roman" w:hAnsi="ff2" w:cs="Times New Roman"/>
          <w:color w:val="231F20"/>
          <w:spacing w:val="1"/>
          <w:sz w:val="60"/>
          <w:szCs w:val="60"/>
          <w:lang w:val="en-US" w:eastAsia="en-US"/>
        </w:rPr>
        <w:t xml:space="preserve"> in carrying out tasks compared to various possibilities, </w:t>
      </w:r>
    </w:p>
    <w:p w:rsidR="007A5AE6" w:rsidRPr="007A5AE6" w:rsidRDefault="007A5AE6" w:rsidP="007A5AE6">
      <w:pPr>
        <w:shd w:val="clear" w:color="auto" w:fill="FFFFFF"/>
        <w:spacing w:line="0" w:lineRule="auto"/>
        <w:rPr>
          <w:rFonts w:ascii="ff2" w:eastAsia="Times New Roman" w:hAnsi="ff2" w:cs="Times New Roman"/>
          <w:color w:val="231F20"/>
          <w:spacing w:val="-2"/>
          <w:sz w:val="60"/>
          <w:szCs w:val="60"/>
          <w:lang w:val="en-US" w:eastAsia="en-US"/>
        </w:rPr>
      </w:pPr>
      <w:proofErr w:type="gramStart"/>
      <w:r w:rsidRPr="007A5AE6">
        <w:rPr>
          <w:rFonts w:ascii="ff2" w:eastAsia="Times New Roman" w:hAnsi="ff2" w:cs="Times New Roman"/>
          <w:color w:val="231F20"/>
          <w:spacing w:val="-2"/>
          <w:sz w:val="60"/>
          <w:szCs w:val="60"/>
          <w:lang w:val="en-US" w:eastAsia="en-US"/>
        </w:rPr>
        <w:t>such</w:t>
      </w:r>
      <w:proofErr w:type="gramEnd"/>
      <w:r w:rsidRPr="007A5AE6">
        <w:rPr>
          <w:rFonts w:ascii="ff2" w:eastAsia="Times New Roman" w:hAnsi="ff2" w:cs="Times New Roman"/>
          <w:color w:val="231F20"/>
          <w:spacing w:val="-2"/>
          <w:sz w:val="60"/>
          <w:szCs w:val="60"/>
          <w:lang w:val="en-US" w:eastAsia="en-US"/>
        </w:rPr>
        <w:t xml:space="preserve"> as work standards, targets or targets or predetermined criteria</w:t>
      </w:r>
    </w:p>
    <w:p w:rsidR="007A5AE6" w:rsidRPr="007A5AE6" w:rsidRDefault="007A5AE6" w:rsidP="007A5AE6">
      <w:pPr>
        <w:shd w:val="clear" w:color="auto" w:fill="FFFFFF"/>
        <w:spacing w:line="0" w:lineRule="auto"/>
        <w:rPr>
          <w:rFonts w:ascii="ff2" w:eastAsia="Times New Roman" w:hAnsi="ff2" w:cs="Times New Roman"/>
          <w:color w:val="231F20"/>
          <w:spacing w:val="3"/>
          <w:sz w:val="60"/>
          <w:szCs w:val="60"/>
          <w:lang w:val="en-US" w:eastAsia="en-US"/>
        </w:rPr>
      </w:pPr>
      <w:r w:rsidRPr="007A5AE6">
        <w:rPr>
          <w:rFonts w:ascii="ff2" w:eastAsia="Times New Roman" w:hAnsi="ff2" w:cs="Times New Roman"/>
          <w:color w:val="231F20"/>
          <w:spacing w:val="3"/>
          <w:sz w:val="60"/>
          <w:szCs w:val="60"/>
          <w:lang w:val="en-US" w:eastAsia="en-US"/>
        </w:rPr>
        <w:t xml:space="preserve">Performance comes from the word job performance or actual </w:t>
      </w:r>
    </w:p>
    <w:p w:rsidR="007A5AE6" w:rsidRPr="007A5AE6" w:rsidRDefault="007A5AE6" w:rsidP="007A5AE6">
      <w:pPr>
        <w:shd w:val="clear" w:color="auto" w:fill="FFFFFF"/>
        <w:spacing w:line="0" w:lineRule="auto"/>
        <w:rPr>
          <w:rFonts w:ascii="ff2" w:eastAsia="Times New Roman" w:hAnsi="ff2" w:cs="Times New Roman"/>
          <w:color w:val="231F20"/>
          <w:spacing w:val="38"/>
          <w:sz w:val="60"/>
          <w:szCs w:val="60"/>
          <w:lang w:val="en-US" w:eastAsia="en-US"/>
        </w:rPr>
      </w:pPr>
      <w:proofErr w:type="gramStart"/>
      <w:r w:rsidRPr="007A5AE6">
        <w:rPr>
          <w:rFonts w:ascii="ff2" w:eastAsia="Times New Roman" w:hAnsi="ff2" w:cs="Times New Roman"/>
          <w:color w:val="231F20"/>
          <w:spacing w:val="38"/>
          <w:sz w:val="60"/>
          <w:szCs w:val="60"/>
          <w:lang w:val="en-US" w:eastAsia="en-US"/>
        </w:rPr>
        <w:t>performance</w:t>
      </w:r>
      <w:proofErr w:type="gramEnd"/>
      <w:r w:rsidRPr="007A5AE6">
        <w:rPr>
          <w:rFonts w:ascii="ff2" w:eastAsia="Times New Roman" w:hAnsi="ff2" w:cs="Times New Roman"/>
          <w:color w:val="231F20"/>
          <w:spacing w:val="38"/>
          <w:sz w:val="60"/>
          <w:szCs w:val="60"/>
          <w:lang w:val="en-US" w:eastAsia="en-US"/>
        </w:rPr>
        <w:t xml:space="preserve"> which means work performance or actual </w:t>
      </w:r>
    </w:p>
    <w:p w:rsidR="007A5AE6" w:rsidRPr="007A5AE6" w:rsidRDefault="007A5AE6" w:rsidP="007A5AE6">
      <w:pPr>
        <w:shd w:val="clear" w:color="auto" w:fill="FFFFFF"/>
        <w:spacing w:line="0" w:lineRule="auto"/>
        <w:rPr>
          <w:rFonts w:ascii="ff3" w:eastAsia="Times New Roman" w:hAnsi="ff3" w:cs="Times New Roman"/>
          <w:color w:val="231F20"/>
          <w:spacing w:val="1"/>
          <w:sz w:val="60"/>
          <w:szCs w:val="60"/>
          <w:lang w:val="en-US" w:eastAsia="en-US"/>
        </w:rPr>
      </w:pPr>
      <w:proofErr w:type="gramStart"/>
      <w:r w:rsidRPr="007A5AE6">
        <w:rPr>
          <w:rFonts w:ascii="ff3" w:eastAsia="Times New Roman" w:hAnsi="ff3" w:cs="Times New Roman"/>
          <w:color w:val="231F20"/>
          <w:spacing w:val="1"/>
          <w:sz w:val="60"/>
          <w:szCs w:val="60"/>
          <w:lang w:val="en-US" w:eastAsia="en-US"/>
        </w:rPr>
        <w:t xml:space="preserve">achievement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achieved</w:t>
      </w:r>
      <w:proofErr w:type="gramEnd"/>
      <w:r w:rsidRPr="007A5AE6">
        <w:rPr>
          <w:rFonts w:ascii="ff3" w:eastAsia="Times New Roman" w:hAnsi="ff3" w:cs="Times New Roman"/>
          <w:color w:val="231F20"/>
          <w:spacing w:val="1"/>
          <w:sz w:val="60"/>
          <w:szCs w:val="60"/>
          <w:lang w:val="en-US" w:eastAsia="en-US"/>
        </w:rPr>
        <w:t xml:space="preserve">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by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someone. </w:t>
      </w:r>
      <w:r w:rsidRPr="007A5AE6">
        <w:rPr>
          <w:rFonts w:ascii="ff3" w:eastAsia="Times New Roman" w:hAnsi="ff3" w:cs="Times New Roman"/>
          <w:color w:val="231F20"/>
          <w:spacing w:val="1"/>
          <w:sz w:val="60"/>
          <w:lang w:val="en-US" w:eastAsia="en-US"/>
        </w:rPr>
        <w:t xml:space="preserve"> </w:t>
      </w:r>
      <w:proofErr w:type="spellStart"/>
      <w:r w:rsidRPr="007A5AE6">
        <w:rPr>
          <w:rFonts w:ascii="ff3" w:eastAsia="Times New Roman" w:hAnsi="ff3" w:cs="Times New Roman"/>
          <w:color w:val="231F20"/>
          <w:spacing w:val="1"/>
          <w:sz w:val="60"/>
          <w:szCs w:val="60"/>
          <w:lang w:val="en-US" w:eastAsia="en-US"/>
        </w:rPr>
        <w:t>De</w:t>
      </w:r>
      <w:r w:rsidRPr="007A5AE6">
        <w:rPr>
          <w:rFonts w:ascii="Times New Roman" w:eastAsia="Times New Roman" w:hAnsi="Times New Roman" w:cs="Times New Roman"/>
          <w:color w:val="231F20"/>
          <w:spacing w:val="1"/>
          <w:sz w:val="60"/>
          <w:szCs w:val="60"/>
          <w:lang w:val="en-US" w:eastAsia="en-US"/>
        </w:rPr>
        <w:t></w:t>
      </w:r>
      <w:proofErr w:type="gramStart"/>
      <w:r w:rsidRPr="007A5AE6">
        <w:rPr>
          <w:rFonts w:ascii="Times New Roman" w:eastAsia="Times New Roman" w:hAnsi="Times New Roman" w:cs="Times New Roman"/>
          <w:color w:val="231F20"/>
          <w:spacing w:val="1"/>
          <w:sz w:val="60"/>
          <w:szCs w:val="60"/>
          <w:lang w:val="en-US" w:eastAsia="en-US"/>
        </w:rPr>
        <w:t>nition</w:t>
      </w:r>
      <w:proofErr w:type="spellEnd"/>
      <w:r w:rsidRPr="007A5AE6">
        <w:rPr>
          <w:rFonts w:ascii="Times New Roman" w:eastAsia="Times New Roman" w:hAnsi="Times New Roman" w:cs="Times New Roman"/>
          <w:color w:val="231F20"/>
          <w:spacing w:val="1"/>
          <w:sz w:val="60"/>
          <w:szCs w:val="60"/>
          <w:lang w:val="en-US" w:eastAsia="en-US"/>
        </w:rPr>
        <w:t xml:space="preserve">  of</w:t>
      </w:r>
      <w:proofErr w:type="gramEnd"/>
      <w:r w:rsidRPr="007A5AE6">
        <w:rPr>
          <w:rFonts w:ascii="Times New Roman" w:eastAsia="Times New Roman" w:hAnsi="Times New Roman" w:cs="Times New Roman"/>
          <w:color w:val="231F20"/>
          <w:spacing w:val="1"/>
          <w:sz w:val="60"/>
          <w:szCs w:val="60"/>
          <w:lang w:val="en-US" w:eastAsia="en-US"/>
        </w:rPr>
        <w:t xml:space="preserve"> performance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r w:rsidRPr="007A5AE6">
        <w:rPr>
          <w:rFonts w:ascii="ff2" w:eastAsia="Times New Roman" w:hAnsi="ff2" w:cs="Times New Roman"/>
          <w:color w:val="231F20"/>
          <w:sz w:val="60"/>
          <w:szCs w:val="60"/>
          <w:lang w:val="en-US" w:eastAsia="en-US"/>
        </w:rPr>
        <w:t>(</w:t>
      </w:r>
      <w:proofErr w:type="gramStart"/>
      <w:r w:rsidRPr="007A5AE6">
        <w:rPr>
          <w:rFonts w:ascii="ff2" w:eastAsia="Times New Roman" w:hAnsi="ff2" w:cs="Times New Roman"/>
          <w:color w:val="231F20"/>
          <w:sz w:val="60"/>
          <w:szCs w:val="60"/>
          <w:lang w:val="en-US" w:eastAsia="en-US"/>
        </w:rPr>
        <w:t>work</w:t>
      </w:r>
      <w:proofErr w:type="gramEnd"/>
      <w:r w:rsidRPr="007A5AE6">
        <w:rPr>
          <w:rFonts w:ascii="ff2" w:eastAsia="Times New Roman" w:hAnsi="ff2" w:cs="Times New Roman"/>
          <w:color w:val="231F20"/>
          <w:sz w:val="60"/>
          <w:szCs w:val="60"/>
          <w:lang w:val="en-US" w:eastAsia="en-US"/>
        </w:rPr>
        <w:t xml:space="preserve"> performance) is the work quality and quantity achieved by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an</w:t>
      </w:r>
      <w:proofErr w:type="gramEnd"/>
      <w:r w:rsidRPr="007A5AE6">
        <w:rPr>
          <w:rFonts w:ascii="ff2" w:eastAsia="Times New Roman" w:hAnsi="ff2" w:cs="Times New Roman"/>
          <w:color w:val="231F20"/>
          <w:sz w:val="60"/>
          <w:szCs w:val="60"/>
          <w:lang w:val="en-US" w:eastAsia="en-US"/>
        </w:rPr>
        <w:t xml:space="preserve"> employee in carrying out his function in accordance with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responsibilities</w:t>
      </w:r>
      <w:proofErr w:type="gramEnd"/>
      <w:r w:rsidRPr="007A5AE6">
        <w:rPr>
          <w:rFonts w:ascii="ff2" w:eastAsia="Times New Roman" w:hAnsi="ff2" w:cs="Times New Roman"/>
          <w:color w:val="231F20"/>
          <w:sz w:val="60"/>
          <w:szCs w:val="60"/>
          <w:lang w:val="en-US" w:eastAsia="en-US"/>
        </w:rPr>
        <w:t xml:space="preserve"> given to him.</w:t>
      </w:r>
    </w:p>
    <w:p w:rsidR="007A5AE6" w:rsidRPr="007A5AE6" w:rsidRDefault="007A5AE6" w:rsidP="007A5AE6">
      <w:pPr>
        <w:shd w:val="clear" w:color="auto" w:fill="FFFFFF"/>
        <w:spacing w:line="0" w:lineRule="auto"/>
        <w:rPr>
          <w:rFonts w:ascii="ff3" w:eastAsia="Times New Roman" w:hAnsi="ff3" w:cs="Times New Roman"/>
          <w:color w:val="231F20"/>
          <w:sz w:val="60"/>
          <w:szCs w:val="60"/>
          <w:lang w:val="en-US" w:eastAsia="en-US"/>
        </w:rPr>
      </w:pPr>
      <w:r w:rsidRPr="007A5AE6">
        <w:rPr>
          <w:rFonts w:ascii="ff3" w:eastAsia="Times New Roman" w:hAnsi="ff3" w:cs="Times New Roman"/>
          <w:color w:val="231F20"/>
          <w:sz w:val="60"/>
          <w:szCs w:val="60"/>
          <w:lang w:val="en-US" w:eastAsia="en-US"/>
        </w:rPr>
        <w:t>According to (</w:t>
      </w:r>
      <w:proofErr w:type="gramStart"/>
      <w:r w:rsidRPr="007A5AE6">
        <w:rPr>
          <w:rFonts w:ascii="ff3" w:eastAsia="Times New Roman" w:hAnsi="ff3" w:cs="Times New Roman"/>
          <w:color w:val="231F20"/>
          <w:sz w:val="60"/>
          <w:szCs w:val="60"/>
          <w:lang w:val="en-US" w:eastAsia="en-US"/>
        </w:rPr>
        <w:t xml:space="preserve">Al </w:t>
      </w:r>
      <w:r w:rsidRPr="007A5AE6">
        <w:rPr>
          <w:rFonts w:ascii="ff3" w:eastAsia="Times New Roman" w:hAnsi="ff3" w:cs="Times New Roman"/>
          <w:color w:val="231F20"/>
          <w:sz w:val="60"/>
          <w:lang w:val="en-US" w:eastAsia="en-US"/>
        </w:rPr>
        <w:t xml:space="preserve"> </w:t>
      </w:r>
      <w:proofErr w:type="spellStart"/>
      <w:r w:rsidRPr="007A5AE6">
        <w:rPr>
          <w:rFonts w:ascii="ff3" w:eastAsia="Times New Roman" w:hAnsi="ff3" w:cs="Times New Roman"/>
          <w:color w:val="231F20"/>
          <w:sz w:val="60"/>
          <w:szCs w:val="60"/>
          <w:lang w:val="en-US" w:eastAsia="en-US"/>
        </w:rPr>
        <w:t>Mehrzi</w:t>
      </w:r>
      <w:proofErr w:type="spellEnd"/>
      <w:proofErr w:type="gramEnd"/>
      <w:r w:rsidRPr="007A5AE6">
        <w:rPr>
          <w:rFonts w:ascii="ff3" w:eastAsia="Times New Roman" w:hAnsi="ff3" w:cs="Times New Roman"/>
          <w:color w:val="231F20"/>
          <w:sz w:val="60"/>
          <w:szCs w:val="60"/>
          <w:lang w:val="en-US" w:eastAsia="en-US"/>
        </w:rPr>
        <w:t xml:space="preserve">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and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Singh,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2016)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Performance is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result</w:t>
      </w:r>
      <w:proofErr w:type="gramEnd"/>
      <w:r w:rsidRPr="007A5AE6">
        <w:rPr>
          <w:rFonts w:ascii="ff2" w:eastAsia="Times New Roman" w:hAnsi="ff2" w:cs="Times New Roman"/>
          <w:color w:val="231F20"/>
          <w:sz w:val="60"/>
          <w:szCs w:val="60"/>
          <w:lang w:val="en-US" w:eastAsia="en-US"/>
        </w:rPr>
        <w:t xml:space="preserve"> or level of success of a person as a whole during a certain </w:t>
      </w:r>
    </w:p>
    <w:p w:rsidR="007A5AE6" w:rsidRPr="007A5AE6" w:rsidRDefault="007A5AE6" w:rsidP="007A5AE6">
      <w:pPr>
        <w:shd w:val="clear" w:color="auto" w:fill="FFFFFF"/>
        <w:spacing w:line="0" w:lineRule="auto"/>
        <w:rPr>
          <w:rFonts w:ascii="ff2" w:eastAsia="Times New Roman" w:hAnsi="ff2" w:cs="Times New Roman"/>
          <w:color w:val="231F20"/>
          <w:spacing w:val="1"/>
          <w:sz w:val="60"/>
          <w:szCs w:val="60"/>
          <w:lang w:val="en-US" w:eastAsia="en-US"/>
        </w:rPr>
      </w:pPr>
      <w:proofErr w:type="gramStart"/>
      <w:r w:rsidRPr="007A5AE6">
        <w:rPr>
          <w:rFonts w:ascii="ff2" w:eastAsia="Times New Roman" w:hAnsi="ff2" w:cs="Times New Roman"/>
          <w:color w:val="231F20"/>
          <w:spacing w:val="1"/>
          <w:sz w:val="60"/>
          <w:szCs w:val="60"/>
          <w:lang w:val="en-US" w:eastAsia="en-US"/>
        </w:rPr>
        <w:t>period</w:t>
      </w:r>
      <w:proofErr w:type="gramEnd"/>
      <w:r w:rsidRPr="007A5AE6">
        <w:rPr>
          <w:rFonts w:ascii="ff2" w:eastAsia="Times New Roman" w:hAnsi="ff2" w:cs="Times New Roman"/>
          <w:color w:val="231F20"/>
          <w:spacing w:val="1"/>
          <w:sz w:val="60"/>
          <w:szCs w:val="60"/>
          <w:lang w:val="en-US" w:eastAsia="en-US"/>
        </w:rPr>
        <w:t xml:space="preserve"> in carrying out tasks compared to various possibilities, </w:t>
      </w:r>
    </w:p>
    <w:p w:rsidR="007A5AE6" w:rsidRPr="007A5AE6" w:rsidRDefault="007A5AE6" w:rsidP="007A5AE6">
      <w:pPr>
        <w:shd w:val="clear" w:color="auto" w:fill="FFFFFF"/>
        <w:spacing w:line="0" w:lineRule="auto"/>
        <w:rPr>
          <w:rFonts w:ascii="ff2" w:eastAsia="Times New Roman" w:hAnsi="ff2" w:cs="Times New Roman"/>
          <w:color w:val="231F20"/>
          <w:spacing w:val="-2"/>
          <w:sz w:val="60"/>
          <w:szCs w:val="60"/>
          <w:lang w:val="en-US" w:eastAsia="en-US"/>
        </w:rPr>
      </w:pPr>
      <w:proofErr w:type="gramStart"/>
      <w:r w:rsidRPr="007A5AE6">
        <w:rPr>
          <w:rFonts w:ascii="ff2" w:eastAsia="Times New Roman" w:hAnsi="ff2" w:cs="Times New Roman"/>
          <w:color w:val="231F20"/>
          <w:spacing w:val="-2"/>
          <w:sz w:val="60"/>
          <w:szCs w:val="60"/>
          <w:lang w:val="en-US" w:eastAsia="en-US"/>
        </w:rPr>
        <w:t>such</w:t>
      </w:r>
      <w:proofErr w:type="gramEnd"/>
      <w:r w:rsidRPr="007A5AE6">
        <w:rPr>
          <w:rFonts w:ascii="ff2" w:eastAsia="Times New Roman" w:hAnsi="ff2" w:cs="Times New Roman"/>
          <w:color w:val="231F20"/>
          <w:spacing w:val="-2"/>
          <w:sz w:val="60"/>
          <w:szCs w:val="60"/>
          <w:lang w:val="en-US" w:eastAsia="en-US"/>
        </w:rPr>
        <w:t xml:space="preserve"> as work standards, targets or targets or predetermined criteria</w:t>
      </w:r>
    </w:p>
    <w:p w:rsidR="007A5AE6" w:rsidRPr="007A5AE6" w:rsidRDefault="007A5AE6" w:rsidP="007A5AE6">
      <w:pPr>
        <w:shd w:val="clear" w:color="auto" w:fill="FFFFFF"/>
        <w:spacing w:line="0" w:lineRule="auto"/>
        <w:rPr>
          <w:rFonts w:ascii="ff2" w:eastAsia="Times New Roman" w:hAnsi="ff2" w:cs="Times New Roman"/>
          <w:color w:val="231F20"/>
          <w:spacing w:val="3"/>
          <w:sz w:val="60"/>
          <w:szCs w:val="60"/>
          <w:lang w:val="en-US" w:eastAsia="en-US"/>
        </w:rPr>
      </w:pPr>
      <w:r w:rsidRPr="007A5AE6">
        <w:rPr>
          <w:rFonts w:ascii="ff2" w:eastAsia="Times New Roman" w:hAnsi="ff2" w:cs="Times New Roman"/>
          <w:color w:val="231F20"/>
          <w:spacing w:val="3"/>
          <w:sz w:val="60"/>
          <w:szCs w:val="60"/>
          <w:lang w:val="en-US" w:eastAsia="en-US"/>
        </w:rPr>
        <w:t xml:space="preserve">Performance comes from the word job performance or actual </w:t>
      </w:r>
    </w:p>
    <w:p w:rsidR="007A5AE6" w:rsidRPr="007A5AE6" w:rsidRDefault="007A5AE6" w:rsidP="007A5AE6">
      <w:pPr>
        <w:shd w:val="clear" w:color="auto" w:fill="FFFFFF"/>
        <w:spacing w:line="0" w:lineRule="auto"/>
        <w:rPr>
          <w:rFonts w:ascii="ff2" w:eastAsia="Times New Roman" w:hAnsi="ff2" w:cs="Times New Roman"/>
          <w:color w:val="231F20"/>
          <w:spacing w:val="38"/>
          <w:sz w:val="60"/>
          <w:szCs w:val="60"/>
          <w:lang w:val="en-US" w:eastAsia="en-US"/>
        </w:rPr>
      </w:pPr>
      <w:proofErr w:type="gramStart"/>
      <w:r w:rsidRPr="007A5AE6">
        <w:rPr>
          <w:rFonts w:ascii="ff2" w:eastAsia="Times New Roman" w:hAnsi="ff2" w:cs="Times New Roman"/>
          <w:color w:val="231F20"/>
          <w:spacing w:val="38"/>
          <w:sz w:val="60"/>
          <w:szCs w:val="60"/>
          <w:lang w:val="en-US" w:eastAsia="en-US"/>
        </w:rPr>
        <w:t>performance</w:t>
      </w:r>
      <w:proofErr w:type="gramEnd"/>
      <w:r w:rsidRPr="007A5AE6">
        <w:rPr>
          <w:rFonts w:ascii="ff2" w:eastAsia="Times New Roman" w:hAnsi="ff2" w:cs="Times New Roman"/>
          <w:color w:val="231F20"/>
          <w:spacing w:val="38"/>
          <w:sz w:val="60"/>
          <w:szCs w:val="60"/>
          <w:lang w:val="en-US" w:eastAsia="en-US"/>
        </w:rPr>
        <w:t xml:space="preserve"> which means work performance or actual </w:t>
      </w:r>
    </w:p>
    <w:p w:rsidR="007A5AE6" w:rsidRPr="007A5AE6" w:rsidRDefault="007A5AE6" w:rsidP="007A5AE6">
      <w:pPr>
        <w:shd w:val="clear" w:color="auto" w:fill="FFFFFF"/>
        <w:spacing w:line="0" w:lineRule="auto"/>
        <w:rPr>
          <w:rFonts w:ascii="ff3" w:eastAsia="Times New Roman" w:hAnsi="ff3" w:cs="Times New Roman"/>
          <w:color w:val="231F20"/>
          <w:spacing w:val="1"/>
          <w:sz w:val="60"/>
          <w:szCs w:val="60"/>
          <w:lang w:val="en-US" w:eastAsia="en-US"/>
        </w:rPr>
      </w:pPr>
      <w:proofErr w:type="gramStart"/>
      <w:r w:rsidRPr="007A5AE6">
        <w:rPr>
          <w:rFonts w:ascii="ff3" w:eastAsia="Times New Roman" w:hAnsi="ff3" w:cs="Times New Roman"/>
          <w:color w:val="231F20"/>
          <w:spacing w:val="1"/>
          <w:sz w:val="60"/>
          <w:szCs w:val="60"/>
          <w:lang w:val="en-US" w:eastAsia="en-US"/>
        </w:rPr>
        <w:t xml:space="preserve">achievement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achieved</w:t>
      </w:r>
      <w:proofErr w:type="gramEnd"/>
      <w:r w:rsidRPr="007A5AE6">
        <w:rPr>
          <w:rFonts w:ascii="ff3" w:eastAsia="Times New Roman" w:hAnsi="ff3" w:cs="Times New Roman"/>
          <w:color w:val="231F20"/>
          <w:spacing w:val="1"/>
          <w:sz w:val="60"/>
          <w:szCs w:val="60"/>
          <w:lang w:val="en-US" w:eastAsia="en-US"/>
        </w:rPr>
        <w:t xml:space="preserve">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by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someone. </w:t>
      </w:r>
      <w:r w:rsidRPr="007A5AE6">
        <w:rPr>
          <w:rFonts w:ascii="ff3" w:eastAsia="Times New Roman" w:hAnsi="ff3" w:cs="Times New Roman"/>
          <w:color w:val="231F20"/>
          <w:spacing w:val="1"/>
          <w:sz w:val="60"/>
          <w:lang w:val="en-US" w:eastAsia="en-US"/>
        </w:rPr>
        <w:t xml:space="preserve"> </w:t>
      </w:r>
      <w:proofErr w:type="spellStart"/>
      <w:r w:rsidRPr="007A5AE6">
        <w:rPr>
          <w:rFonts w:ascii="ff3" w:eastAsia="Times New Roman" w:hAnsi="ff3" w:cs="Times New Roman"/>
          <w:color w:val="231F20"/>
          <w:spacing w:val="1"/>
          <w:sz w:val="60"/>
          <w:szCs w:val="60"/>
          <w:lang w:val="en-US" w:eastAsia="en-US"/>
        </w:rPr>
        <w:t>De</w:t>
      </w:r>
      <w:r w:rsidRPr="007A5AE6">
        <w:rPr>
          <w:rFonts w:ascii="Times New Roman" w:eastAsia="Times New Roman" w:hAnsi="Times New Roman" w:cs="Times New Roman"/>
          <w:color w:val="231F20"/>
          <w:spacing w:val="1"/>
          <w:sz w:val="60"/>
          <w:szCs w:val="60"/>
          <w:lang w:val="en-US" w:eastAsia="en-US"/>
        </w:rPr>
        <w:t></w:t>
      </w:r>
      <w:proofErr w:type="gramStart"/>
      <w:r w:rsidRPr="007A5AE6">
        <w:rPr>
          <w:rFonts w:ascii="Times New Roman" w:eastAsia="Times New Roman" w:hAnsi="Times New Roman" w:cs="Times New Roman"/>
          <w:color w:val="231F20"/>
          <w:spacing w:val="1"/>
          <w:sz w:val="60"/>
          <w:szCs w:val="60"/>
          <w:lang w:val="en-US" w:eastAsia="en-US"/>
        </w:rPr>
        <w:t>nition</w:t>
      </w:r>
      <w:proofErr w:type="spellEnd"/>
      <w:r w:rsidRPr="007A5AE6">
        <w:rPr>
          <w:rFonts w:ascii="Times New Roman" w:eastAsia="Times New Roman" w:hAnsi="Times New Roman" w:cs="Times New Roman"/>
          <w:color w:val="231F20"/>
          <w:spacing w:val="1"/>
          <w:sz w:val="60"/>
          <w:szCs w:val="60"/>
          <w:lang w:val="en-US" w:eastAsia="en-US"/>
        </w:rPr>
        <w:t xml:space="preserve">  of</w:t>
      </w:r>
      <w:proofErr w:type="gramEnd"/>
      <w:r w:rsidRPr="007A5AE6">
        <w:rPr>
          <w:rFonts w:ascii="Times New Roman" w:eastAsia="Times New Roman" w:hAnsi="Times New Roman" w:cs="Times New Roman"/>
          <w:color w:val="231F20"/>
          <w:spacing w:val="1"/>
          <w:sz w:val="60"/>
          <w:szCs w:val="60"/>
          <w:lang w:val="en-US" w:eastAsia="en-US"/>
        </w:rPr>
        <w:t xml:space="preserve"> performance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r w:rsidRPr="007A5AE6">
        <w:rPr>
          <w:rFonts w:ascii="ff2" w:eastAsia="Times New Roman" w:hAnsi="ff2" w:cs="Times New Roman"/>
          <w:color w:val="231F20"/>
          <w:sz w:val="60"/>
          <w:szCs w:val="60"/>
          <w:lang w:val="en-US" w:eastAsia="en-US"/>
        </w:rPr>
        <w:t>(</w:t>
      </w:r>
      <w:proofErr w:type="gramStart"/>
      <w:r w:rsidRPr="007A5AE6">
        <w:rPr>
          <w:rFonts w:ascii="ff2" w:eastAsia="Times New Roman" w:hAnsi="ff2" w:cs="Times New Roman"/>
          <w:color w:val="231F20"/>
          <w:sz w:val="60"/>
          <w:szCs w:val="60"/>
          <w:lang w:val="en-US" w:eastAsia="en-US"/>
        </w:rPr>
        <w:t>work</w:t>
      </w:r>
      <w:proofErr w:type="gramEnd"/>
      <w:r w:rsidRPr="007A5AE6">
        <w:rPr>
          <w:rFonts w:ascii="ff2" w:eastAsia="Times New Roman" w:hAnsi="ff2" w:cs="Times New Roman"/>
          <w:color w:val="231F20"/>
          <w:sz w:val="60"/>
          <w:szCs w:val="60"/>
          <w:lang w:val="en-US" w:eastAsia="en-US"/>
        </w:rPr>
        <w:t xml:space="preserve"> performance) is the work quality and quantity achieved by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an</w:t>
      </w:r>
      <w:proofErr w:type="gramEnd"/>
      <w:r w:rsidRPr="007A5AE6">
        <w:rPr>
          <w:rFonts w:ascii="ff2" w:eastAsia="Times New Roman" w:hAnsi="ff2" w:cs="Times New Roman"/>
          <w:color w:val="231F20"/>
          <w:sz w:val="60"/>
          <w:szCs w:val="60"/>
          <w:lang w:val="en-US" w:eastAsia="en-US"/>
        </w:rPr>
        <w:t xml:space="preserve"> employee in carrying out his function in accordance with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responsibilities</w:t>
      </w:r>
      <w:proofErr w:type="gramEnd"/>
      <w:r w:rsidRPr="007A5AE6">
        <w:rPr>
          <w:rFonts w:ascii="ff2" w:eastAsia="Times New Roman" w:hAnsi="ff2" w:cs="Times New Roman"/>
          <w:color w:val="231F20"/>
          <w:sz w:val="60"/>
          <w:szCs w:val="60"/>
          <w:lang w:val="en-US" w:eastAsia="en-US"/>
        </w:rPr>
        <w:t xml:space="preserve"> given to him.</w:t>
      </w:r>
    </w:p>
    <w:p w:rsidR="007A5AE6" w:rsidRPr="007A5AE6" w:rsidRDefault="007A5AE6" w:rsidP="007A5AE6">
      <w:pPr>
        <w:shd w:val="clear" w:color="auto" w:fill="FFFFFF"/>
        <w:spacing w:line="0" w:lineRule="auto"/>
        <w:rPr>
          <w:rFonts w:ascii="ff3" w:eastAsia="Times New Roman" w:hAnsi="ff3" w:cs="Times New Roman"/>
          <w:color w:val="231F20"/>
          <w:sz w:val="60"/>
          <w:szCs w:val="60"/>
          <w:lang w:val="en-US" w:eastAsia="en-US"/>
        </w:rPr>
      </w:pPr>
      <w:r w:rsidRPr="007A5AE6">
        <w:rPr>
          <w:rFonts w:ascii="ff3" w:eastAsia="Times New Roman" w:hAnsi="ff3" w:cs="Times New Roman"/>
          <w:color w:val="231F20"/>
          <w:sz w:val="60"/>
          <w:szCs w:val="60"/>
          <w:lang w:val="en-US" w:eastAsia="en-US"/>
        </w:rPr>
        <w:t>According to (</w:t>
      </w:r>
      <w:proofErr w:type="gramStart"/>
      <w:r w:rsidRPr="007A5AE6">
        <w:rPr>
          <w:rFonts w:ascii="ff3" w:eastAsia="Times New Roman" w:hAnsi="ff3" w:cs="Times New Roman"/>
          <w:color w:val="231F20"/>
          <w:sz w:val="60"/>
          <w:szCs w:val="60"/>
          <w:lang w:val="en-US" w:eastAsia="en-US"/>
        </w:rPr>
        <w:t xml:space="preserve">Al </w:t>
      </w:r>
      <w:r w:rsidRPr="007A5AE6">
        <w:rPr>
          <w:rFonts w:ascii="ff3" w:eastAsia="Times New Roman" w:hAnsi="ff3" w:cs="Times New Roman"/>
          <w:color w:val="231F20"/>
          <w:sz w:val="60"/>
          <w:lang w:val="en-US" w:eastAsia="en-US"/>
        </w:rPr>
        <w:t xml:space="preserve"> </w:t>
      </w:r>
      <w:proofErr w:type="spellStart"/>
      <w:r w:rsidRPr="007A5AE6">
        <w:rPr>
          <w:rFonts w:ascii="ff3" w:eastAsia="Times New Roman" w:hAnsi="ff3" w:cs="Times New Roman"/>
          <w:color w:val="231F20"/>
          <w:sz w:val="60"/>
          <w:szCs w:val="60"/>
          <w:lang w:val="en-US" w:eastAsia="en-US"/>
        </w:rPr>
        <w:t>Mehrzi</w:t>
      </w:r>
      <w:proofErr w:type="spellEnd"/>
      <w:proofErr w:type="gramEnd"/>
      <w:r w:rsidRPr="007A5AE6">
        <w:rPr>
          <w:rFonts w:ascii="ff3" w:eastAsia="Times New Roman" w:hAnsi="ff3" w:cs="Times New Roman"/>
          <w:color w:val="231F20"/>
          <w:sz w:val="60"/>
          <w:szCs w:val="60"/>
          <w:lang w:val="en-US" w:eastAsia="en-US"/>
        </w:rPr>
        <w:t xml:space="preserve">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and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Singh,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2016)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Performance is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result</w:t>
      </w:r>
      <w:proofErr w:type="gramEnd"/>
      <w:r w:rsidRPr="007A5AE6">
        <w:rPr>
          <w:rFonts w:ascii="ff2" w:eastAsia="Times New Roman" w:hAnsi="ff2" w:cs="Times New Roman"/>
          <w:color w:val="231F20"/>
          <w:sz w:val="60"/>
          <w:szCs w:val="60"/>
          <w:lang w:val="en-US" w:eastAsia="en-US"/>
        </w:rPr>
        <w:t xml:space="preserve"> or level of success of a person as a whole during a certain </w:t>
      </w:r>
    </w:p>
    <w:p w:rsidR="007A5AE6" w:rsidRPr="007A5AE6" w:rsidRDefault="007A5AE6" w:rsidP="007A5AE6">
      <w:pPr>
        <w:shd w:val="clear" w:color="auto" w:fill="FFFFFF"/>
        <w:spacing w:line="0" w:lineRule="auto"/>
        <w:rPr>
          <w:rFonts w:ascii="ff2" w:eastAsia="Times New Roman" w:hAnsi="ff2" w:cs="Times New Roman"/>
          <w:color w:val="231F20"/>
          <w:spacing w:val="1"/>
          <w:sz w:val="60"/>
          <w:szCs w:val="60"/>
          <w:lang w:val="en-US" w:eastAsia="en-US"/>
        </w:rPr>
      </w:pPr>
      <w:proofErr w:type="gramStart"/>
      <w:r w:rsidRPr="007A5AE6">
        <w:rPr>
          <w:rFonts w:ascii="ff2" w:eastAsia="Times New Roman" w:hAnsi="ff2" w:cs="Times New Roman"/>
          <w:color w:val="231F20"/>
          <w:spacing w:val="1"/>
          <w:sz w:val="60"/>
          <w:szCs w:val="60"/>
          <w:lang w:val="en-US" w:eastAsia="en-US"/>
        </w:rPr>
        <w:t>period</w:t>
      </w:r>
      <w:proofErr w:type="gramEnd"/>
      <w:r w:rsidRPr="007A5AE6">
        <w:rPr>
          <w:rFonts w:ascii="ff2" w:eastAsia="Times New Roman" w:hAnsi="ff2" w:cs="Times New Roman"/>
          <w:color w:val="231F20"/>
          <w:spacing w:val="1"/>
          <w:sz w:val="60"/>
          <w:szCs w:val="60"/>
          <w:lang w:val="en-US" w:eastAsia="en-US"/>
        </w:rPr>
        <w:t xml:space="preserve"> in carrying out tasks compared to various possibilities, </w:t>
      </w:r>
    </w:p>
    <w:p w:rsidR="007A5AE6" w:rsidRPr="007A5AE6" w:rsidRDefault="007A5AE6" w:rsidP="007A5AE6">
      <w:pPr>
        <w:shd w:val="clear" w:color="auto" w:fill="FFFFFF"/>
        <w:spacing w:line="0" w:lineRule="auto"/>
        <w:rPr>
          <w:rFonts w:ascii="ff2" w:eastAsia="Times New Roman" w:hAnsi="ff2" w:cs="Times New Roman"/>
          <w:color w:val="231F20"/>
          <w:spacing w:val="-2"/>
          <w:sz w:val="60"/>
          <w:szCs w:val="60"/>
          <w:lang w:val="en-US" w:eastAsia="en-US"/>
        </w:rPr>
      </w:pPr>
      <w:proofErr w:type="gramStart"/>
      <w:r w:rsidRPr="007A5AE6">
        <w:rPr>
          <w:rFonts w:ascii="ff2" w:eastAsia="Times New Roman" w:hAnsi="ff2" w:cs="Times New Roman"/>
          <w:color w:val="231F20"/>
          <w:spacing w:val="-2"/>
          <w:sz w:val="60"/>
          <w:szCs w:val="60"/>
          <w:lang w:val="en-US" w:eastAsia="en-US"/>
        </w:rPr>
        <w:t>such</w:t>
      </w:r>
      <w:proofErr w:type="gramEnd"/>
      <w:r w:rsidRPr="007A5AE6">
        <w:rPr>
          <w:rFonts w:ascii="ff2" w:eastAsia="Times New Roman" w:hAnsi="ff2" w:cs="Times New Roman"/>
          <w:color w:val="231F20"/>
          <w:spacing w:val="-2"/>
          <w:sz w:val="60"/>
          <w:szCs w:val="60"/>
          <w:lang w:val="en-US" w:eastAsia="en-US"/>
        </w:rPr>
        <w:t xml:space="preserve"> as work standards, targets or targets or predetermined criteria</w:t>
      </w:r>
    </w:p>
    <w:p w:rsidR="007A5AE6" w:rsidRPr="007A5AE6" w:rsidRDefault="007A5AE6" w:rsidP="007A5AE6">
      <w:pPr>
        <w:shd w:val="clear" w:color="auto" w:fill="FFFFFF"/>
        <w:spacing w:line="0" w:lineRule="auto"/>
        <w:rPr>
          <w:rFonts w:ascii="ff2" w:eastAsia="Times New Roman" w:hAnsi="ff2" w:cs="Times New Roman"/>
          <w:color w:val="231F20"/>
          <w:spacing w:val="3"/>
          <w:sz w:val="60"/>
          <w:szCs w:val="60"/>
          <w:lang w:val="en-US" w:eastAsia="en-US"/>
        </w:rPr>
      </w:pPr>
      <w:r w:rsidRPr="007A5AE6">
        <w:rPr>
          <w:rFonts w:ascii="ff2" w:eastAsia="Times New Roman" w:hAnsi="ff2" w:cs="Times New Roman"/>
          <w:color w:val="231F20"/>
          <w:spacing w:val="3"/>
          <w:sz w:val="60"/>
          <w:szCs w:val="60"/>
          <w:lang w:val="en-US" w:eastAsia="en-US"/>
        </w:rPr>
        <w:t xml:space="preserve">Performance comes from the word job performance or actual </w:t>
      </w:r>
    </w:p>
    <w:p w:rsidR="007A5AE6" w:rsidRPr="007A5AE6" w:rsidRDefault="007A5AE6" w:rsidP="007A5AE6">
      <w:pPr>
        <w:shd w:val="clear" w:color="auto" w:fill="FFFFFF"/>
        <w:spacing w:line="0" w:lineRule="auto"/>
        <w:rPr>
          <w:rFonts w:ascii="ff2" w:eastAsia="Times New Roman" w:hAnsi="ff2" w:cs="Times New Roman"/>
          <w:color w:val="231F20"/>
          <w:spacing w:val="38"/>
          <w:sz w:val="60"/>
          <w:szCs w:val="60"/>
          <w:lang w:val="en-US" w:eastAsia="en-US"/>
        </w:rPr>
      </w:pPr>
      <w:proofErr w:type="gramStart"/>
      <w:r w:rsidRPr="007A5AE6">
        <w:rPr>
          <w:rFonts w:ascii="ff2" w:eastAsia="Times New Roman" w:hAnsi="ff2" w:cs="Times New Roman"/>
          <w:color w:val="231F20"/>
          <w:spacing w:val="38"/>
          <w:sz w:val="60"/>
          <w:szCs w:val="60"/>
          <w:lang w:val="en-US" w:eastAsia="en-US"/>
        </w:rPr>
        <w:t>performance</w:t>
      </w:r>
      <w:proofErr w:type="gramEnd"/>
      <w:r w:rsidRPr="007A5AE6">
        <w:rPr>
          <w:rFonts w:ascii="ff2" w:eastAsia="Times New Roman" w:hAnsi="ff2" w:cs="Times New Roman"/>
          <w:color w:val="231F20"/>
          <w:spacing w:val="38"/>
          <w:sz w:val="60"/>
          <w:szCs w:val="60"/>
          <w:lang w:val="en-US" w:eastAsia="en-US"/>
        </w:rPr>
        <w:t xml:space="preserve"> which means work performance or actual </w:t>
      </w:r>
    </w:p>
    <w:p w:rsidR="007A5AE6" w:rsidRPr="007A5AE6" w:rsidRDefault="007A5AE6" w:rsidP="007A5AE6">
      <w:pPr>
        <w:shd w:val="clear" w:color="auto" w:fill="FFFFFF"/>
        <w:spacing w:line="0" w:lineRule="auto"/>
        <w:rPr>
          <w:rFonts w:ascii="ff3" w:eastAsia="Times New Roman" w:hAnsi="ff3" w:cs="Times New Roman"/>
          <w:color w:val="231F20"/>
          <w:spacing w:val="1"/>
          <w:sz w:val="60"/>
          <w:szCs w:val="60"/>
          <w:lang w:val="en-US" w:eastAsia="en-US"/>
        </w:rPr>
      </w:pPr>
      <w:proofErr w:type="gramStart"/>
      <w:r w:rsidRPr="007A5AE6">
        <w:rPr>
          <w:rFonts w:ascii="ff3" w:eastAsia="Times New Roman" w:hAnsi="ff3" w:cs="Times New Roman"/>
          <w:color w:val="231F20"/>
          <w:spacing w:val="1"/>
          <w:sz w:val="60"/>
          <w:szCs w:val="60"/>
          <w:lang w:val="en-US" w:eastAsia="en-US"/>
        </w:rPr>
        <w:t xml:space="preserve">achievement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achieved</w:t>
      </w:r>
      <w:proofErr w:type="gramEnd"/>
      <w:r w:rsidRPr="007A5AE6">
        <w:rPr>
          <w:rFonts w:ascii="ff3" w:eastAsia="Times New Roman" w:hAnsi="ff3" w:cs="Times New Roman"/>
          <w:color w:val="231F20"/>
          <w:spacing w:val="1"/>
          <w:sz w:val="60"/>
          <w:szCs w:val="60"/>
          <w:lang w:val="en-US" w:eastAsia="en-US"/>
        </w:rPr>
        <w:t xml:space="preserve">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by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someone. </w:t>
      </w:r>
      <w:r w:rsidRPr="007A5AE6">
        <w:rPr>
          <w:rFonts w:ascii="ff3" w:eastAsia="Times New Roman" w:hAnsi="ff3" w:cs="Times New Roman"/>
          <w:color w:val="231F20"/>
          <w:spacing w:val="1"/>
          <w:sz w:val="60"/>
          <w:lang w:val="en-US" w:eastAsia="en-US"/>
        </w:rPr>
        <w:t xml:space="preserve"> </w:t>
      </w:r>
      <w:proofErr w:type="spellStart"/>
      <w:r w:rsidRPr="007A5AE6">
        <w:rPr>
          <w:rFonts w:ascii="ff3" w:eastAsia="Times New Roman" w:hAnsi="ff3" w:cs="Times New Roman"/>
          <w:color w:val="231F20"/>
          <w:spacing w:val="1"/>
          <w:sz w:val="60"/>
          <w:szCs w:val="60"/>
          <w:lang w:val="en-US" w:eastAsia="en-US"/>
        </w:rPr>
        <w:t>De</w:t>
      </w:r>
      <w:r w:rsidRPr="007A5AE6">
        <w:rPr>
          <w:rFonts w:ascii="Times New Roman" w:eastAsia="Times New Roman" w:hAnsi="Times New Roman" w:cs="Times New Roman"/>
          <w:color w:val="231F20"/>
          <w:spacing w:val="1"/>
          <w:sz w:val="60"/>
          <w:szCs w:val="60"/>
          <w:lang w:val="en-US" w:eastAsia="en-US"/>
        </w:rPr>
        <w:t></w:t>
      </w:r>
      <w:proofErr w:type="gramStart"/>
      <w:r w:rsidRPr="007A5AE6">
        <w:rPr>
          <w:rFonts w:ascii="Times New Roman" w:eastAsia="Times New Roman" w:hAnsi="Times New Roman" w:cs="Times New Roman"/>
          <w:color w:val="231F20"/>
          <w:spacing w:val="1"/>
          <w:sz w:val="60"/>
          <w:szCs w:val="60"/>
          <w:lang w:val="en-US" w:eastAsia="en-US"/>
        </w:rPr>
        <w:t>nition</w:t>
      </w:r>
      <w:proofErr w:type="spellEnd"/>
      <w:r w:rsidRPr="007A5AE6">
        <w:rPr>
          <w:rFonts w:ascii="Times New Roman" w:eastAsia="Times New Roman" w:hAnsi="Times New Roman" w:cs="Times New Roman"/>
          <w:color w:val="231F20"/>
          <w:spacing w:val="1"/>
          <w:sz w:val="60"/>
          <w:szCs w:val="60"/>
          <w:lang w:val="en-US" w:eastAsia="en-US"/>
        </w:rPr>
        <w:t xml:space="preserve">  of</w:t>
      </w:r>
      <w:proofErr w:type="gramEnd"/>
      <w:r w:rsidRPr="007A5AE6">
        <w:rPr>
          <w:rFonts w:ascii="Times New Roman" w:eastAsia="Times New Roman" w:hAnsi="Times New Roman" w:cs="Times New Roman"/>
          <w:color w:val="231F20"/>
          <w:spacing w:val="1"/>
          <w:sz w:val="60"/>
          <w:szCs w:val="60"/>
          <w:lang w:val="en-US" w:eastAsia="en-US"/>
        </w:rPr>
        <w:t xml:space="preserve"> performance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r w:rsidRPr="007A5AE6">
        <w:rPr>
          <w:rFonts w:ascii="ff2" w:eastAsia="Times New Roman" w:hAnsi="ff2" w:cs="Times New Roman"/>
          <w:color w:val="231F20"/>
          <w:sz w:val="60"/>
          <w:szCs w:val="60"/>
          <w:lang w:val="en-US" w:eastAsia="en-US"/>
        </w:rPr>
        <w:t>(</w:t>
      </w:r>
      <w:proofErr w:type="gramStart"/>
      <w:r w:rsidRPr="007A5AE6">
        <w:rPr>
          <w:rFonts w:ascii="ff2" w:eastAsia="Times New Roman" w:hAnsi="ff2" w:cs="Times New Roman"/>
          <w:color w:val="231F20"/>
          <w:sz w:val="60"/>
          <w:szCs w:val="60"/>
          <w:lang w:val="en-US" w:eastAsia="en-US"/>
        </w:rPr>
        <w:t>work</w:t>
      </w:r>
      <w:proofErr w:type="gramEnd"/>
      <w:r w:rsidRPr="007A5AE6">
        <w:rPr>
          <w:rFonts w:ascii="ff2" w:eastAsia="Times New Roman" w:hAnsi="ff2" w:cs="Times New Roman"/>
          <w:color w:val="231F20"/>
          <w:sz w:val="60"/>
          <w:szCs w:val="60"/>
          <w:lang w:val="en-US" w:eastAsia="en-US"/>
        </w:rPr>
        <w:t xml:space="preserve"> performance) is the work quality and quantity achieved by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an</w:t>
      </w:r>
      <w:proofErr w:type="gramEnd"/>
      <w:r w:rsidRPr="007A5AE6">
        <w:rPr>
          <w:rFonts w:ascii="ff2" w:eastAsia="Times New Roman" w:hAnsi="ff2" w:cs="Times New Roman"/>
          <w:color w:val="231F20"/>
          <w:sz w:val="60"/>
          <w:szCs w:val="60"/>
          <w:lang w:val="en-US" w:eastAsia="en-US"/>
        </w:rPr>
        <w:t xml:space="preserve"> employee in carrying out his function in accordance with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responsibilities</w:t>
      </w:r>
      <w:proofErr w:type="gramEnd"/>
      <w:r w:rsidRPr="007A5AE6">
        <w:rPr>
          <w:rFonts w:ascii="ff2" w:eastAsia="Times New Roman" w:hAnsi="ff2" w:cs="Times New Roman"/>
          <w:color w:val="231F20"/>
          <w:sz w:val="60"/>
          <w:szCs w:val="60"/>
          <w:lang w:val="en-US" w:eastAsia="en-US"/>
        </w:rPr>
        <w:t xml:space="preserve"> given to him.</w:t>
      </w:r>
    </w:p>
    <w:p w:rsidR="007A5AE6" w:rsidRPr="007A5AE6" w:rsidRDefault="007A5AE6" w:rsidP="007A5AE6">
      <w:pPr>
        <w:shd w:val="clear" w:color="auto" w:fill="FFFFFF"/>
        <w:spacing w:line="0" w:lineRule="auto"/>
        <w:rPr>
          <w:rFonts w:ascii="ff3" w:eastAsia="Times New Roman" w:hAnsi="ff3" w:cs="Times New Roman"/>
          <w:color w:val="231F20"/>
          <w:sz w:val="60"/>
          <w:szCs w:val="60"/>
          <w:lang w:val="en-US" w:eastAsia="en-US"/>
        </w:rPr>
      </w:pPr>
      <w:r w:rsidRPr="007A5AE6">
        <w:rPr>
          <w:rFonts w:ascii="ff3" w:eastAsia="Times New Roman" w:hAnsi="ff3" w:cs="Times New Roman"/>
          <w:color w:val="231F20"/>
          <w:sz w:val="60"/>
          <w:szCs w:val="60"/>
          <w:lang w:val="en-US" w:eastAsia="en-US"/>
        </w:rPr>
        <w:t>According to (</w:t>
      </w:r>
      <w:proofErr w:type="gramStart"/>
      <w:r w:rsidRPr="007A5AE6">
        <w:rPr>
          <w:rFonts w:ascii="ff3" w:eastAsia="Times New Roman" w:hAnsi="ff3" w:cs="Times New Roman"/>
          <w:color w:val="231F20"/>
          <w:sz w:val="60"/>
          <w:szCs w:val="60"/>
          <w:lang w:val="en-US" w:eastAsia="en-US"/>
        </w:rPr>
        <w:t xml:space="preserve">Al </w:t>
      </w:r>
      <w:r w:rsidRPr="007A5AE6">
        <w:rPr>
          <w:rFonts w:ascii="ff3" w:eastAsia="Times New Roman" w:hAnsi="ff3" w:cs="Times New Roman"/>
          <w:color w:val="231F20"/>
          <w:sz w:val="60"/>
          <w:lang w:val="en-US" w:eastAsia="en-US"/>
        </w:rPr>
        <w:t xml:space="preserve"> </w:t>
      </w:r>
      <w:proofErr w:type="spellStart"/>
      <w:r w:rsidRPr="007A5AE6">
        <w:rPr>
          <w:rFonts w:ascii="ff3" w:eastAsia="Times New Roman" w:hAnsi="ff3" w:cs="Times New Roman"/>
          <w:color w:val="231F20"/>
          <w:sz w:val="60"/>
          <w:szCs w:val="60"/>
          <w:lang w:val="en-US" w:eastAsia="en-US"/>
        </w:rPr>
        <w:t>Mehrzi</w:t>
      </w:r>
      <w:proofErr w:type="spellEnd"/>
      <w:proofErr w:type="gramEnd"/>
      <w:r w:rsidRPr="007A5AE6">
        <w:rPr>
          <w:rFonts w:ascii="ff3" w:eastAsia="Times New Roman" w:hAnsi="ff3" w:cs="Times New Roman"/>
          <w:color w:val="231F20"/>
          <w:sz w:val="60"/>
          <w:szCs w:val="60"/>
          <w:lang w:val="en-US" w:eastAsia="en-US"/>
        </w:rPr>
        <w:t xml:space="preserve">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and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Singh,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2016)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Performance is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result</w:t>
      </w:r>
      <w:proofErr w:type="gramEnd"/>
      <w:r w:rsidRPr="007A5AE6">
        <w:rPr>
          <w:rFonts w:ascii="ff2" w:eastAsia="Times New Roman" w:hAnsi="ff2" w:cs="Times New Roman"/>
          <w:color w:val="231F20"/>
          <w:sz w:val="60"/>
          <w:szCs w:val="60"/>
          <w:lang w:val="en-US" w:eastAsia="en-US"/>
        </w:rPr>
        <w:t xml:space="preserve"> or level of success of a person as a whole during a certain </w:t>
      </w:r>
    </w:p>
    <w:p w:rsidR="007A5AE6" w:rsidRPr="007A5AE6" w:rsidRDefault="007A5AE6" w:rsidP="007A5AE6">
      <w:pPr>
        <w:shd w:val="clear" w:color="auto" w:fill="FFFFFF"/>
        <w:spacing w:line="0" w:lineRule="auto"/>
        <w:rPr>
          <w:rFonts w:ascii="ff2" w:eastAsia="Times New Roman" w:hAnsi="ff2" w:cs="Times New Roman"/>
          <w:color w:val="231F20"/>
          <w:spacing w:val="1"/>
          <w:sz w:val="60"/>
          <w:szCs w:val="60"/>
          <w:lang w:val="en-US" w:eastAsia="en-US"/>
        </w:rPr>
      </w:pPr>
      <w:proofErr w:type="gramStart"/>
      <w:r w:rsidRPr="007A5AE6">
        <w:rPr>
          <w:rFonts w:ascii="ff2" w:eastAsia="Times New Roman" w:hAnsi="ff2" w:cs="Times New Roman"/>
          <w:color w:val="231F20"/>
          <w:spacing w:val="1"/>
          <w:sz w:val="60"/>
          <w:szCs w:val="60"/>
          <w:lang w:val="en-US" w:eastAsia="en-US"/>
        </w:rPr>
        <w:t>period</w:t>
      </w:r>
      <w:proofErr w:type="gramEnd"/>
      <w:r w:rsidRPr="007A5AE6">
        <w:rPr>
          <w:rFonts w:ascii="ff2" w:eastAsia="Times New Roman" w:hAnsi="ff2" w:cs="Times New Roman"/>
          <w:color w:val="231F20"/>
          <w:spacing w:val="1"/>
          <w:sz w:val="60"/>
          <w:szCs w:val="60"/>
          <w:lang w:val="en-US" w:eastAsia="en-US"/>
        </w:rPr>
        <w:t xml:space="preserve"> in carrying out tasks compared to various possibilities, </w:t>
      </w:r>
    </w:p>
    <w:p w:rsidR="007A5AE6" w:rsidRPr="007A5AE6" w:rsidRDefault="007A5AE6" w:rsidP="007A5AE6">
      <w:pPr>
        <w:shd w:val="clear" w:color="auto" w:fill="FFFFFF"/>
        <w:spacing w:line="0" w:lineRule="auto"/>
        <w:rPr>
          <w:rFonts w:ascii="ff2" w:eastAsia="Times New Roman" w:hAnsi="ff2" w:cs="Times New Roman"/>
          <w:color w:val="231F20"/>
          <w:spacing w:val="-2"/>
          <w:sz w:val="60"/>
          <w:szCs w:val="60"/>
          <w:lang w:val="en-US" w:eastAsia="en-US"/>
        </w:rPr>
      </w:pPr>
      <w:proofErr w:type="gramStart"/>
      <w:r w:rsidRPr="007A5AE6">
        <w:rPr>
          <w:rFonts w:ascii="ff2" w:eastAsia="Times New Roman" w:hAnsi="ff2" w:cs="Times New Roman"/>
          <w:color w:val="231F20"/>
          <w:spacing w:val="-2"/>
          <w:sz w:val="60"/>
          <w:szCs w:val="60"/>
          <w:lang w:val="en-US" w:eastAsia="en-US"/>
        </w:rPr>
        <w:t>such</w:t>
      </w:r>
      <w:proofErr w:type="gramEnd"/>
      <w:r w:rsidRPr="007A5AE6">
        <w:rPr>
          <w:rFonts w:ascii="ff2" w:eastAsia="Times New Roman" w:hAnsi="ff2" w:cs="Times New Roman"/>
          <w:color w:val="231F20"/>
          <w:spacing w:val="-2"/>
          <w:sz w:val="60"/>
          <w:szCs w:val="60"/>
          <w:lang w:val="en-US" w:eastAsia="en-US"/>
        </w:rPr>
        <w:t xml:space="preserve"> as work standards, targets or targets or predetermined criteria</w:t>
      </w:r>
    </w:p>
    <w:p w:rsidR="007A5AE6" w:rsidRPr="007A5AE6" w:rsidRDefault="007A5AE6" w:rsidP="007A5AE6">
      <w:pPr>
        <w:shd w:val="clear" w:color="auto" w:fill="FFFFFF"/>
        <w:spacing w:line="0" w:lineRule="auto"/>
        <w:rPr>
          <w:rFonts w:ascii="ff2" w:eastAsia="Times New Roman" w:hAnsi="ff2" w:cs="Times New Roman"/>
          <w:color w:val="231F20"/>
          <w:spacing w:val="3"/>
          <w:sz w:val="60"/>
          <w:szCs w:val="60"/>
          <w:lang w:val="en-US" w:eastAsia="en-US"/>
        </w:rPr>
      </w:pPr>
      <w:r w:rsidRPr="007A5AE6">
        <w:rPr>
          <w:rFonts w:ascii="ff2" w:eastAsia="Times New Roman" w:hAnsi="ff2" w:cs="Times New Roman"/>
          <w:color w:val="231F20"/>
          <w:spacing w:val="3"/>
          <w:sz w:val="60"/>
          <w:szCs w:val="60"/>
          <w:lang w:val="en-US" w:eastAsia="en-US"/>
        </w:rPr>
        <w:t xml:space="preserve">Performance comes from the word job performance or actual </w:t>
      </w:r>
    </w:p>
    <w:p w:rsidR="007A5AE6" w:rsidRPr="007A5AE6" w:rsidRDefault="007A5AE6" w:rsidP="007A5AE6">
      <w:pPr>
        <w:shd w:val="clear" w:color="auto" w:fill="FFFFFF"/>
        <w:spacing w:line="0" w:lineRule="auto"/>
        <w:rPr>
          <w:rFonts w:ascii="ff2" w:eastAsia="Times New Roman" w:hAnsi="ff2" w:cs="Times New Roman"/>
          <w:color w:val="231F20"/>
          <w:spacing w:val="38"/>
          <w:sz w:val="60"/>
          <w:szCs w:val="60"/>
          <w:lang w:val="en-US" w:eastAsia="en-US"/>
        </w:rPr>
      </w:pPr>
      <w:proofErr w:type="gramStart"/>
      <w:r w:rsidRPr="007A5AE6">
        <w:rPr>
          <w:rFonts w:ascii="ff2" w:eastAsia="Times New Roman" w:hAnsi="ff2" w:cs="Times New Roman"/>
          <w:color w:val="231F20"/>
          <w:spacing w:val="38"/>
          <w:sz w:val="60"/>
          <w:szCs w:val="60"/>
          <w:lang w:val="en-US" w:eastAsia="en-US"/>
        </w:rPr>
        <w:t>performance</w:t>
      </w:r>
      <w:proofErr w:type="gramEnd"/>
      <w:r w:rsidRPr="007A5AE6">
        <w:rPr>
          <w:rFonts w:ascii="ff2" w:eastAsia="Times New Roman" w:hAnsi="ff2" w:cs="Times New Roman"/>
          <w:color w:val="231F20"/>
          <w:spacing w:val="38"/>
          <w:sz w:val="60"/>
          <w:szCs w:val="60"/>
          <w:lang w:val="en-US" w:eastAsia="en-US"/>
        </w:rPr>
        <w:t xml:space="preserve"> which means work performance or actual </w:t>
      </w:r>
    </w:p>
    <w:p w:rsidR="007A5AE6" w:rsidRPr="007A5AE6" w:rsidRDefault="007A5AE6" w:rsidP="007A5AE6">
      <w:pPr>
        <w:shd w:val="clear" w:color="auto" w:fill="FFFFFF"/>
        <w:spacing w:line="0" w:lineRule="auto"/>
        <w:rPr>
          <w:rFonts w:ascii="ff3" w:eastAsia="Times New Roman" w:hAnsi="ff3" w:cs="Times New Roman"/>
          <w:color w:val="231F20"/>
          <w:spacing w:val="1"/>
          <w:sz w:val="60"/>
          <w:szCs w:val="60"/>
          <w:lang w:val="en-US" w:eastAsia="en-US"/>
        </w:rPr>
      </w:pPr>
      <w:proofErr w:type="gramStart"/>
      <w:r w:rsidRPr="007A5AE6">
        <w:rPr>
          <w:rFonts w:ascii="ff3" w:eastAsia="Times New Roman" w:hAnsi="ff3" w:cs="Times New Roman"/>
          <w:color w:val="231F20"/>
          <w:spacing w:val="1"/>
          <w:sz w:val="60"/>
          <w:szCs w:val="60"/>
          <w:lang w:val="en-US" w:eastAsia="en-US"/>
        </w:rPr>
        <w:t xml:space="preserve">achievement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achieved</w:t>
      </w:r>
      <w:proofErr w:type="gramEnd"/>
      <w:r w:rsidRPr="007A5AE6">
        <w:rPr>
          <w:rFonts w:ascii="ff3" w:eastAsia="Times New Roman" w:hAnsi="ff3" w:cs="Times New Roman"/>
          <w:color w:val="231F20"/>
          <w:spacing w:val="1"/>
          <w:sz w:val="60"/>
          <w:szCs w:val="60"/>
          <w:lang w:val="en-US" w:eastAsia="en-US"/>
        </w:rPr>
        <w:t xml:space="preserve">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by </w:t>
      </w:r>
      <w:r w:rsidRPr="007A5AE6">
        <w:rPr>
          <w:rFonts w:ascii="ff3" w:eastAsia="Times New Roman" w:hAnsi="ff3" w:cs="Times New Roman"/>
          <w:color w:val="231F20"/>
          <w:spacing w:val="1"/>
          <w:sz w:val="60"/>
          <w:lang w:val="en-US" w:eastAsia="en-US"/>
        </w:rPr>
        <w:t xml:space="preserve"> </w:t>
      </w:r>
      <w:r w:rsidRPr="007A5AE6">
        <w:rPr>
          <w:rFonts w:ascii="ff3" w:eastAsia="Times New Roman" w:hAnsi="ff3" w:cs="Times New Roman"/>
          <w:color w:val="231F20"/>
          <w:spacing w:val="1"/>
          <w:sz w:val="60"/>
          <w:szCs w:val="60"/>
          <w:lang w:val="en-US" w:eastAsia="en-US"/>
        </w:rPr>
        <w:t xml:space="preserve">someone. </w:t>
      </w:r>
      <w:r w:rsidRPr="007A5AE6">
        <w:rPr>
          <w:rFonts w:ascii="ff3" w:eastAsia="Times New Roman" w:hAnsi="ff3" w:cs="Times New Roman"/>
          <w:color w:val="231F20"/>
          <w:spacing w:val="1"/>
          <w:sz w:val="60"/>
          <w:lang w:val="en-US" w:eastAsia="en-US"/>
        </w:rPr>
        <w:t xml:space="preserve"> </w:t>
      </w:r>
      <w:proofErr w:type="spellStart"/>
      <w:r w:rsidRPr="007A5AE6">
        <w:rPr>
          <w:rFonts w:ascii="ff3" w:eastAsia="Times New Roman" w:hAnsi="ff3" w:cs="Times New Roman"/>
          <w:color w:val="231F20"/>
          <w:spacing w:val="1"/>
          <w:sz w:val="60"/>
          <w:szCs w:val="60"/>
          <w:lang w:val="en-US" w:eastAsia="en-US"/>
        </w:rPr>
        <w:t>De</w:t>
      </w:r>
      <w:r w:rsidRPr="007A5AE6">
        <w:rPr>
          <w:rFonts w:ascii="Times New Roman" w:eastAsia="Times New Roman" w:hAnsi="Times New Roman" w:cs="Times New Roman"/>
          <w:color w:val="231F20"/>
          <w:spacing w:val="1"/>
          <w:sz w:val="60"/>
          <w:szCs w:val="60"/>
          <w:lang w:val="en-US" w:eastAsia="en-US"/>
        </w:rPr>
        <w:t></w:t>
      </w:r>
      <w:proofErr w:type="gramStart"/>
      <w:r w:rsidRPr="007A5AE6">
        <w:rPr>
          <w:rFonts w:ascii="Times New Roman" w:eastAsia="Times New Roman" w:hAnsi="Times New Roman" w:cs="Times New Roman"/>
          <w:color w:val="231F20"/>
          <w:spacing w:val="1"/>
          <w:sz w:val="60"/>
          <w:szCs w:val="60"/>
          <w:lang w:val="en-US" w:eastAsia="en-US"/>
        </w:rPr>
        <w:t>nition</w:t>
      </w:r>
      <w:proofErr w:type="spellEnd"/>
      <w:r w:rsidRPr="007A5AE6">
        <w:rPr>
          <w:rFonts w:ascii="Times New Roman" w:eastAsia="Times New Roman" w:hAnsi="Times New Roman" w:cs="Times New Roman"/>
          <w:color w:val="231F20"/>
          <w:spacing w:val="1"/>
          <w:sz w:val="60"/>
          <w:szCs w:val="60"/>
          <w:lang w:val="en-US" w:eastAsia="en-US"/>
        </w:rPr>
        <w:t xml:space="preserve">  of</w:t>
      </w:r>
      <w:proofErr w:type="gramEnd"/>
      <w:r w:rsidRPr="007A5AE6">
        <w:rPr>
          <w:rFonts w:ascii="Times New Roman" w:eastAsia="Times New Roman" w:hAnsi="Times New Roman" w:cs="Times New Roman"/>
          <w:color w:val="231F20"/>
          <w:spacing w:val="1"/>
          <w:sz w:val="60"/>
          <w:szCs w:val="60"/>
          <w:lang w:val="en-US" w:eastAsia="en-US"/>
        </w:rPr>
        <w:t xml:space="preserve"> performance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r w:rsidRPr="007A5AE6">
        <w:rPr>
          <w:rFonts w:ascii="ff2" w:eastAsia="Times New Roman" w:hAnsi="ff2" w:cs="Times New Roman"/>
          <w:color w:val="231F20"/>
          <w:sz w:val="60"/>
          <w:szCs w:val="60"/>
          <w:lang w:val="en-US" w:eastAsia="en-US"/>
        </w:rPr>
        <w:t>(</w:t>
      </w:r>
      <w:proofErr w:type="gramStart"/>
      <w:r w:rsidRPr="007A5AE6">
        <w:rPr>
          <w:rFonts w:ascii="ff2" w:eastAsia="Times New Roman" w:hAnsi="ff2" w:cs="Times New Roman"/>
          <w:color w:val="231F20"/>
          <w:sz w:val="60"/>
          <w:szCs w:val="60"/>
          <w:lang w:val="en-US" w:eastAsia="en-US"/>
        </w:rPr>
        <w:t>work</w:t>
      </w:r>
      <w:proofErr w:type="gramEnd"/>
      <w:r w:rsidRPr="007A5AE6">
        <w:rPr>
          <w:rFonts w:ascii="ff2" w:eastAsia="Times New Roman" w:hAnsi="ff2" w:cs="Times New Roman"/>
          <w:color w:val="231F20"/>
          <w:sz w:val="60"/>
          <w:szCs w:val="60"/>
          <w:lang w:val="en-US" w:eastAsia="en-US"/>
        </w:rPr>
        <w:t xml:space="preserve"> performance) is the work quality and quantity achieved by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an</w:t>
      </w:r>
      <w:proofErr w:type="gramEnd"/>
      <w:r w:rsidRPr="007A5AE6">
        <w:rPr>
          <w:rFonts w:ascii="ff2" w:eastAsia="Times New Roman" w:hAnsi="ff2" w:cs="Times New Roman"/>
          <w:color w:val="231F20"/>
          <w:sz w:val="60"/>
          <w:szCs w:val="60"/>
          <w:lang w:val="en-US" w:eastAsia="en-US"/>
        </w:rPr>
        <w:t xml:space="preserve"> employee in carrying out his function in accordance with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responsibilities</w:t>
      </w:r>
      <w:proofErr w:type="gramEnd"/>
      <w:r w:rsidRPr="007A5AE6">
        <w:rPr>
          <w:rFonts w:ascii="ff2" w:eastAsia="Times New Roman" w:hAnsi="ff2" w:cs="Times New Roman"/>
          <w:color w:val="231F20"/>
          <w:sz w:val="60"/>
          <w:szCs w:val="60"/>
          <w:lang w:val="en-US" w:eastAsia="en-US"/>
        </w:rPr>
        <w:t xml:space="preserve"> given to him.</w:t>
      </w:r>
    </w:p>
    <w:p w:rsidR="007A5AE6" w:rsidRPr="007A5AE6" w:rsidRDefault="007A5AE6" w:rsidP="007A5AE6">
      <w:pPr>
        <w:shd w:val="clear" w:color="auto" w:fill="FFFFFF"/>
        <w:spacing w:line="0" w:lineRule="auto"/>
        <w:rPr>
          <w:rFonts w:ascii="ff3" w:eastAsia="Times New Roman" w:hAnsi="ff3" w:cs="Times New Roman"/>
          <w:color w:val="231F20"/>
          <w:sz w:val="60"/>
          <w:szCs w:val="60"/>
          <w:lang w:val="en-US" w:eastAsia="en-US"/>
        </w:rPr>
      </w:pPr>
      <w:r w:rsidRPr="007A5AE6">
        <w:rPr>
          <w:rFonts w:ascii="ff3" w:eastAsia="Times New Roman" w:hAnsi="ff3" w:cs="Times New Roman"/>
          <w:color w:val="231F20"/>
          <w:sz w:val="60"/>
          <w:szCs w:val="60"/>
          <w:lang w:val="en-US" w:eastAsia="en-US"/>
        </w:rPr>
        <w:t>According to (</w:t>
      </w:r>
      <w:proofErr w:type="gramStart"/>
      <w:r w:rsidRPr="007A5AE6">
        <w:rPr>
          <w:rFonts w:ascii="ff3" w:eastAsia="Times New Roman" w:hAnsi="ff3" w:cs="Times New Roman"/>
          <w:color w:val="231F20"/>
          <w:sz w:val="60"/>
          <w:szCs w:val="60"/>
          <w:lang w:val="en-US" w:eastAsia="en-US"/>
        </w:rPr>
        <w:t xml:space="preserve">Al </w:t>
      </w:r>
      <w:r w:rsidRPr="007A5AE6">
        <w:rPr>
          <w:rFonts w:ascii="ff3" w:eastAsia="Times New Roman" w:hAnsi="ff3" w:cs="Times New Roman"/>
          <w:color w:val="231F20"/>
          <w:sz w:val="60"/>
          <w:lang w:val="en-US" w:eastAsia="en-US"/>
        </w:rPr>
        <w:t xml:space="preserve"> </w:t>
      </w:r>
      <w:proofErr w:type="spellStart"/>
      <w:r w:rsidRPr="007A5AE6">
        <w:rPr>
          <w:rFonts w:ascii="ff3" w:eastAsia="Times New Roman" w:hAnsi="ff3" w:cs="Times New Roman"/>
          <w:color w:val="231F20"/>
          <w:sz w:val="60"/>
          <w:szCs w:val="60"/>
          <w:lang w:val="en-US" w:eastAsia="en-US"/>
        </w:rPr>
        <w:t>Mehrzi</w:t>
      </w:r>
      <w:proofErr w:type="spellEnd"/>
      <w:proofErr w:type="gramEnd"/>
      <w:r w:rsidRPr="007A5AE6">
        <w:rPr>
          <w:rFonts w:ascii="ff3" w:eastAsia="Times New Roman" w:hAnsi="ff3" w:cs="Times New Roman"/>
          <w:color w:val="231F20"/>
          <w:sz w:val="60"/>
          <w:szCs w:val="60"/>
          <w:lang w:val="en-US" w:eastAsia="en-US"/>
        </w:rPr>
        <w:t xml:space="preserve">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and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Singh,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2016) </w:t>
      </w:r>
      <w:r w:rsidRPr="007A5AE6">
        <w:rPr>
          <w:rFonts w:ascii="ff3" w:eastAsia="Times New Roman" w:hAnsi="ff3" w:cs="Times New Roman"/>
          <w:color w:val="231F20"/>
          <w:sz w:val="60"/>
          <w:lang w:val="en-US" w:eastAsia="en-US"/>
        </w:rPr>
        <w:t xml:space="preserve"> </w:t>
      </w:r>
      <w:r w:rsidRPr="007A5AE6">
        <w:rPr>
          <w:rFonts w:ascii="ff3" w:eastAsia="Times New Roman" w:hAnsi="ff3" w:cs="Times New Roman"/>
          <w:color w:val="231F20"/>
          <w:sz w:val="60"/>
          <w:szCs w:val="60"/>
          <w:lang w:val="en-US" w:eastAsia="en-US"/>
        </w:rPr>
        <w:t xml:space="preserve">Performance is the </w:t>
      </w:r>
    </w:p>
    <w:p w:rsidR="007A5AE6" w:rsidRPr="007A5AE6" w:rsidRDefault="007A5AE6" w:rsidP="007A5AE6">
      <w:pPr>
        <w:shd w:val="clear" w:color="auto" w:fill="FFFFFF"/>
        <w:spacing w:line="0" w:lineRule="auto"/>
        <w:rPr>
          <w:rFonts w:ascii="ff2" w:eastAsia="Times New Roman" w:hAnsi="ff2" w:cs="Times New Roman"/>
          <w:color w:val="231F20"/>
          <w:sz w:val="60"/>
          <w:szCs w:val="60"/>
          <w:lang w:val="en-US" w:eastAsia="en-US"/>
        </w:rPr>
      </w:pPr>
      <w:proofErr w:type="gramStart"/>
      <w:r w:rsidRPr="007A5AE6">
        <w:rPr>
          <w:rFonts w:ascii="ff2" w:eastAsia="Times New Roman" w:hAnsi="ff2" w:cs="Times New Roman"/>
          <w:color w:val="231F20"/>
          <w:sz w:val="60"/>
          <w:szCs w:val="60"/>
          <w:lang w:val="en-US" w:eastAsia="en-US"/>
        </w:rPr>
        <w:t>result</w:t>
      </w:r>
      <w:proofErr w:type="gramEnd"/>
      <w:r w:rsidRPr="007A5AE6">
        <w:rPr>
          <w:rFonts w:ascii="ff2" w:eastAsia="Times New Roman" w:hAnsi="ff2" w:cs="Times New Roman"/>
          <w:color w:val="231F20"/>
          <w:sz w:val="60"/>
          <w:szCs w:val="60"/>
          <w:lang w:val="en-US" w:eastAsia="en-US"/>
        </w:rPr>
        <w:t xml:space="preserve"> or level of success of a person as a whole during a certain </w:t>
      </w:r>
    </w:p>
    <w:p w:rsidR="007A5AE6" w:rsidRPr="007A5AE6" w:rsidRDefault="007A5AE6" w:rsidP="007A5AE6">
      <w:pPr>
        <w:shd w:val="clear" w:color="auto" w:fill="FFFFFF"/>
        <w:spacing w:line="0" w:lineRule="auto"/>
        <w:rPr>
          <w:rFonts w:ascii="ff2" w:eastAsia="Times New Roman" w:hAnsi="ff2" w:cs="Times New Roman"/>
          <w:color w:val="231F20"/>
          <w:spacing w:val="1"/>
          <w:sz w:val="60"/>
          <w:szCs w:val="60"/>
          <w:lang w:val="en-US" w:eastAsia="en-US"/>
        </w:rPr>
      </w:pPr>
      <w:proofErr w:type="gramStart"/>
      <w:r w:rsidRPr="007A5AE6">
        <w:rPr>
          <w:rFonts w:ascii="ff2" w:eastAsia="Times New Roman" w:hAnsi="ff2" w:cs="Times New Roman"/>
          <w:color w:val="231F20"/>
          <w:spacing w:val="1"/>
          <w:sz w:val="60"/>
          <w:szCs w:val="60"/>
          <w:lang w:val="en-US" w:eastAsia="en-US"/>
        </w:rPr>
        <w:t>period</w:t>
      </w:r>
      <w:proofErr w:type="gramEnd"/>
      <w:r w:rsidRPr="007A5AE6">
        <w:rPr>
          <w:rFonts w:ascii="ff2" w:eastAsia="Times New Roman" w:hAnsi="ff2" w:cs="Times New Roman"/>
          <w:color w:val="231F20"/>
          <w:spacing w:val="1"/>
          <w:sz w:val="60"/>
          <w:szCs w:val="60"/>
          <w:lang w:val="en-US" w:eastAsia="en-US"/>
        </w:rPr>
        <w:t xml:space="preserve"> in carrying out tasks compared to various possibilities, </w:t>
      </w:r>
    </w:p>
    <w:p w:rsidR="007A5AE6" w:rsidRPr="007A5AE6" w:rsidRDefault="007A5AE6" w:rsidP="007A5AE6">
      <w:pPr>
        <w:shd w:val="clear" w:color="auto" w:fill="FFFFFF"/>
        <w:spacing w:line="0" w:lineRule="auto"/>
        <w:rPr>
          <w:rFonts w:ascii="ff2" w:eastAsia="Times New Roman" w:hAnsi="ff2" w:cs="Times New Roman"/>
          <w:color w:val="231F20"/>
          <w:spacing w:val="-2"/>
          <w:sz w:val="60"/>
          <w:szCs w:val="60"/>
          <w:lang w:val="en-US" w:eastAsia="en-US"/>
        </w:rPr>
      </w:pPr>
      <w:proofErr w:type="gramStart"/>
      <w:r w:rsidRPr="007A5AE6">
        <w:rPr>
          <w:rFonts w:ascii="ff2" w:eastAsia="Times New Roman" w:hAnsi="ff2" w:cs="Times New Roman"/>
          <w:color w:val="231F20"/>
          <w:spacing w:val="-2"/>
          <w:sz w:val="60"/>
          <w:szCs w:val="60"/>
          <w:lang w:val="en-US" w:eastAsia="en-US"/>
        </w:rPr>
        <w:t>such</w:t>
      </w:r>
      <w:proofErr w:type="gramEnd"/>
      <w:r w:rsidRPr="007A5AE6">
        <w:rPr>
          <w:rFonts w:ascii="ff2" w:eastAsia="Times New Roman" w:hAnsi="ff2" w:cs="Times New Roman"/>
          <w:color w:val="231F20"/>
          <w:spacing w:val="-2"/>
          <w:sz w:val="60"/>
          <w:szCs w:val="60"/>
          <w:lang w:val="en-US" w:eastAsia="en-US"/>
        </w:rPr>
        <w:t xml:space="preserve"> as work standards, targets or targets or predetermined criteria</w:t>
      </w:r>
    </w:p>
    <w:p w:rsidR="00A14BF6" w:rsidRPr="000A37B4" w:rsidRDefault="004C451B" w:rsidP="000A37B4">
      <w:pPr>
        <w:shd w:val="clear" w:color="auto" w:fill="FFFFFF"/>
        <w:spacing w:line="360" w:lineRule="auto"/>
        <w:jc w:val="both"/>
        <w:rPr>
          <w:rFonts w:ascii="Times New Roman" w:eastAsia="Times New Roman" w:hAnsi="Times New Roman" w:cs="Times New Roman"/>
          <w:color w:val="000000"/>
          <w:sz w:val="24"/>
          <w:szCs w:val="24"/>
          <w:lang w:val="en-US" w:eastAsia="en-US"/>
        </w:rPr>
      </w:pPr>
      <w:r w:rsidRPr="004C451B">
        <w:rPr>
          <w:rFonts w:ascii="Times New Roman" w:eastAsia="Times New Roman" w:hAnsi="Times New Roman" w:cs="Times New Roman"/>
          <w:color w:val="000000"/>
          <w:sz w:val="24"/>
          <w:szCs w:val="24"/>
          <w:lang w:val="en-US" w:eastAsia="en-US"/>
        </w:rPr>
        <w:t xml:space="preserve">Employee  performance  is  commonly  defined  as  the behavior  exhibited  by  an  employee  while  performing  a particular  task assigned by the  employer. It also </w:t>
      </w:r>
      <w:r w:rsidR="0035731B" w:rsidRPr="004C451B">
        <w:rPr>
          <w:rFonts w:ascii="Times New Roman" w:eastAsia="Times New Roman" w:hAnsi="Times New Roman" w:cs="Times New Roman"/>
          <w:color w:val="000000"/>
          <w:sz w:val="24"/>
          <w:szCs w:val="24"/>
          <w:lang w:val="en-US" w:eastAsia="en-US"/>
        </w:rPr>
        <w:t>relates to</w:t>
      </w:r>
      <w:r w:rsidRPr="004C451B">
        <w:rPr>
          <w:rFonts w:ascii="Times New Roman" w:eastAsia="Times New Roman" w:hAnsi="Times New Roman" w:cs="Times New Roman"/>
          <w:color w:val="000000"/>
          <w:sz w:val="24"/>
          <w:szCs w:val="24"/>
          <w:lang w:val="en-US" w:eastAsia="en-US"/>
        </w:rPr>
        <w:t xml:space="preserve"> </w:t>
      </w:r>
      <w:r w:rsidR="0035731B" w:rsidRPr="004C451B">
        <w:rPr>
          <w:rFonts w:ascii="Times New Roman" w:eastAsia="Times New Roman" w:hAnsi="Times New Roman" w:cs="Times New Roman"/>
          <w:color w:val="000000"/>
          <w:sz w:val="24"/>
          <w:szCs w:val="24"/>
          <w:lang w:val="en-US" w:eastAsia="en-US"/>
        </w:rPr>
        <w:t>the outcome produced by a particular employer in an</w:t>
      </w:r>
      <w:r w:rsidR="00AC1882">
        <w:rPr>
          <w:rFonts w:ascii="Times New Roman" w:eastAsia="Times New Roman" w:hAnsi="Times New Roman" w:cs="Times New Roman"/>
          <w:color w:val="000000"/>
          <w:sz w:val="24"/>
          <w:szCs w:val="24"/>
          <w:lang w:val="en-US" w:eastAsia="en-US"/>
        </w:rPr>
        <w:t xml:space="preserve"> organization. Fuertes et al</w:t>
      </w:r>
      <w:r w:rsidR="007A5AE6">
        <w:rPr>
          <w:rFonts w:ascii="Times New Roman" w:eastAsia="Times New Roman" w:hAnsi="Times New Roman" w:cs="Times New Roman"/>
          <w:color w:val="000000"/>
          <w:sz w:val="24"/>
          <w:szCs w:val="24"/>
          <w:lang w:val="en-US" w:eastAsia="en-US"/>
        </w:rPr>
        <w:t>.</w:t>
      </w:r>
      <w:r w:rsidR="00AC1882">
        <w:rPr>
          <w:rFonts w:ascii="Times New Roman" w:eastAsia="Times New Roman" w:hAnsi="Times New Roman" w:cs="Times New Roman"/>
          <w:color w:val="000000"/>
          <w:sz w:val="24"/>
          <w:szCs w:val="24"/>
          <w:lang w:val="en-US" w:eastAsia="en-US"/>
        </w:rPr>
        <w:t>, (2020)</w:t>
      </w:r>
      <w:r w:rsidR="0035731B" w:rsidRPr="004C451B">
        <w:rPr>
          <w:rFonts w:ascii="Times New Roman" w:eastAsia="Times New Roman" w:hAnsi="Times New Roman" w:cs="Times New Roman"/>
          <w:color w:val="000000"/>
          <w:sz w:val="24"/>
          <w:szCs w:val="24"/>
          <w:lang w:val="en-US" w:eastAsia="en-US"/>
        </w:rPr>
        <w:t xml:space="preserve"> </w:t>
      </w:r>
      <w:r w:rsidR="00AC1882">
        <w:rPr>
          <w:rFonts w:ascii="Times New Roman" w:eastAsia="Times New Roman" w:hAnsi="Times New Roman" w:cs="Times New Roman"/>
          <w:color w:val="000000"/>
          <w:sz w:val="24"/>
          <w:szCs w:val="24"/>
          <w:lang w:val="en-US" w:eastAsia="en-US"/>
        </w:rPr>
        <w:t>i</w:t>
      </w:r>
      <w:r w:rsidR="000A37B4" w:rsidRPr="004C451B">
        <w:rPr>
          <w:rFonts w:ascii="Times New Roman" w:eastAsia="Times New Roman" w:hAnsi="Times New Roman" w:cs="Times New Roman"/>
          <w:color w:val="000000"/>
          <w:sz w:val="24"/>
          <w:szCs w:val="24"/>
          <w:lang w:val="en-US" w:eastAsia="en-US"/>
        </w:rPr>
        <w:t>ndicates</w:t>
      </w:r>
      <w:r w:rsidR="0035731B" w:rsidRPr="004C451B">
        <w:rPr>
          <w:rFonts w:ascii="Times New Roman" w:eastAsia="Times New Roman" w:hAnsi="Times New Roman" w:cs="Times New Roman"/>
          <w:color w:val="000000"/>
          <w:sz w:val="24"/>
          <w:szCs w:val="24"/>
          <w:lang w:val="en-US" w:eastAsia="en-US"/>
        </w:rPr>
        <w:t xml:space="preserve"> </w:t>
      </w:r>
      <w:r w:rsidR="000A37B4" w:rsidRPr="004C451B">
        <w:rPr>
          <w:rFonts w:ascii="Times New Roman" w:eastAsia="Times New Roman" w:hAnsi="Times New Roman" w:cs="Times New Roman"/>
          <w:color w:val="000000"/>
          <w:sz w:val="24"/>
          <w:szCs w:val="24"/>
          <w:lang w:val="en-US" w:eastAsia="en-US"/>
        </w:rPr>
        <w:t>that employee</w:t>
      </w:r>
      <w:r w:rsidRPr="004C451B">
        <w:rPr>
          <w:rFonts w:ascii="Times New Roman" w:eastAsia="Times New Roman" w:hAnsi="Times New Roman" w:cs="Times New Roman"/>
          <w:color w:val="000000"/>
          <w:sz w:val="24"/>
          <w:szCs w:val="24"/>
          <w:lang w:val="en-US" w:eastAsia="en-US"/>
        </w:rPr>
        <w:t xml:space="preserve"> </w:t>
      </w:r>
      <w:r w:rsidR="000A37B4" w:rsidRPr="004C451B">
        <w:rPr>
          <w:rFonts w:ascii="Times New Roman" w:eastAsia="Times New Roman" w:hAnsi="Times New Roman" w:cs="Times New Roman"/>
          <w:color w:val="000000"/>
          <w:sz w:val="24"/>
          <w:szCs w:val="24"/>
          <w:lang w:val="en-US" w:eastAsia="en-US"/>
        </w:rPr>
        <w:t>performance is</w:t>
      </w:r>
      <w:r w:rsidRPr="004C451B">
        <w:rPr>
          <w:rFonts w:ascii="Times New Roman" w:eastAsia="Times New Roman" w:hAnsi="Times New Roman" w:cs="Times New Roman"/>
          <w:color w:val="000000"/>
          <w:sz w:val="24"/>
          <w:szCs w:val="24"/>
          <w:lang w:val="en-US" w:eastAsia="en-US"/>
        </w:rPr>
        <w:t xml:space="preserve"> </w:t>
      </w:r>
      <w:r w:rsidR="000A37B4" w:rsidRPr="004C451B">
        <w:rPr>
          <w:rFonts w:ascii="Times New Roman" w:eastAsia="Times New Roman" w:hAnsi="Times New Roman" w:cs="Times New Roman"/>
          <w:color w:val="000000"/>
          <w:sz w:val="24"/>
          <w:szCs w:val="24"/>
          <w:lang w:val="en-US" w:eastAsia="en-US"/>
        </w:rPr>
        <w:t>associated with</w:t>
      </w:r>
      <w:r w:rsidRPr="004C451B">
        <w:rPr>
          <w:rFonts w:ascii="Times New Roman" w:eastAsia="Times New Roman" w:hAnsi="Times New Roman" w:cs="Times New Roman"/>
          <w:color w:val="000000"/>
          <w:sz w:val="24"/>
          <w:szCs w:val="24"/>
          <w:lang w:val="en-US" w:eastAsia="en-US"/>
        </w:rPr>
        <w:t xml:space="preserve"> </w:t>
      </w:r>
      <w:r w:rsidR="000A37B4" w:rsidRPr="004C451B">
        <w:rPr>
          <w:rFonts w:ascii="Times New Roman" w:eastAsia="Times New Roman" w:hAnsi="Times New Roman" w:cs="Times New Roman"/>
          <w:color w:val="000000"/>
          <w:sz w:val="24"/>
          <w:szCs w:val="24"/>
          <w:lang w:val="en-US" w:eastAsia="en-US"/>
        </w:rPr>
        <w:t>the achievements</w:t>
      </w:r>
      <w:r w:rsidRPr="004C451B">
        <w:rPr>
          <w:rFonts w:ascii="Times New Roman" w:eastAsia="Times New Roman" w:hAnsi="Times New Roman" w:cs="Times New Roman"/>
          <w:color w:val="000000"/>
          <w:sz w:val="24"/>
          <w:szCs w:val="24"/>
          <w:lang w:val="en-US" w:eastAsia="en-US"/>
        </w:rPr>
        <w:t xml:space="preserve"> </w:t>
      </w:r>
      <w:r w:rsidR="000A37B4" w:rsidRPr="004C451B">
        <w:rPr>
          <w:rFonts w:ascii="Times New Roman" w:eastAsia="Times New Roman" w:hAnsi="Times New Roman" w:cs="Times New Roman"/>
          <w:color w:val="000000"/>
          <w:sz w:val="24"/>
          <w:szCs w:val="24"/>
          <w:lang w:val="en-US" w:eastAsia="en-US"/>
        </w:rPr>
        <w:t>of every</w:t>
      </w:r>
      <w:r w:rsidRPr="004C451B">
        <w:rPr>
          <w:rFonts w:ascii="Times New Roman" w:eastAsia="Times New Roman" w:hAnsi="Times New Roman" w:cs="Times New Roman"/>
          <w:color w:val="000000"/>
          <w:sz w:val="24"/>
          <w:szCs w:val="24"/>
          <w:lang w:val="en-US" w:eastAsia="en-US"/>
        </w:rPr>
        <w:t xml:space="preserve"> employee in accordance with the different rules, regulations or expectations of the organization or employer. </w:t>
      </w:r>
      <w:r>
        <w:rPr>
          <w:rFonts w:ascii="Times New Roman" w:eastAsia="Times New Roman" w:hAnsi="Times New Roman" w:cs="Times New Roman"/>
          <w:color w:val="000000"/>
          <w:sz w:val="24"/>
          <w:szCs w:val="24"/>
          <w:lang w:val="en-US" w:eastAsia="en-US"/>
        </w:rPr>
        <w:t xml:space="preserve">According </w:t>
      </w:r>
      <w:r w:rsidR="007A5AE6">
        <w:rPr>
          <w:rFonts w:ascii="Times New Roman" w:eastAsia="Times New Roman" w:hAnsi="Times New Roman" w:cs="Times New Roman"/>
          <w:color w:val="000000"/>
          <w:sz w:val="24"/>
          <w:szCs w:val="24"/>
          <w:lang w:val="en-US" w:eastAsia="en-US"/>
        </w:rPr>
        <w:t>to Jiang et al., (2020)</w:t>
      </w:r>
      <w:r w:rsidRPr="004C451B">
        <w:rPr>
          <w:rFonts w:ascii="Times New Roman" w:eastAsia="Times New Roman" w:hAnsi="Times New Roman" w:cs="Times New Roman"/>
          <w:color w:val="000000"/>
          <w:sz w:val="24"/>
          <w:szCs w:val="24"/>
          <w:lang w:val="en-US" w:eastAsia="en-US"/>
        </w:rPr>
        <w:t xml:space="preserve">,  the  nature  of  employee performance  reflects  the  abilities  and  capabilities of  each individual  employee in an organization.  In this case,  most </w:t>
      </w:r>
      <w:r w:rsidR="000A37B4">
        <w:rPr>
          <w:rFonts w:ascii="Times New Roman" w:eastAsia="Times New Roman" w:hAnsi="Times New Roman" w:cs="Times New Roman"/>
          <w:color w:val="000000"/>
          <w:sz w:val="24"/>
          <w:szCs w:val="24"/>
          <w:lang w:val="en-US" w:eastAsia="en-US"/>
        </w:rPr>
        <w:t>competent and skil</w:t>
      </w:r>
      <w:r w:rsidRPr="004C451B">
        <w:rPr>
          <w:rFonts w:ascii="Times New Roman" w:eastAsia="Times New Roman" w:hAnsi="Times New Roman" w:cs="Times New Roman"/>
          <w:color w:val="000000"/>
          <w:sz w:val="24"/>
          <w:szCs w:val="24"/>
          <w:lang w:val="en-US" w:eastAsia="en-US"/>
        </w:rPr>
        <w:t xml:space="preserve">led employees tend to exhibit a high level of  expertise  and  commitment  on  the  job  which  leads  to greater  employee  performance as  compared  to  those with less expertise and skills. However, most scholars assert that there  are  additional  factors  that  influence  the  level  of employee  performance  other  than  skills,  competence  and expertise or professionalism, effective communication in an organization  is  among  the  most  essential  factors  that influence  employee  performance  and  productivity  levels. </w:t>
      </w:r>
      <w:r w:rsidR="007A5AE6">
        <w:rPr>
          <w:rFonts w:ascii="Times New Roman" w:eastAsia="Times New Roman" w:hAnsi="Times New Roman" w:cs="Times New Roman"/>
          <w:color w:val="000000"/>
          <w:sz w:val="24"/>
          <w:szCs w:val="24"/>
          <w:lang w:val="en-US" w:eastAsia="en-US"/>
        </w:rPr>
        <w:t xml:space="preserve">Fuertes et al., (2020) </w:t>
      </w:r>
      <w:r w:rsidRPr="004C451B">
        <w:rPr>
          <w:rFonts w:ascii="Times New Roman" w:eastAsia="Times New Roman" w:hAnsi="Times New Roman" w:cs="Times New Roman"/>
          <w:color w:val="000000"/>
          <w:sz w:val="24"/>
          <w:szCs w:val="24"/>
          <w:lang w:val="en-US" w:eastAsia="en-US"/>
        </w:rPr>
        <w:t xml:space="preserve">assert that excellent employee performance is  essential  in  the  creation  of  high-quality  services  for customers  and  higher  profitability  for  the  organizations. These </w:t>
      </w:r>
      <w:r w:rsidR="0035731B" w:rsidRPr="004C451B">
        <w:rPr>
          <w:rFonts w:ascii="Times New Roman" w:eastAsia="Times New Roman" w:hAnsi="Times New Roman" w:cs="Times New Roman"/>
          <w:color w:val="000000"/>
          <w:sz w:val="24"/>
          <w:szCs w:val="24"/>
          <w:lang w:val="en-US" w:eastAsia="en-US"/>
        </w:rPr>
        <w:t>benefits of</w:t>
      </w:r>
      <w:r w:rsidRPr="004C451B">
        <w:rPr>
          <w:rFonts w:ascii="Times New Roman" w:eastAsia="Times New Roman" w:hAnsi="Times New Roman" w:cs="Times New Roman"/>
          <w:color w:val="000000"/>
          <w:sz w:val="24"/>
          <w:szCs w:val="24"/>
          <w:lang w:val="en-US" w:eastAsia="en-US"/>
        </w:rPr>
        <w:t xml:space="preserve"> enhanced employee </w:t>
      </w:r>
      <w:r w:rsidR="0035731B" w:rsidRPr="004C451B">
        <w:rPr>
          <w:rFonts w:ascii="Times New Roman" w:eastAsia="Times New Roman" w:hAnsi="Times New Roman" w:cs="Times New Roman"/>
          <w:color w:val="000000"/>
          <w:sz w:val="24"/>
          <w:szCs w:val="24"/>
          <w:lang w:val="en-US" w:eastAsia="en-US"/>
        </w:rPr>
        <w:t>performance tend</w:t>
      </w:r>
      <w:r w:rsidRPr="004C451B">
        <w:rPr>
          <w:rFonts w:ascii="Times New Roman" w:eastAsia="Times New Roman" w:hAnsi="Times New Roman" w:cs="Times New Roman"/>
          <w:color w:val="000000"/>
          <w:sz w:val="24"/>
          <w:szCs w:val="24"/>
          <w:lang w:val="en-US" w:eastAsia="en-US"/>
        </w:rPr>
        <w:t xml:space="preserve"> to lead to sustainable competitive advantage in the long run. The  zeal  and  commitment  of  employees  is  normally boosted  when  the  other  employees  or  managers  on  the organization  are  undertaking  their  jobs  effectively.  The nature in which the organization interacts or communicates with the employee</w:t>
      </w:r>
      <w:r w:rsidR="007A5AE6">
        <w:rPr>
          <w:rFonts w:ascii="Times New Roman" w:eastAsia="Times New Roman" w:hAnsi="Times New Roman" w:cs="Times New Roman"/>
          <w:color w:val="000000"/>
          <w:sz w:val="24"/>
          <w:szCs w:val="24"/>
          <w:lang w:val="en-US" w:eastAsia="en-US"/>
        </w:rPr>
        <w:t xml:space="preserve">s plays a key role in improving </w:t>
      </w:r>
      <w:r w:rsidRPr="004C451B">
        <w:rPr>
          <w:rFonts w:ascii="Times New Roman" w:eastAsia="Times New Roman" w:hAnsi="Times New Roman" w:cs="Times New Roman"/>
          <w:color w:val="000000"/>
          <w:sz w:val="24"/>
          <w:szCs w:val="24"/>
          <w:lang w:val="en-US" w:eastAsia="en-US"/>
        </w:rPr>
        <w:t>employee</w:t>
      </w:r>
      <w:r w:rsidR="000A37B4">
        <w:rPr>
          <w:rFonts w:ascii="Times New Roman" w:eastAsia="Times New Roman" w:hAnsi="Times New Roman" w:cs="Times New Roman"/>
          <w:color w:val="000000"/>
          <w:sz w:val="24"/>
          <w:szCs w:val="24"/>
          <w:lang w:val="en-US" w:eastAsia="en-US"/>
        </w:rPr>
        <w:t xml:space="preserve"> </w:t>
      </w:r>
      <w:r w:rsidR="000A37B4" w:rsidRPr="000A37B4">
        <w:rPr>
          <w:rFonts w:ascii="Times New Roman" w:eastAsia="Times New Roman" w:hAnsi="Times New Roman" w:cs="Times New Roman"/>
          <w:color w:val="000000"/>
          <w:sz w:val="24"/>
          <w:szCs w:val="24"/>
          <w:lang w:val="en-US" w:eastAsia="en-US"/>
        </w:rPr>
        <w:t xml:space="preserve">performances since it acts as a source of motivation and new knowledge, or skills </w:t>
      </w:r>
      <w:r w:rsidR="007A5AE6">
        <w:rPr>
          <w:rFonts w:ascii="Times New Roman" w:eastAsia="Times New Roman" w:hAnsi="Times New Roman" w:cs="Times New Roman"/>
          <w:color w:val="000000"/>
          <w:sz w:val="24"/>
          <w:szCs w:val="24"/>
          <w:lang w:val="en-US" w:eastAsia="en-US"/>
        </w:rPr>
        <w:t>Jiang et al., (2020)</w:t>
      </w:r>
      <w:r w:rsidR="000A37B4" w:rsidRPr="000A37B4">
        <w:rPr>
          <w:rFonts w:ascii="Times New Roman" w:eastAsia="Times New Roman" w:hAnsi="Times New Roman" w:cs="Times New Roman"/>
          <w:color w:val="000000"/>
          <w:sz w:val="24"/>
          <w:szCs w:val="24"/>
          <w:lang w:val="en-US" w:eastAsia="en-US"/>
        </w:rPr>
        <w:t xml:space="preserve">. </w:t>
      </w:r>
    </w:p>
    <w:p w:rsidR="00A14BF6" w:rsidRDefault="00A14BF6" w:rsidP="00A14BF6">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 xml:space="preserve">The origin of the theory of performance is most associated with the work of Richard </w:t>
      </w:r>
      <w:proofErr w:type="spellStart"/>
      <w:r>
        <w:rPr>
          <w:rFonts w:ascii="Times New Roman" w:eastAsia="Times New Roman" w:hAnsi="Times New Roman" w:cs="Times New Roman"/>
          <w:sz w:val="24"/>
        </w:rPr>
        <w:t>Schechner</w:t>
      </w:r>
      <w:proofErr w:type="spellEnd"/>
      <w:r>
        <w:rPr>
          <w:rFonts w:ascii="Times New Roman" w:eastAsia="Times New Roman" w:hAnsi="Times New Roman" w:cs="Times New Roman"/>
          <w:sz w:val="24"/>
        </w:rPr>
        <w:t xml:space="preserve"> in 1970-1976 (</w:t>
      </w:r>
      <w:proofErr w:type="spellStart"/>
      <w:r>
        <w:rPr>
          <w:rFonts w:ascii="Times New Roman" w:eastAsia="Times New Roman" w:hAnsi="Times New Roman" w:cs="Times New Roman"/>
          <w:sz w:val="24"/>
        </w:rPr>
        <w:t>Sidnell</w:t>
      </w:r>
      <w:proofErr w:type="spellEnd"/>
      <w:r>
        <w:rPr>
          <w:rFonts w:ascii="Times New Roman" w:eastAsia="Times New Roman" w:hAnsi="Times New Roman" w:cs="Times New Roman"/>
          <w:sz w:val="24"/>
        </w:rPr>
        <w:t xml:space="preserve">, 1991). According to </w:t>
      </w:r>
      <w:proofErr w:type="spellStart"/>
      <w:r>
        <w:rPr>
          <w:rFonts w:ascii="Times New Roman" w:eastAsia="Times New Roman" w:hAnsi="Times New Roman" w:cs="Times New Roman"/>
          <w:sz w:val="24"/>
        </w:rPr>
        <w:t>Schechner</w:t>
      </w:r>
      <w:proofErr w:type="spellEnd"/>
      <w:r>
        <w:rPr>
          <w:rFonts w:ascii="Times New Roman" w:eastAsia="Times New Roman" w:hAnsi="Times New Roman" w:cs="Times New Roman"/>
          <w:sz w:val="24"/>
        </w:rPr>
        <w:t xml:space="preserve"> (2003), performance is an inclusive term that includes performance in everyday life such as greetings, display of emotions, professional roles, </w:t>
      </w:r>
      <w:r>
        <w:rPr>
          <w:rFonts w:ascii="Times New Roman" w:eastAsia="Times New Roman" w:hAnsi="Times New Roman" w:cs="Times New Roman"/>
          <w:sz w:val="24"/>
        </w:rPr>
        <w:lastRenderedPageBreak/>
        <w:t xml:space="preserve">sports, </w:t>
      </w:r>
      <w:r w:rsidR="001638C0">
        <w:rPr>
          <w:rFonts w:ascii="Times New Roman" w:eastAsia="Times New Roman" w:hAnsi="Times New Roman" w:cs="Times New Roman"/>
          <w:sz w:val="24"/>
        </w:rPr>
        <w:t>theatres</w:t>
      </w:r>
      <w:r>
        <w:rPr>
          <w:rFonts w:ascii="Times New Roman" w:eastAsia="Times New Roman" w:hAnsi="Times New Roman" w:cs="Times New Roman"/>
          <w:sz w:val="24"/>
        </w:rPr>
        <w:t>, dances, ceremonies, and performance of great magnitude. However, the theory of performance in relation to performance in an organization is related or referred to the perceived relationship between different performance dimensions that include performance results and organizational performance, which is outcomes (</w:t>
      </w:r>
      <w:proofErr w:type="spellStart"/>
      <w:r>
        <w:rPr>
          <w:rFonts w:ascii="Times New Roman" w:eastAsia="Times New Roman" w:hAnsi="Times New Roman" w:cs="Times New Roman"/>
          <w:sz w:val="24"/>
        </w:rPr>
        <w:t>Krausert</w:t>
      </w:r>
      <w:proofErr w:type="spellEnd"/>
      <w:r>
        <w:rPr>
          <w:rFonts w:ascii="Times New Roman" w:eastAsia="Times New Roman" w:hAnsi="Times New Roman" w:cs="Times New Roman"/>
          <w:sz w:val="24"/>
        </w:rPr>
        <w:t xml:space="preserve">, 2019). According to </w:t>
      </w:r>
      <w:proofErr w:type="spellStart"/>
      <w:r>
        <w:rPr>
          <w:rFonts w:ascii="Times New Roman" w:eastAsia="Times New Roman" w:hAnsi="Times New Roman" w:cs="Times New Roman"/>
          <w:sz w:val="24"/>
        </w:rPr>
        <w:t>Krausert</w:t>
      </w:r>
      <w:proofErr w:type="spellEnd"/>
      <w:r>
        <w:rPr>
          <w:rFonts w:ascii="Times New Roman" w:eastAsia="Times New Roman" w:hAnsi="Times New Roman" w:cs="Times New Roman"/>
          <w:sz w:val="24"/>
        </w:rPr>
        <w:t xml:space="preserve"> (2019), performance results or outputs are immediate and tangible consequences of </w:t>
      </w:r>
      <w:r w:rsidR="007A5AE6">
        <w:rPr>
          <w:rFonts w:ascii="Times New Roman" w:eastAsia="Times New Roman" w:hAnsi="Times New Roman" w:cs="Times New Roman"/>
          <w:sz w:val="24"/>
        </w:rPr>
        <w:t>behaviours</w:t>
      </w:r>
      <w:r>
        <w:rPr>
          <w:rFonts w:ascii="Times New Roman" w:eastAsia="Times New Roman" w:hAnsi="Times New Roman" w:cs="Times New Roman"/>
          <w:sz w:val="24"/>
        </w:rPr>
        <w:t xml:space="preserve"> whereas outcome is organizationally relevant consequences related to employee performance that can be influenced by other factors including competitiveness in markets.</w:t>
      </w:r>
    </w:p>
    <w:p w:rsidR="008D42F9" w:rsidRDefault="00A14BF6" w:rsidP="008D42F9">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Performance is a multi-dimensional concept that includes task performance and contextual performance (</w:t>
      </w:r>
      <w:proofErr w:type="spellStart"/>
      <w:r>
        <w:rPr>
          <w:rFonts w:ascii="Times New Roman" w:eastAsia="Times New Roman" w:hAnsi="Times New Roman" w:cs="Times New Roman"/>
          <w:sz w:val="24"/>
        </w:rPr>
        <w:t>Sonnentag</w:t>
      </w:r>
      <w:proofErr w:type="spellEnd"/>
      <w:r>
        <w:rPr>
          <w:rFonts w:ascii="Times New Roman" w:eastAsia="Times New Roman" w:hAnsi="Times New Roman" w:cs="Times New Roman"/>
          <w:sz w:val="24"/>
        </w:rPr>
        <w:t xml:space="preserve"> &amp; </w:t>
      </w:r>
      <w:proofErr w:type="spellStart"/>
      <w:r>
        <w:rPr>
          <w:rFonts w:ascii="Times New Roman" w:eastAsia="Times New Roman" w:hAnsi="Times New Roman" w:cs="Times New Roman"/>
          <w:sz w:val="24"/>
        </w:rPr>
        <w:t>Frese</w:t>
      </w:r>
      <w:proofErr w:type="spellEnd"/>
      <w:r>
        <w:rPr>
          <w:rFonts w:ascii="Times New Roman" w:eastAsia="Times New Roman" w:hAnsi="Times New Roman" w:cs="Times New Roman"/>
          <w:sz w:val="24"/>
        </w:rPr>
        <w:t xml:space="preserve">, 2002). </w:t>
      </w:r>
      <w:proofErr w:type="spellStart"/>
      <w:r>
        <w:rPr>
          <w:rFonts w:ascii="Times New Roman" w:eastAsia="Times New Roman" w:hAnsi="Times New Roman" w:cs="Times New Roman"/>
          <w:sz w:val="24"/>
        </w:rPr>
        <w:t>Borman</w:t>
      </w:r>
      <w:proofErr w:type="spellEnd"/>
      <w:r>
        <w:rPr>
          <w:rFonts w:ascii="Times New Roman" w:eastAsia="Times New Roman" w:hAnsi="Times New Roman" w:cs="Times New Roman"/>
          <w:sz w:val="24"/>
        </w:rPr>
        <w:t xml:space="preserve"> and </w:t>
      </w:r>
      <w:proofErr w:type="spellStart"/>
      <w:r>
        <w:rPr>
          <w:rFonts w:ascii="Times New Roman" w:eastAsia="Times New Roman" w:hAnsi="Times New Roman" w:cs="Times New Roman"/>
          <w:sz w:val="24"/>
        </w:rPr>
        <w:t>Motwidlo</w:t>
      </w:r>
      <w:proofErr w:type="spellEnd"/>
      <w:r>
        <w:rPr>
          <w:rFonts w:ascii="Times New Roman" w:eastAsia="Times New Roman" w:hAnsi="Times New Roman" w:cs="Times New Roman"/>
          <w:sz w:val="24"/>
        </w:rPr>
        <w:t xml:space="preserve"> (as cited in </w:t>
      </w:r>
      <w:proofErr w:type="spellStart"/>
      <w:r>
        <w:rPr>
          <w:rFonts w:ascii="Times New Roman" w:eastAsia="Times New Roman" w:hAnsi="Times New Roman" w:cs="Times New Roman"/>
          <w:sz w:val="24"/>
        </w:rPr>
        <w:t>Sonnentag</w:t>
      </w:r>
      <w:proofErr w:type="spellEnd"/>
      <w:r>
        <w:rPr>
          <w:rFonts w:ascii="Times New Roman" w:eastAsia="Times New Roman" w:hAnsi="Times New Roman" w:cs="Times New Roman"/>
          <w:sz w:val="24"/>
        </w:rPr>
        <w:t xml:space="preserve"> &amp; </w:t>
      </w:r>
      <w:proofErr w:type="spellStart"/>
      <w:r>
        <w:rPr>
          <w:rFonts w:ascii="Times New Roman" w:eastAsia="Times New Roman" w:hAnsi="Times New Roman" w:cs="Times New Roman"/>
          <w:sz w:val="24"/>
        </w:rPr>
        <w:t>Frese</w:t>
      </w:r>
      <w:proofErr w:type="spellEnd"/>
      <w:r>
        <w:rPr>
          <w:rFonts w:ascii="Times New Roman" w:eastAsia="Times New Roman" w:hAnsi="Times New Roman" w:cs="Times New Roman"/>
          <w:sz w:val="24"/>
        </w:rPr>
        <w:t xml:space="preserve">, 2002) explained that task performance refers to an individual’s proficiency in performing activities that contribute to the organization’s technical core whereas contextual performance is related to activities that contribute to the organizational goals. According to </w:t>
      </w:r>
      <w:proofErr w:type="spellStart"/>
      <w:r>
        <w:rPr>
          <w:rFonts w:ascii="Times New Roman" w:eastAsia="Times New Roman" w:hAnsi="Times New Roman" w:cs="Times New Roman"/>
          <w:sz w:val="24"/>
        </w:rPr>
        <w:t>Borman</w:t>
      </w:r>
      <w:proofErr w:type="spellEnd"/>
      <w:r>
        <w:rPr>
          <w:rFonts w:ascii="Times New Roman" w:eastAsia="Times New Roman" w:hAnsi="Times New Roman" w:cs="Times New Roman"/>
          <w:sz w:val="24"/>
        </w:rPr>
        <w:t xml:space="preserve"> and </w:t>
      </w:r>
      <w:proofErr w:type="spellStart"/>
      <w:r>
        <w:rPr>
          <w:rFonts w:ascii="Times New Roman" w:eastAsia="Times New Roman" w:hAnsi="Times New Roman" w:cs="Times New Roman"/>
          <w:sz w:val="24"/>
        </w:rPr>
        <w:t>Motwidlo</w:t>
      </w:r>
      <w:proofErr w:type="spellEnd"/>
      <w:r>
        <w:rPr>
          <w:rFonts w:ascii="Times New Roman" w:eastAsia="Times New Roman" w:hAnsi="Times New Roman" w:cs="Times New Roman"/>
          <w:sz w:val="24"/>
        </w:rPr>
        <w:t xml:space="preserve">, task performances are direct results in case of production workers and indirect in case of management and personnel workers but contextual performance relates to being cooperative, being reliable member, providing suggestions on how to improve work procedures, and so on. However, according to Campbell et al. (as cited in </w:t>
      </w:r>
      <w:proofErr w:type="spellStart"/>
      <w:r>
        <w:rPr>
          <w:rFonts w:ascii="Times New Roman" w:eastAsia="Times New Roman" w:hAnsi="Times New Roman" w:cs="Times New Roman"/>
          <w:sz w:val="24"/>
        </w:rPr>
        <w:t>Sonnentag</w:t>
      </w:r>
      <w:proofErr w:type="spellEnd"/>
      <w:r>
        <w:rPr>
          <w:rFonts w:ascii="Times New Roman" w:eastAsia="Times New Roman" w:hAnsi="Times New Roman" w:cs="Times New Roman"/>
          <w:sz w:val="24"/>
        </w:rPr>
        <w:t xml:space="preserve"> &amp; </w:t>
      </w:r>
      <w:proofErr w:type="spellStart"/>
      <w:r>
        <w:rPr>
          <w:rFonts w:ascii="Times New Roman" w:eastAsia="Times New Roman" w:hAnsi="Times New Roman" w:cs="Times New Roman"/>
          <w:sz w:val="24"/>
        </w:rPr>
        <w:t>Frese</w:t>
      </w:r>
      <w:proofErr w:type="spellEnd"/>
      <w:r>
        <w:rPr>
          <w:rFonts w:ascii="Times New Roman" w:eastAsia="Times New Roman" w:hAnsi="Times New Roman" w:cs="Times New Roman"/>
          <w:sz w:val="24"/>
        </w:rPr>
        <w:t xml:space="preserve">, 2002), </w:t>
      </w:r>
      <w:proofErr w:type="spellStart"/>
      <w:r>
        <w:rPr>
          <w:rFonts w:ascii="Times New Roman" w:eastAsia="Times New Roman" w:hAnsi="Times New Roman" w:cs="Times New Roman"/>
          <w:sz w:val="24"/>
        </w:rPr>
        <w:t>behaviors</w:t>
      </w:r>
      <w:proofErr w:type="spellEnd"/>
      <w:r>
        <w:rPr>
          <w:rFonts w:ascii="Times New Roman" w:eastAsia="Times New Roman" w:hAnsi="Times New Roman" w:cs="Times New Roman"/>
          <w:sz w:val="24"/>
        </w:rPr>
        <w:t xml:space="preserve"> or actions that can be scaled or measured are considered to constitute performance.</w:t>
      </w:r>
    </w:p>
    <w:p w:rsidR="008D42F9" w:rsidRDefault="008D42F9" w:rsidP="00EB723F">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Employee performance, however, can</w:t>
      </w:r>
      <w:r w:rsidR="00290297">
        <w:rPr>
          <w:rFonts w:ascii="Times New Roman" w:eastAsia="Times New Roman" w:hAnsi="Times New Roman" w:cs="Times New Roman"/>
          <w:sz w:val="24"/>
        </w:rPr>
        <w:t>no</w:t>
      </w:r>
      <w:r>
        <w:rPr>
          <w:rFonts w:ascii="Times New Roman" w:eastAsia="Times New Roman" w:hAnsi="Times New Roman" w:cs="Times New Roman"/>
          <w:sz w:val="24"/>
        </w:rPr>
        <w:t xml:space="preserve">t be achieved without effective communication among employees in the organization. </w:t>
      </w:r>
      <w:proofErr w:type="spellStart"/>
      <w:r>
        <w:rPr>
          <w:rFonts w:ascii="Times New Roman" w:eastAsia="Times New Roman" w:hAnsi="Times New Roman" w:cs="Times New Roman"/>
          <w:sz w:val="24"/>
        </w:rPr>
        <w:t>Nwata</w:t>
      </w:r>
      <w:proofErr w:type="spellEnd"/>
      <w:r>
        <w:rPr>
          <w:rFonts w:ascii="Times New Roman" w:eastAsia="Times New Roman" w:hAnsi="Times New Roman" w:cs="Times New Roman"/>
          <w:sz w:val="24"/>
        </w:rPr>
        <w:t xml:space="preserve"> et al. (2016) described that effective communication is important for better employee performance. Tayo and </w:t>
      </w:r>
      <w:proofErr w:type="spellStart"/>
      <w:r>
        <w:rPr>
          <w:rFonts w:ascii="Times New Roman" w:eastAsia="Times New Roman" w:hAnsi="Times New Roman" w:cs="Times New Roman"/>
          <w:sz w:val="24"/>
        </w:rPr>
        <w:t>Olamigoke</w:t>
      </w:r>
      <w:proofErr w:type="spellEnd"/>
      <w:r>
        <w:rPr>
          <w:rFonts w:ascii="Times New Roman" w:eastAsia="Times New Roman" w:hAnsi="Times New Roman" w:cs="Times New Roman"/>
          <w:sz w:val="24"/>
        </w:rPr>
        <w:t xml:space="preserve"> (as cited in </w:t>
      </w:r>
      <w:proofErr w:type="spellStart"/>
      <w:r>
        <w:rPr>
          <w:rFonts w:ascii="Times New Roman" w:eastAsia="Times New Roman" w:hAnsi="Times New Roman" w:cs="Times New Roman"/>
          <w:sz w:val="24"/>
        </w:rPr>
        <w:t>Nwata</w:t>
      </w:r>
      <w:proofErr w:type="spellEnd"/>
      <w:r>
        <w:rPr>
          <w:rFonts w:ascii="Times New Roman" w:eastAsia="Times New Roman" w:hAnsi="Times New Roman" w:cs="Times New Roman"/>
          <w:sz w:val="24"/>
        </w:rPr>
        <w:t xml:space="preserve"> et al., 2016) also explained that there is no way performance of employees could be enhanced without communication or interactions with one another as communication permits people or employees in an organization to give and receive information. Communication enables a constant sharing of experiences, thoughts and opinions. It provides means for employees to express their ideas and knowledge. In addition, </w:t>
      </w:r>
      <w:proofErr w:type="spellStart"/>
      <w:r>
        <w:rPr>
          <w:rFonts w:ascii="Times New Roman" w:eastAsia="Times New Roman" w:hAnsi="Times New Roman" w:cs="Times New Roman"/>
          <w:sz w:val="24"/>
        </w:rPr>
        <w:t>Akosi</w:t>
      </w:r>
      <w:proofErr w:type="spellEnd"/>
      <w:r>
        <w:rPr>
          <w:rFonts w:ascii="Times New Roman" w:eastAsia="Times New Roman" w:hAnsi="Times New Roman" w:cs="Times New Roman"/>
          <w:sz w:val="24"/>
        </w:rPr>
        <w:t xml:space="preserve"> (as cited in </w:t>
      </w:r>
      <w:proofErr w:type="spellStart"/>
      <w:r>
        <w:rPr>
          <w:rFonts w:ascii="Times New Roman" w:eastAsia="Times New Roman" w:hAnsi="Times New Roman" w:cs="Times New Roman"/>
          <w:sz w:val="24"/>
        </w:rPr>
        <w:t>Nwata</w:t>
      </w:r>
      <w:proofErr w:type="spellEnd"/>
      <w:r>
        <w:rPr>
          <w:rFonts w:ascii="Times New Roman" w:eastAsia="Times New Roman" w:hAnsi="Times New Roman" w:cs="Times New Roman"/>
          <w:sz w:val="24"/>
        </w:rPr>
        <w:t xml:space="preserve"> et al., 2016) pointed out that whether it is a face-to-face interaction or a professionally written or e-mail exchange, a meaningful information requires setting up a connection that leaves a strong thought that can lead to better employees performance. This means that communication is important for sharing</w:t>
      </w:r>
      <w:bookmarkStart w:id="1" w:name="page73"/>
      <w:bookmarkEnd w:id="1"/>
      <w:r>
        <w:rPr>
          <w:rFonts w:ascii="Times New Roman" w:eastAsia="Times New Roman" w:hAnsi="Times New Roman" w:cs="Times New Roman"/>
          <w:sz w:val="24"/>
        </w:rPr>
        <w:t xml:space="preserve"> meaningful information for improved performance in an organization. It is therefore important to consider employee performance as dependent variable in this study.</w:t>
      </w:r>
    </w:p>
    <w:p w:rsidR="00ED1672" w:rsidRDefault="00ED1672" w:rsidP="00ED1672">
      <w:pPr>
        <w:spacing w:line="359" w:lineRule="auto"/>
        <w:ind w:left="-90"/>
        <w:jc w:val="both"/>
        <w:rPr>
          <w:rFonts w:ascii="Times New Roman" w:eastAsia="Times New Roman" w:hAnsi="Times New Roman" w:cs="Times New Roman"/>
          <w:b/>
          <w:sz w:val="24"/>
        </w:rPr>
      </w:pPr>
    </w:p>
    <w:p w:rsidR="00ED1672" w:rsidRDefault="00ED1672" w:rsidP="00ED1672">
      <w:pPr>
        <w:spacing w:line="359" w:lineRule="auto"/>
        <w:ind w:left="-90"/>
        <w:jc w:val="both"/>
        <w:rPr>
          <w:rFonts w:ascii="Times New Roman" w:eastAsia="Times New Roman" w:hAnsi="Times New Roman" w:cs="Times New Roman"/>
          <w:b/>
          <w:sz w:val="24"/>
        </w:rPr>
      </w:pPr>
    </w:p>
    <w:p w:rsidR="00ED1672" w:rsidRDefault="00ED1672" w:rsidP="00ED1672">
      <w:pPr>
        <w:spacing w:line="359" w:lineRule="auto"/>
        <w:ind w:left="-90"/>
        <w:jc w:val="both"/>
        <w:rPr>
          <w:rFonts w:ascii="Times New Roman" w:eastAsia="Times New Roman" w:hAnsi="Times New Roman" w:cs="Times New Roman"/>
          <w:b/>
          <w:sz w:val="24"/>
        </w:rPr>
      </w:pPr>
    </w:p>
    <w:p w:rsidR="00ED1672" w:rsidRDefault="00132692" w:rsidP="00ED1672">
      <w:pPr>
        <w:spacing w:line="359" w:lineRule="auto"/>
        <w:ind w:left="-90"/>
        <w:jc w:val="both"/>
        <w:rPr>
          <w:rFonts w:ascii="Times New Roman" w:eastAsia="Times New Roman" w:hAnsi="Times New Roman" w:cs="Times New Roman"/>
          <w:b/>
          <w:sz w:val="24"/>
        </w:rPr>
      </w:pPr>
      <w:r w:rsidRPr="00132692">
        <w:rPr>
          <w:rFonts w:ascii="Times New Roman" w:eastAsia="Times New Roman" w:hAnsi="Times New Roman" w:cs="Times New Roman"/>
          <w:b/>
          <w:sz w:val="24"/>
        </w:rPr>
        <w:lastRenderedPageBreak/>
        <w:t>Concept of communication Pattern</w:t>
      </w:r>
    </w:p>
    <w:p w:rsidR="00ED1672" w:rsidRDefault="00ED1672" w:rsidP="00ED1672">
      <w:pPr>
        <w:spacing w:line="359" w:lineRule="auto"/>
        <w:ind w:left="-90"/>
        <w:jc w:val="both"/>
        <w:rPr>
          <w:rFonts w:ascii="Times New Roman" w:eastAsia="Times New Roman" w:hAnsi="Times New Roman" w:cs="Times New Roman"/>
          <w:color w:val="000000"/>
          <w:sz w:val="24"/>
          <w:szCs w:val="24"/>
          <w:lang w:val="en-US" w:eastAsia="en-US"/>
        </w:rPr>
      </w:pPr>
      <w:r w:rsidRPr="00ED1672">
        <w:rPr>
          <w:rFonts w:ascii="Times New Roman" w:eastAsia="Times New Roman" w:hAnsi="Times New Roman" w:cs="Times New Roman"/>
          <w:color w:val="000000"/>
          <w:sz w:val="24"/>
          <w:szCs w:val="24"/>
          <w:lang w:val="en-US" w:eastAsia="en-US"/>
        </w:rPr>
        <w:t xml:space="preserve">Actually,  communication  patterns  refer  to  the  flow  of  information  in  the  organization.  It  deals  with  how information  flows  in  the  organization  for  smooth  and  better  functioning  of  the  business.  According  to  Richmond, </w:t>
      </w:r>
      <w:proofErr w:type="spellStart"/>
      <w:r w:rsidRPr="00ED1672">
        <w:rPr>
          <w:rFonts w:ascii="Times New Roman" w:eastAsia="Times New Roman" w:hAnsi="Times New Roman" w:cs="Times New Roman"/>
          <w:color w:val="000000"/>
          <w:sz w:val="24"/>
          <w:szCs w:val="24"/>
          <w:lang w:val="en-US" w:eastAsia="en-US"/>
        </w:rPr>
        <w:t>McCroskey</w:t>
      </w:r>
      <w:proofErr w:type="spellEnd"/>
      <w:r w:rsidRPr="00ED1672">
        <w:rPr>
          <w:rFonts w:ascii="Times New Roman" w:eastAsia="Times New Roman" w:hAnsi="Times New Roman" w:cs="Times New Roman"/>
          <w:color w:val="000000"/>
          <w:sz w:val="24"/>
          <w:szCs w:val="24"/>
          <w:lang w:val="en-US" w:eastAsia="en-US"/>
        </w:rPr>
        <w:t xml:space="preserve">  </w:t>
      </w:r>
      <w:r>
        <w:rPr>
          <w:rFonts w:ascii="Times New Roman" w:eastAsia="Times New Roman" w:hAnsi="Times New Roman" w:cs="Times New Roman"/>
          <w:color w:val="000000"/>
          <w:sz w:val="24"/>
          <w:szCs w:val="24"/>
          <w:lang w:val="en-US" w:eastAsia="en-US"/>
        </w:rPr>
        <w:t>and</w:t>
      </w:r>
      <w:r w:rsidRPr="00ED1672">
        <w:rPr>
          <w:rFonts w:ascii="Times New Roman" w:eastAsia="Times New Roman" w:hAnsi="Times New Roman" w:cs="Times New Roman"/>
          <w:color w:val="000000"/>
          <w:sz w:val="24"/>
          <w:szCs w:val="24"/>
          <w:lang w:val="en-US" w:eastAsia="en-US"/>
        </w:rPr>
        <w:t xml:space="preserve">  </w:t>
      </w:r>
      <w:proofErr w:type="spellStart"/>
      <w:r>
        <w:rPr>
          <w:rFonts w:ascii="Times New Roman" w:eastAsia="Times New Roman" w:hAnsi="Times New Roman" w:cs="Times New Roman"/>
          <w:color w:val="000000"/>
          <w:sz w:val="24"/>
          <w:szCs w:val="24"/>
          <w:lang w:val="en-US" w:eastAsia="en-US"/>
        </w:rPr>
        <w:t>McCroskey</w:t>
      </w:r>
      <w:proofErr w:type="spellEnd"/>
      <w:r w:rsidRPr="00ED1672">
        <w:rPr>
          <w:rFonts w:ascii="Times New Roman" w:eastAsia="Times New Roman" w:hAnsi="Times New Roman" w:cs="Times New Roman"/>
          <w:color w:val="000000"/>
          <w:sz w:val="24"/>
          <w:szCs w:val="24"/>
          <w:lang w:val="en-US" w:eastAsia="en-US"/>
        </w:rPr>
        <w:t xml:space="preserve"> (2005),  information  flows  through  formal  and  informal  communication  patterns.  Thus, employee’s share  or  exchange  information with  each  other  through  formal  and  informal  patterns of  communication. According to Richmond et al. (2005), the formal communication pattern follows the structure of the organization or the chain of Authority. It follows the formally or officially established lines of contact. The informal communication pattern, on the other hand, involves communication that follows the grapevine (Richmond et al., 2005). According to Subramanian (as cited in </w:t>
      </w:r>
      <w:proofErr w:type="spellStart"/>
      <w:r w:rsidRPr="00ED1672">
        <w:rPr>
          <w:rFonts w:ascii="Times New Roman" w:eastAsia="Times New Roman" w:hAnsi="Times New Roman" w:cs="Times New Roman"/>
          <w:color w:val="000000"/>
          <w:sz w:val="24"/>
          <w:szCs w:val="24"/>
          <w:lang w:val="en-US" w:eastAsia="en-US"/>
        </w:rPr>
        <w:t>Ergen</w:t>
      </w:r>
      <w:proofErr w:type="spellEnd"/>
      <w:r w:rsidRPr="00ED1672">
        <w:rPr>
          <w:rFonts w:ascii="Times New Roman" w:eastAsia="Times New Roman" w:hAnsi="Times New Roman" w:cs="Times New Roman"/>
          <w:color w:val="000000"/>
          <w:sz w:val="24"/>
          <w:szCs w:val="24"/>
          <w:lang w:val="en-US" w:eastAsia="en-US"/>
        </w:rPr>
        <w:t>, 2010), informal communication pattern is based on friendship, relationship, proximity and shared interests between colleagues. It is therefore that communication patterns deal with the formal and informal communication among employees within the organization to get work done. This implies that communication patterns could have their own effect on employee performance in an organization including the manufacturing sectors</w:t>
      </w:r>
      <w:r>
        <w:rPr>
          <w:rFonts w:ascii="Times New Roman" w:eastAsia="Times New Roman" w:hAnsi="Times New Roman" w:cs="Times New Roman"/>
          <w:color w:val="000000"/>
          <w:sz w:val="24"/>
          <w:szCs w:val="24"/>
          <w:lang w:val="en-US" w:eastAsia="en-US"/>
        </w:rPr>
        <w:t xml:space="preserve"> </w:t>
      </w:r>
      <w:r w:rsidRPr="00ED1672">
        <w:rPr>
          <w:rFonts w:ascii="Times New Roman" w:eastAsia="Times New Roman" w:hAnsi="Times New Roman" w:cs="Times New Roman"/>
          <w:color w:val="000000"/>
          <w:sz w:val="24"/>
          <w:szCs w:val="24"/>
          <w:lang w:val="en-US" w:eastAsia="en-US"/>
        </w:rPr>
        <w:t>(Rogers, 2013).</w:t>
      </w:r>
    </w:p>
    <w:p w:rsidR="00ED1672" w:rsidRPr="00ED1672" w:rsidRDefault="00ED1672" w:rsidP="00ED1672">
      <w:pPr>
        <w:spacing w:line="359" w:lineRule="auto"/>
        <w:ind w:left="-90"/>
        <w:jc w:val="both"/>
        <w:rPr>
          <w:rFonts w:ascii="Times New Roman" w:eastAsia="Times New Roman" w:hAnsi="Times New Roman" w:cs="Times New Roman"/>
          <w:b/>
          <w:sz w:val="24"/>
        </w:rPr>
      </w:pPr>
      <w:r w:rsidRPr="00ED1672">
        <w:rPr>
          <w:rFonts w:ascii="Times New Roman" w:eastAsia="Times New Roman" w:hAnsi="Times New Roman" w:cs="Times New Roman"/>
          <w:color w:val="000000"/>
          <w:sz w:val="24"/>
          <w:szCs w:val="24"/>
          <w:lang w:val="en-US" w:eastAsia="en-US"/>
        </w:rPr>
        <w:t>Communication patterns refer to the flow of information in the organization. It deals with how information flows in  the  organization  for  smooth  and  better  functioning  of  the  business.  According  to  Chan  Chun  Ming  (2010), communication patterns allow information to transmit through defined channels so that information can reach intended receivers  in  a  timely  and  efficient  manner.</w:t>
      </w:r>
      <w:r>
        <w:rPr>
          <w:rFonts w:ascii="Times New Roman" w:eastAsia="Times New Roman" w:hAnsi="Times New Roman" w:cs="Times New Roman"/>
          <w:color w:val="000000"/>
          <w:sz w:val="24"/>
          <w:szCs w:val="24"/>
          <w:lang w:val="en-US" w:eastAsia="en-US"/>
        </w:rPr>
        <w:t xml:space="preserve"> </w:t>
      </w:r>
      <w:r w:rsidRPr="00ED1672">
        <w:rPr>
          <w:rFonts w:ascii="Times New Roman" w:eastAsia="Times New Roman" w:hAnsi="Times New Roman" w:cs="Times New Roman"/>
          <w:color w:val="000000"/>
          <w:sz w:val="24"/>
          <w:szCs w:val="24"/>
          <w:lang w:val="en-US" w:eastAsia="en-US"/>
        </w:rPr>
        <w:t>In  any  organization,  information  flows  through  formal  and  informal communication  patterns  (Richmond  et  al.,  2005).  Thus,  the  patterns  of  communication  are  formal  and  informal communication  patterns  in  which  employees  exchange  or  share  information  or  messages  with  each  other  in manufacturing businesses (</w:t>
      </w:r>
      <w:proofErr w:type="spellStart"/>
      <w:r w:rsidRPr="00ED1672">
        <w:rPr>
          <w:rFonts w:ascii="Times New Roman" w:eastAsia="Times New Roman" w:hAnsi="Times New Roman" w:cs="Times New Roman"/>
          <w:color w:val="000000"/>
          <w:sz w:val="24"/>
          <w:szCs w:val="24"/>
          <w:lang w:val="en-US" w:eastAsia="en-US"/>
        </w:rPr>
        <w:t>Shonubi</w:t>
      </w:r>
      <w:proofErr w:type="spellEnd"/>
      <w:r w:rsidRPr="00ED1672">
        <w:rPr>
          <w:rFonts w:ascii="Times New Roman" w:eastAsia="Times New Roman" w:hAnsi="Times New Roman" w:cs="Times New Roman"/>
          <w:color w:val="000000"/>
          <w:sz w:val="24"/>
          <w:szCs w:val="24"/>
          <w:lang w:val="en-US" w:eastAsia="en-US"/>
        </w:rPr>
        <w:t xml:space="preserve"> &amp; </w:t>
      </w:r>
      <w:proofErr w:type="spellStart"/>
      <w:r w:rsidRPr="00ED1672">
        <w:rPr>
          <w:rFonts w:ascii="Times New Roman" w:eastAsia="Times New Roman" w:hAnsi="Times New Roman" w:cs="Times New Roman"/>
          <w:color w:val="000000"/>
          <w:sz w:val="24"/>
          <w:szCs w:val="24"/>
          <w:lang w:val="en-US" w:eastAsia="en-US"/>
        </w:rPr>
        <w:t>Akintaro</w:t>
      </w:r>
      <w:proofErr w:type="spellEnd"/>
      <w:r w:rsidRPr="00ED1672">
        <w:rPr>
          <w:rFonts w:ascii="Times New Roman" w:eastAsia="Times New Roman" w:hAnsi="Times New Roman" w:cs="Times New Roman"/>
          <w:color w:val="000000"/>
          <w:sz w:val="24"/>
          <w:szCs w:val="24"/>
          <w:lang w:val="en-US" w:eastAsia="en-US"/>
        </w:rPr>
        <w:t>, 2016)</w:t>
      </w:r>
      <w:r>
        <w:rPr>
          <w:rFonts w:ascii="Times New Roman" w:eastAsia="Times New Roman" w:hAnsi="Times New Roman" w:cs="Times New Roman"/>
          <w:b/>
          <w:sz w:val="24"/>
        </w:rPr>
        <w:t>.</w:t>
      </w:r>
    </w:p>
    <w:p w:rsidR="00132692" w:rsidRDefault="00132692" w:rsidP="00132692">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Communication pattern refers to the flow of information in the organization. It deals with how information flows in the organization for smooth and better functioning of the business. According to Chan</w:t>
      </w:r>
      <w:r w:rsidR="00767526">
        <w:rPr>
          <w:rFonts w:ascii="Times New Roman" w:eastAsia="Times New Roman" w:hAnsi="Times New Roman" w:cs="Times New Roman"/>
          <w:sz w:val="24"/>
        </w:rPr>
        <w:t>,</w:t>
      </w:r>
      <w:r>
        <w:rPr>
          <w:rFonts w:ascii="Times New Roman" w:eastAsia="Times New Roman" w:hAnsi="Times New Roman" w:cs="Times New Roman"/>
          <w:sz w:val="24"/>
        </w:rPr>
        <w:t xml:space="preserve"> Chun</w:t>
      </w:r>
      <w:r w:rsidR="00767526">
        <w:rPr>
          <w:rFonts w:ascii="Times New Roman" w:eastAsia="Times New Roman" w:hAnsi="Times New Roman" w:cs="Times New Roman"/>
          <w:sz w:val="24"/>
        </w:rPr>
        <w:t>,</w:t>
      </w:r>
      <w:r>
        <w:rPr>
          <w:rFonts w:ascii="Times New Roman" w:eastAsia="Times New Roman" w:hAnsi="Times New Roman" w:cs="Times New Roman"/>
          <w:sz w:val="24"/>
        </w:rPr>
        <w:t xml:space="preserve"> Ming (2010), communication patterns allow information to transmit through defined channels so that the information can reach intended receivers in a timely and efficient manner. In any organization, there are communication patterns through which information flows at the organization-wide level.</w:t>
      </w:r>
      <w:r w:rsidR="00767526">
        <w:rPr>
          <w:rFonts w:ascii="Times New Roman" w:eastAsia="Times New Roman" w:hAnsi="Times New Roman" w:cs="Times New Roman"/>
          <w:sz w:val="24"/>
        </w:rPr>
        <w:t xml:space="preserve"> </w:t>
      </w:r>
    </w:p>
    <w:p w:rsidR="00AC41C2" w:rsidRPr="00CA6BB5" w:rsidRDefault="00132692" w:rsidP="00CA6BB5">
      <w:pPr>
        <w:spacing w:line="359" w:lineRule="auto"/>
        <w:ind w:left="-90"/>
        <w:jc w:val="both"/>
        <w:rPr>
          <w:rFonts w:ascii="Times New Roman" w:eastAsia="Times New Roman" w:hAnsi="Times New Roman" w:cs="Times New Roman"/>
          <w:sz w:val="24"/>
        </w:rPr>
      </w:pPr>
      <w:r>
        <w:rPr>
          <w:rFonts w:ascii="Times New Roman" w:eastAsia="Times New Roman" w:hAnsi="Times New Roman" w:cs="Times New Roman"/>
          <w:sz w:val="24"/>
        </w:rPr>
        <w:t xml:space="preserve">Informal communication, on the other hand, as </w:t>
      </w:r>
      <w:proofErr w:type="spellStart"/>
      <w:r>
        <w:rPr>
          <w:rFonts w:ascii="Times New Roman" w:eastAsia="Times New Roman" w:hAnsi="Times New Roman" w:cs="Times New Roman"/>
          <w:sz w:val="24"/>
        </w:rPr>
        <w:t>Mishara</w:t>
      </w:r>
      <w:proofErr w:type="spellEnd"/>
      <w:r>
        <w:rPr>
          <w:rFonts w:ascii="Times New Roman" w:eastAsia="Times New Roman" w:hAnsi="Times New Roman" w:cs="Times New Roman"/>
          <w:sz w:val="24"/>
        </w:rPr>
        <w:t xml:space="preserve"> (as cited in Chan Chun Ming, 2010) stated, is a major communication network in an organization. According to Subramanian (as cited in </w:t>
      </w:r>
      <w:proofErr w:type="spellStart"/>
      <w:r>
        <w:rPr>
          <w:rFonts w:ascii="Times New Roman" w:eastAsia="Times New Roman" w:hAnsi="Times New Roman" w:cs="Times New Roman"/>
          <w:sz w:val="24"/>
        </w:rPr>
        <w:t>Ergen</w:t>
      </w:r>
      <w:proofErr w:type="spellEnd"/>
      <w:r>
        <w:rPr>
          <w:rFonts w:ascii="Times New Roman" w:eastAsia="Times New Roman" w:hAnsi="Times New Roman" w:cs="Times New Roman"/>
          <w:sz w:val="24"/>
        </w:rPr>
        <w:t xml:space="preserve">, 2010), it takes place between employees due to some relationship or perception of each </w:t>
      </w:r>
      <w:r>
        <w:rPr>
          <w:rFonts w:ascii="Times New Roman" w:eastAsia="Times New Roman" w:hAnsi="Times New Roman" w:cs="Times New Roman"/>
          <w:sz w:val="24"/>
        </w:rPr>
        <w:lastRenderedPageBreak/>
        <w:t xml:space="preserve">other as a reliable or knowledgeable member and trust. Informal communication creates informal links or networks among employees. There is no formal structure in which information flows. This informal link can enable employees to make communication effective and powerful. Informal communication occurs when the employees are not able to communicate required information to higher authorities due to certain reasons or communication barriers. Thus, as </w:t>
      </w:r>
      <w:proofErr w:type="spellStart"/>
      <w:r>
        <w:rPr>
          <w:rFonts w:ascii="Times New Roman" w:eastAsia="Times New Roman" w:hAnsi="Times New Roman" w:cs="Times New Roman"/>
          <w:sz w:val="24"/>
        </w:rPr>
        <w:t>Crampton</w:t>
      </w:r>
      <w:proofErr w:type="spellEnd"/>
      <w:r>
        <w:rPr>
          <w:rFonts w:ascii="Times New Roman" w:eastAsia="Times New Roman" w:hAnsi="Times New Roman" w:cs="Times New Roman"/>
          <w:sz w:val="24"/>
        </w:rPr>
        <w:t xml:space="preserve"> et al. (as cited in </w:t>
      </w:r>
      <w:proofErr w:type="spellStart"/>
      <w:r>
        <w:rPr>
          <w:rFonts w:ascii="Times New Roman" w:eastAsia="Times New Roman" w:hAnsi="Times New Roman" w:cs="Times New Roman"/>
          <w:sz w:val="24"/>
        </w:rPr>
        <w:t>Ergen</w:t>
      </w:r>
      <w:proofErr w:type="spellEnd"/>
      <w:r>
        <w:rPr>
          <w:rFonts w:ascii="Times New Roman" w:eastAsia="Times New Roman" w:hAnsi="Times New Roman" w:cs="Times New Roman"/>
          <w:sz w:val="24"/>
        </w:rPr>
        <w:t>, 2010) stated that informal communication takes place when the formal communication network has some inconsistencies and vulnerabilities in terms of the flow of information within the organization. These inconsistencies and vulnerabilities create opportunity for the informal communication to appear.</w:t>
      </w:r>
    </w:p>
    <w:p w:rsidR="005F051C" w:rsidRDefault="005F051C" w:rsidP="005F051C">
      <w:pPr>
        <w:tabs>
          <w:tab w:val="left" w:pos="1520"/>
        </w:tabs>
        <w:spacing w:line="0" w:lineRule="atLeast"/>
        <w:rPr>
          <w:rFonts w:ascii="Times New Roman" w:eastAsia="Times New Roman" w:hAnsi="Times New Roman" w:cs="Times New Roman"/>
          <w:b/>
          <w:sz w:val="23"/>
        </w:rPr>
      </w:pPr>
      <w:r>
        <w:rPr>
          <w:rFonts w:ascii="Times New Roman" w:eastAsia="Times New Roman" w:hAnsi="Times New Roman" w:cs="Times New Roman"/>
          <w:b/>
          <w:sz w:val="23"/>
        </w:rPr>
        <w:t>Concept of Communication Structure</w:t>
      </w:r>
    </w:p>
    <w:p w:rsidR="005F051C" w:rsidRDefault="005F051C" w:rsidP="005F051C">
      <w:pPr>
        <w:spacing w:line="310" w:lineRule="exact"/>
        <w:rPr>
          <w:rFonts w:ascii="Times New Roman" w:eastAsia="Times New Roman" w:hAnsi="Times New Roman" w:cs="Times New Roman"/>
        </w:rPr>
      </w:pPr>
    </w:p>
    <w:p w:rsidR="005F051C" w:rsidRDefault="005F051C" w:rsidP="005F051C">
      <w:pPr>
        <w:spacing w:line="359"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other important variable in this study is the communication structure (direction) in which information flows within an organization. As </w:t>
      </w:r>
      <w:proofErr w:type="spellStart"/>
      <w:r>
        <w:rPr>
          <w:rFonts w:ascii="Times New Roman" w:eastAsia="Times New Roman" w:hAnsi="Times New Roman" w:cs="Times New Roman"/>
          <w:sz w:val="24"/>
        </w:rPr>
        <w:t>Kovacic</w:t>
      </w:r>
      <w:proofErr w:type="spellEnd"/>
      <w:r>
        <w:rPr>
          <w:rFonts w:ascii="Times New Roman" w:eastAsia="Times New Roman" w:hAnsi="Times New Roman" w:cs="Times New Roman"/>
          <w:sz w:val="24"/>
        </w:rPr>
        <w:t xml:space="preserve"> </w:t>
      </w:r>
      <w:r w:rsidR="00704175">
        <w:rPr>
          <w:rFonts w:ascii="Times New Roman" w:eastAsia="Times New Roman" w:hAnsi="Times New Roman" w:cs="Times New Roman"/>
          <w:sz w:val="24"/>
        </w:rPr>
        <w:t>and</w:t>
      </w: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Luzar</w:t>
      </w:r>
      <w:proofErr w:type="spellEnd"/>
      <w:r>
        <w:rPr>
          <w:rFonts w:ascii="Times New Roman" w:eastAsia="Times New Roman" w:hAnsi="Times New Roman" w:cs="Times New Roman"/>
          <w:sz w:val="24"/>
        </w:rPr>
        <w:t xml:space="preserve"> (2011) noted that communication networks have different network characteristics such as the structure. Each communication network has its own structure of ties that represent the patterned communication flows. The structure that interconnects employees affects performance and viability (</w:t>
      </w:r>
      <w:proofErr w:type="spellStart"/>
      <w:r>
        <w:rPr>
          <w:rFonts w:ascii="Times New Roman" w:eastAsia="Times New Roman" w:hAnsi="Times New Roman" w:cs="Times New Roman"/>
          <w:sz w:val="24"/>
        </w:rPr>
        <w:t>Kovacic</w:t>
      </w:r>
      <w:proofErr w:type="spellEnd"/>
      <w:r>
        <w:rPr>
          <w:rFonts w:ascii="Times New Roman" w:eastAsia="Times New Roman" w:hAnsi="Times New Roman" w:cs="Times New Roman"/>
          <w:sz w:val="24"/>
        </w:rPr>
        <w:t xml:space="preserve"> &amp; </w:t>
      </w:r>
      <w:proofErr w:type="spellStart"/>
      <w:r>
        <w:rPr>
          <w:rFonts w:ascii="Times New Roman" w:eastAsia="Times New Roman" w:hAnsi="Times New Roman" w:cs="Times New Roman"/>
          <w:sz w:val="24"/>
        </w:rPr>
        <w:t>Luzar</w:t>
      </w:r>
      <w:proofErr w:type="spellEnd"/>
      <w:r>
        <w:rPr>
          <w:rFonts w:ascii="Times New Roman" w:eastAsia="Times New Roman" w:hAnsi="Times New Roman" w:cs="Times New Roman"/>
          <w:sz w:val="24"/>
        </w:rPr>
        <w:t xml:space="preserve">, 2011). The effective communication structure determines the flow of information within the organization. According to </w:t>
      </w:r>
      <w:proofErr w:type="spellStart"/>
      <w:r>
        <w:rPr>
          <w:rFonts w:ascii="Times New Roman" w:eastAsia="Times New Roman" w:hAnsi="Times New Roman" w:cs="Times New Roman"/>
          <w:sz w:val="24"/>
        </w:rPr>
        <w:t>Driskill</w:t>
      </w:r>
      <w:proofErr w:type="spellEnd"/>
      <w:r>
        <w:rPr>
          <w:rFonts w:ascii="Times New Roman" w:eastAsia="Times New Roman" w:hAnsi="Times New Roman" w:cs="Times New Roman"/>
          <w:sz w:val="24"/>
        </w:rPr>
        <w:t xml:space="preserve"> </w:t>
      </w:r>
      <w:r w:rsidR="00704175">
        <w:rPr>
          <w:rFonts w:ascii="Times New Roman" w:eastAsia="Times New Roman" w:hAnsi="Times New Roman" w:cs="Times New Roman"/>
          <w:sz w:val="24"/>
        </w:rPr>
        <w:t>and</w:t>
      </w:r>
      <w:r>
        <w:rPr>
          <w:rFonts w:ascii="Times New Roman" w:eastAsia="Times New Roman" w:hAnsi="Times New Roman" w:cs="Times New Roman"/>
          <w:sz w:val="24"/>
        </w:rPr>
        <w:t xml:space="preserve"> Goldstein (as cited in </w:t>
      </w:r>
      <w:proofErr w:type="spellStart"/>
      <w:r>
        <w:rPr>
          <w:rFonts w:ascii="Times New Roman" w:eastAsia="Times New Roman" w:hAnsi="Times New Roman" w:cs="Times New Roman"/>
          <w:sz w:val="24"/>
        </w:rPr>
        <w:t>Ergen</w:t>
      </w:r>
      <w:proofErr w:type="spellEnd"/>
      <w:r>
        <w:rPr>
          <w:rFonts w:ascii="Times New Roman" w:eastAsia="Times New Roman" w:hAnsi="Times New Roman" w:cs="Times New Roman"/>
          <w:sz w:val="24"/>
        </w:rPr>
        <w:t>, 2010), it is tied with the organizational structure that is the vehicle for accessing and communicating information and defines the nature of communication within the organization. Therefore, the communication structure of the organization has an influence on employee performance.</w:t>
      </w:r>
    </w:p>
    <w:p w:rsidR="00704175" w:rsidRDefault="00704175" w:rsidP="006D6DC5">
      <w:pPr>
        <w:spacing w:after="240" w:line="358" w:lineRule="auto"/>
        <w:jc w:val="both"/>
        <w:rPr>
          <w:rFonts w:ascii="Times New Roman" w:eastAsia="Times New Roman" w:hAnsi="Times New Roman" w:cs="Times New Roman"/>
          <w:sz w:val="24"/>
        </w:rPr>
      </w:pPr>
      <w:r>
        <w:rPr>
          <w:rFonts w:ascii="Times New Roman" w:eastAsia="Times New Roman" w:hAnsi="Times New Roman" w:cs="Times New Roman"/>
          <w:sz w:val="24"/>
        </w:rPr>
        <w:t>Although organizations adopt their own organizational structure that defines the communication structure within the organization, there are four important communication structures or directions in which communication among employees takes place. These are downward, upward, horizontal, and diagonal communication (</w:t>
      </w:r>
      <w:proofErr w:type="spellStart"/>
      <w:r>
        <w:rPr>
          <w:rFonts w:ascii="Times New Roman" w:eastAsia="Times New Roman" w:hAnsi="Times New Roman" w:cs="Times New Roman"/>
          <w:sz w:val="24"/>
        </w:rPr>
        <w:t>Spaho</w:t>
      </w:r>
      <w:proofErr w:type="spellEnd"/>
      <w:r>
        <w:rPr>
          <w:rFonts w:ascii="Times New Roman" w:eastAsia="Times New Roman" w:hAnsi="Times New Roman" w:cs="Times New Roman"/>
          <w:sz w:val="24"/>
        </w:rPr>
        <w:t>, 2012). However, the widely adopted communication structures are downward, upward, and horizontal communication (</w:t>
      </w:r>
      <w:proofErr w:type="spellStart"/>
      <w:r>
        <w:rPr>
          <w:rFonts w:ascii="Times New Roman" w:eastAsia="Times New Roman" w:hAnsi="Times New Roman" w:cs="Times New Roman"/>
          <w:sz w:val="24"/>
        </w:rPr>
        <w:t>Atambo</w:t>
      </w:r>
      <w:proofErr w:type="spellEnd"/>
      <w:r>
        <w:rPr>
          <w:rFonts w:ascii="Times New Roman" w:eastAsia="Times New Roman" w:hAnsi="Times New Roman" w:cs="Times New Roman"/>
          <w:sz w:val="24"/>
        </w:rPr>
        <w:t xml:space="preserve"> &amp; </w:t>
      </w:r>
      <w:proofErr w:type="spellStart"/>
      <w:r>
        <w:rPr>
          <w:rFonts w:ascii="Times New Roman" w:eastAsia="Times New Roman" w:hAnsi="Times New Roman" w:cs="Times New Roman"/>
          <w:sz w:val="24"/>
        </w:rPr>
        <w:t>Momanyi</w:t>
      </w:r>
      <w:proofErr w:type="spellEnd"/>
      <w:r>
        <w:rPr>
          <w:rFonts w:ascii="Times New Roman" w:eastAsia="Times New Roman" w:hAnsi="Times New Roman" w:cs="Times New Roman"/>
          <w:sz w:val="24"/>
        </w:rPr>
        <w:t>, 2016). The downward and upward communications in organizations are also called vertical communication. However, diagonal communication is not widely used in an organization (Wilson, 1992).</w:t>
      </w:r>
    </w:p>
    <w:p w:rsidR="003211DF" w:rsidRDefault="00824346" w:rsidP="003211DF">
      <w:pPr>
        <w:tabs>
          <w:tab w:val="left" w:pos="1520"/>
        </w:tabs>
        <w:spacing w:after="240" w:line="248" w:lineRule="auto"/>
        <w:ind w:right="-70"/>
        <w:rPr>
          <w:rFonts w:ascii="Times New Roman" w:eastAsia="Times New Roman" w:hAnsi="Times New Roman" w:cs="Times New Roman"/>
          <w:b/>
          <w:sz w:val="24"/>
        </w:rPr>
      </w:pPr>
      <w:r>
        <w:rPr>
          <w:rFonts w:ascii="Times New Roman" w:eastAsia="Times New Roman" w:hAnsi="Times New Roman" w:cs="Times New Roman"/>
          <w:b/>
          <w:sz w:val="24"/>
        </w:rPr>
        <w:t xml:space="preserve"> Empirical Review</w:t>
      </w:r>
    </w:p>
    <w:p w:rsidR="00824346" w:rsidRPr="003211DF" w:rsidRDefault="003211DF" w:rsidP="003211DF">
      <w:pPr>
        <w:tabs>
          <w:tab w:val="left" w:pos="1520"/>
        </w:tabs>
        <w:spacing w:after="240" w:line="360" w:lineRule="auto"/>
        <w:ind w:right="-70"/>
        <w:jc w:val="both"/>
        <w:rPr>
          <w:rFonts w:ascii="Times New Roman" w:eastAsia="Times New Roman" w:hAnsi="Times New Roman" w:cs="Times New Roman"/>
        </w:rPr>
      </w:pPr>
      <w:proofErr w:type="spellStart"/>
      <w:r w:rsidRPr="003211DF">
        <w:rPr>
          <w:rFonts w:ascii="Times New Roman" w:hAnsi="Times New Roman" w:cs="Times New Roman"/>
          <w:sz w:val="24"/>
          <w:szCs w:val="24"/>
          <w:shd w:val="clear" w:color="auto" w:fill="FFFFFF"/>
        </w:rPr>
        <w:t>Weldeghebriel</w:t>
      </w:r>
      <w:proofErr w:type="spellEnd"/>
      <w:r w:rsidRPr="003211DF">
        <w:rPr>
          <w:rFonts w:ascii="Times New Roman" w:hAnsi="Times New Roman" w:cs="Times New Roman"/>
          <w:sz w:val="24"/>
          <w:szCs w:val="24"/>
          <w:shd w:val="clear" w:color="auto" w:fill="FFFFFF"/>
        </w:rPr>
        <w:t xml:space="preserve">, </w:t>
      </w:r>
      <w:proofErr w:type="spellStart"/>
      <w:r w:rsidRPr="003211DF">
        <w:rPr>
          <w:rFonts w:ascii="Times New Roman" w:hAnsi="Times New Roman" w:cs="Times New Roman"/>
          <w:sz w:val="24"/>
          <w:szCs w:val="24"/>
          <w:shd w:val="clear" w:color="auto" w:fill="FFFFFF"/>
        </w:rPr>
        <w:t>Mberia</w:t>
      </w:r>
      <w:proofErr w:type="spellEnd"/>
      <w:r w:rsidRPr="003211DF">
        <w:rPr>
          <w:rFonts w:ascii="Times New Roman" w:hAnsi="Times New Roman" w:cs="Times New Roman"/>
          <w:sz w:val="24"/>
          <w:szCs w:val="24"/>
          <w:shd w:val="clear" w:color="auto" w:fill="FFFFFF"/>
        </w:rPr>
        <w:t xml:space="preserve"> and </w:t>
      </w:r>
      <w:proofErr w:type="spellStart"/>
      <w:r w:rsidRPr="003211DF">
        <w:rPr>
          <w:rFonts w:ascii="Times New Roman" w:hAnsi="Times New Roman" w:cs="Times New Roman"/>
          <w:sz w:val="24"/>
          <w:szCs w:val="24"/>
          <w:shd w:val="clear" w:color="auto" w:fill="FFFFFF"/>
        </w:rPr>
        <w:t>Ndavula</w:t>
      </w:r>
      <w:proofErr w:type="spellEnd"/>
      <w:r>
        <w:rPr>
          <w:rFonts w:ascii="Times New Roman" w:hAnsi="Times New Roman" w:cs="Times New Roman"/>
          <w:sz w:val="24"/>
          <w:szCs w:val="24"/>
          <w:shd w:val="clear" w:color="auto" w:fill="FFFFFF"/>
        </w:rPr>
        <w:t xml:space="preserve"> (2019)</w:t>
      </w:r>
      <w:r>
        <w:rPr>
          <w:sz w:val="26"/>
          <w:szCs w:val="26"/>
          <w:shd w:val="clear" w:color="auto" w:fill="FFFFFF"/>
        </w:rPr>
        <w:t xml:space="preserve"> </w:t>
      </w:r>
      <w:r>
        <w:rPr>
          <w:rFonts w:ascii="Times New Roman" w:eastAsia="Times New Roman" w:hAnsi="Times New Roman" w:cs="Times New Roman"/>
          <w:sz w:val="24"/>
          <w:lang w:val="en-US"/>
        </w:rPr>
        <w:t>investigated a</w:t>
      </w:r>
      <w:r w:rsidRPr="003211DF">
        <w:rPr>
          <w:rFonts w:ascii="Times New Roman" w:eastAsia="Times New Roman" w:hAnsi="Times New Roman" w:cs="Times New Roman"/>
          <w:sz w:val="24"/>
          <w:lang w:val="en-US"/>
        </w:rPr>
        <w:t xml:space="preserve"> study </w:t>
      </w:r>
      <w:r>
        <w:rPr>
          <w:rFonts w:ascii="Times New Roman" w:eastAsia="Times New Roman" w:hAnsi="Times New Roman" w:cs="Times New Roman"/>
          <w:sz w:val="24"/>
          <w:lang w:val="en-US"/>
        </w:rPr>
        <w:t xml:space="preserve">that </w:t>
      </w:r>
      <w:r w:rsidRPr="003211DF">
        <w:rPr>
          <w:rFonts w:ascii="Times New Roman" w:eastAsia="Times New Roman" w:hAnsi="Times New Roman" w:cs="Times New Roman"/>
          <w:sz w:val="24"/>
          <w:lang w:val="en-US"/>
        </w:rPr>
        <w:t>considered communication patterns as independent variable and employee performance as a dependent</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variable. The target population for this study was employees of the selected large manufacturing businesses in Eritrea</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lastRenderedPageBreak/>
        <w:t>with a population size of 4175 employees. The study</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considered a sample size of 365 employees. The sampled employees</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were selected from each selected large manufacturing businesses using proportionate stratified random sampling</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technique. Data was then collected using questionnaire. The collected data was analyzed using both the descriptive</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(percentage) and inferential statistical analysis (correlation, regression and ANOVA) methods. SPSS was used as a tool to</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conduct the descriptive and inferential statistical analysis. The study findings reveal that there was a significant positive</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relationship between communication patterns and employee performance although the relationship was not so strong. It</w:t>
      </w:r>
      <w:r w:rsidRPr="003211DF">
        <w:rPr>
          <w:rFonts w:ascii="Times New Roman" w:eastAsia="Times New Roman" w:hAnsi="Times New Roman" w:cs="Times New Roman"/>
          <w:sz w:val="24"/>
          <w:lang w:val="en-US"/>
        </w:rPr>
        <w:br/>
        <w:t>is therefore that the study concluded that communication patterns</w:t>
      </w:r>
      <w:r>
        <w:rPr>
          <w:rFonts w:ascii="Times New Roman" w:eastAsia="Times New Roman" w:hAnsi="Times New Roman" w:cs="Times New Roman"/>
          <w:sz w:val="24"/>
          <w:lang w:val="en-US"/>
        </w:rPr>
        <w:t xml:space="preserve"> did have influence on employee </w:t>
      </w:r>
      <w:r w:rsidRPr="003211DF">
        <w:rPr>
          <w:rFonts w:ascii="Times New Roman" w:eastAsia="Times New Roman" w:hAnsi="Times New Roman" w:cs="Times New Roman"/>
          <w:sz w:val="24"/>
          <w:lang w:val="en-US"/>
        </w:rPr>
        <w:t>performance in the</w:t>
      </w:r>
      <w:r>
        <w:rPr>
          <w:rFonts w:ascii="Times New Roman" w:eastAsia="Times New Roman" w:hAnsi="Times New Roman" w:cs="Times New Roman"/>
          <w:sz w:val="24"/>
          <w:lang w:val="en-US"/>
        </w:rPr>
        <w:t xml:space="preserve"> </w:t>
      </w:r>
      <w:r w:rsidRPr="003211DF">
        <w:rPr>
          <w:rFonts w:ascii="Times New Roman" w:eastAsia="Times New Roman" w:hAnsi="Times New Roman" w:cs="Times New Roman"/>
          <w:sz w:val="24"/>
          <w:lang w:val="en-US"/>
        </w:rPr>
        <w:t>selected large manufacturing businesses in Eritrea.</w:t>
      </w:r>
    </w:p>
    <w:p w:rsidR="00824346" w:rsidRDefault="00824346" w:rsidP="00290297">
      <w:pPr>
        <w:spacing w:line="358"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Femi </w:t>
      </w:r>
      <w:r w:rsidR="007C18B2">
        <w:rPr>
          <w:rFonts w:ascii="Times New Roman" w:eastAsia="Times New Roman" w:hAnsi="Times New Roman" w:cs="Times New Roman"/>
          <w:sz w:val="24"/>
        </w:rPr>
        <w:t>(2014)</w:t>
      </w:r>
      <w:r>
        <w:rPr>
          <w:rFonts w:ascii="Times New Roman" w:eastAsia="Times New Roman" w:hAnsi="Times New Roman" w:cs="Times New Roman"/>
          <w:sz w:val="24"/>
        </w:rPr>
        <w:t xml:space="preserve"> in his research on The Impact of Communication on Workers’ Performance in Selected Organisations in Lagos State, Nigeria, examined the significant relationship between communication and workers’ performance, productivity &amp; commitment. The findings revealed that a relationship exists between effective communication and workers’ performance, productivity and commitment. The researcher used a descriptive research design and collected data through questionnaire with sample population of 120 respondents.</w:t>
      </w:r>
    </w:p>
    <w:p w:rsidR="00824346" w:rsidRDefault="00824346" w:rsidP="00290297">
      <w:pPr>
        <w:spacing w:line="297" w:lineRule="exact"/>
        <w:jc w:val="both"/>
        <w:rPr>
          <w:rFonts w:ascii="Times New Roman" w:eastAsia="Times New Roman" w:hAnsi="Times New Roman" w:cs="Times New Roman"/>
        </w:rPr>
      </w:pPr>
    </w:p>
    <w:p w:rsidR="00824346" w:rsidRPr="00BF1F2D" w:rsidRDefault="00824346" w:rsidP="00BF1F2D">
      <w:pPr>
        <w:spacing w:line="357"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Bery</w:t>
      </w:r>
      <w:proofErr w:type="spellEnd"/>
      <w:r>
        <w:rPr>
          <w:rFonts w:ascii="Times New Roman" w:eastAsia="Times New Roman" w:hAnsi="Times New Roman" w:cs="Times New Roman"/>
          <w:sz w:val="24"/>
        </w:rPr>
        <w:t xml:space="preserve"> et al. (2014) also conducted a research on the Effects of Employee Communication on Organisation Performance in Nigeria’s Horticultural Sector with the aim of exploring the effect of employee communication on organization performance in Nigeria’s horticultural sector. The findings show that employee communication is a major determinant of organizational performance in the horticultural sector in Nigeria. The study was carried out in flower farms in Nigeria. It targeted the employees in all flower farms in Nigeria which were the 14 flower farms registered in the SMEs directory (2013) and based in Osun. The researchers used cross sectional survey research design and stratified sampling technique and a total of 2460 respondents were considered. Data was collected through questionnaires and analyzed using both quantitative and qualitative data analysis techniques. Quantitative data was analyzed using descriptive statistics while qualitative data was analyzed thematically. They conducted the research using three independent variables, i.e. employee communication, employee involvement and the human resources procedures.</w:t>
      </w:r>
    </w:p>
    <w:p w:rsidR="00824346" w:rsidRDefault="00824346" w:rsidP="006D6DC5">
      <w:pPr>
        <w:spacing w:after="240" w:line="359" w:lineRule="auto"/>
        <w:jc w:val="both"/>
        <w:rPr>
          <w:rFonts w:ascii="Times New Roman" w:eastAsia="Times New Roman" w:hAnsi="Times New Roman" w:cs="Times New Roman"/>
          <w:sz w:val="24"/>
        </w:rPr>
      </w:pPr>
      <w:r>
        <w:rPr>
          <w:rFonts w:ascii="Times New Roman" w:eastAsia="Times New Roman" w:hAnsi="Times New Roman" w:cs="Times New Roman"/>
          <w:sz w:val="24"/>
        </w:rPr>
        <w:t>Another study</w:t>
      </w:r>
      <w:r w:rsidR="007868D7">
        <w:rPr>
          <w:rFonts w:ascii="Times New Roman" w:eastAsia="Times New Roman" w:hAnsi="Times New Roman" w:cs="Times New Roman"/>
          <w:sz w:val="24"/>
        </w:rPr>
        <w:t xml:space="preserve"> was done by </w:t>
      </w:r>
      <w:proofErr w:type="spellStart"/>
      <w:r w:rsidR="007868D7">
        <w:rPr>
          <w:rFonts w:ascii="Times New Roman" w:eastAsia="Times New Roman" w:hAnsi="Times New Roman" w:cs="Times New Roman"/>
          <w:sz w:val="24"/>
        </w:rPr>
        <w:t>Rajhans</w:t>
      </w:r>
      <w:proofErr w:type="spellEnd"/>
      <w:r w:rsidR="007868D7">
        <w:rPr>
          <w:rFonts w:ascii="Times New Roman" w:eastAsia="Times New Roman" w:hAnsi="Times New Roman" w:cs="Times New Roman"/>
          <w:sz w:val="24"/>
        </w:rPr>
        <w:t xml:space="preserve"> (2012) on e</w:t>
      </w:r>
      <w:r>
        <w:rPr>
          <w:rFonts w:ascii="Times New Roman" w:eastAsia="Times New Roman" w:hAnsi="Times New Roman" w:cs="Times New Roman"/>
          <w:sz w:val="24"/>
        </w:rPr>
        <w:t>ffective</w:t>
      </w:r>
      <w:r w:rsidR="007868D7">
        <w:rPr>
          <w:rFonts w:ascii="Times New Roman" w:eastAsia="Times New Roman" w:hAnsi="Times New Roman" w:cs="Times New Roman"/>
          <w:sz w:val="24"/>
        </w:rPr>
        <w:t xml:space="preserve"> communication: A key to employee motivation and p</w:t>
      </w:r>
      <w:r>
        <w:rPr>
          <w:rFonts w:ascii="Times New Roman" w:eastAsia="Times New Roman" w:hAnsi="Times New Roman" w:cs="Times New Roman"/>
          <w:sz w:val="24"/>
        </w:rPr>
        <w:t xml:space="preserve">erformance. The researcher explored the interrelationship between communication and motivation &amp; its overall impact on employee performance. The study was </w:t>
      </w:r>
      <w:r>
        <w:rPr>
          <w:rFonts w:ascii="Times New Roman" w:eastAsia="Times New Roman" w:hAnsi="Times New Roman" w:cs="Times New Roman"/>
          <w:sz w:val="24"/>
        </w:rPr>
        <w:lastRenderedPageBreak/>
        <w:t xml:space="preserve">conducted through a comprehensive review and critical analysis of the research and literature focused upon the objectives of the study. However, the researcher enumerates the results of a study of effective communication and motivational practices followed at a large manufacturing company, </w:t>
      </w:r>
      <w:proofErr w:type="spellStart"/>
      <w:r>
        <w:rPr>
          <w:rFonts w:ascii="Times New Roman" w:eastAsia="Times New Roman" w:hAnsi="Times New Roman" w:cs="Times New Roman"/>
          <w:sz w:val="24"/>
        </w:rPr>
        <w:t>Vanaz</w:t>
      </w:r>
      <w:proofErr w:type="spellEnd"/>
      <w:r>
        <w:rPr>
          <w:rFonts w:ascii="Times New Roman" w:eastAsia="Times New Roman" w:hAnsi="Times New Roman" w:cs="Times New Roman"/>
          <w:sz w:val="24"/>
        </w:rPr>
        <w:t xml:space="preserve"> Engineers Ltd., based in </w:t>
      </w:r>
      <w:proofErr w:type="spellStart"/>
      <w:r>
        <w:rPr>
          <w:rFonts w:ascii="Times New Roman" w:eastAsia="Times New Roman" w:hAnsi="Times New Roman" w:cs="Times New Roman"/>
          <w:sz w:val="24"/>
        </w:rPr>
        <w:t>Pune</w:t>
      </w:r>
      <w:proofErr w:type="spellEnd"/>
      <w:r>
        <w:rPr>
          <w:rFonts w:ascii="Times New Roman" w:eastAsia="Times New Roman" w:hAnsi="Times New Roman" w:cs="Times New Roman"/>
          <w:sz w:val="24"/>
        </w:rPr>
        <w:t xml:space="preserve">, India. The methodology used for this manufacturing company was interviews of the employees of </w:t>
      </w:r>
      <w:proofErr w:type="spellStart"/>
      <w:r>
        <w:rPr>
          <w:rFonts w:ascii="Times New Roman" w:eastAsia="Times New Roman" w:hAnsi="Times New Roman" w:cs="Times New Roman"/>
          <w:sz w:val="24"/>
        </w:rPr>
        <w:t>Vanaz</w:t>
      </w:r>
      <w:proofErr w:type="spellEnd"/>
      <w:r>
        <w:rPr>
          <w:rFonts w:ascii="Times New Roman" w:eastAsia="Times New Roman" w:hAnsi="Times New Roman" w:cs="Times New Roman"/>
          <w:sz w:val="24"/>
        </w:rPr>
        <w:t xml:space="preserve"> Engineers Ltd. and communication efforts recording sheets given to them. The interviews and the communication efforts sheets were completed by 10% of the company population, randomly selected according to each department's population base. The study revealed </w:t>
      </w:r>
      <w:proofErr w:type="spellStart"/>
      <w:r>
        <w:rPr>
          <w:rFonts w:ascii="Times New Roman" w:eastAsia="Times New Roman" w:hAnsi="Times New Roman" w:cs="Times New Roman"/>
          <w:sz w:val="24"/>
        </w:rPr>
        <w:t>Vanaz</w:t>
      </w:r>
      <w:proofErr w:type="spellEnd"/>
      <w:r>
        <w:rPr>
          <w:rFonts w:ascii="Times New Roman" w:eastAsia="Times New Roman" w:hAnsi="Times New Roman" w:cs="Times New Roman"/>
          <w:sz w:val="24"/>
        </w:rPr>
        <w:t xml:space="preserve"> Engineers Ltd. implemented various effective communication practices which contributed a lot to motivate its employees and increase their performance and loyalty towards the organization. In the study, employee motivation was the mediating variable to the effective communication and performance.</w:t>
      </w:r>
    </w:p>
    <w:p w:rsidR="00824346" w:rsidRDefault="00EA2A37" w:rsidP="00290297">
      <w:pPr>
        <w:spacing w:line="358" w:lineRule="auto"/>
        <w:jc w:val="both"/>
        <w:rPr>
          <w:rFonts w:ascii="Times New Roman" w:eastAsia="Times New Roman" w:hAnsi="Times New Roman" w:cs="Times New Roman"/>
          <w:b/>
          <w:sz w:val="24"/>
        </w:rPr>
      </w:pPr>
      <w:r w:rsidRPr="00EA2A37">
        <w:rPr>
          <w:rFonts w:ascii="Times New Roman" w:eastAsia="Times New Roman" w:hAnsi="Times New Roman" w:cs="Times New Roman"/>
          <w:b/>
          <w:sz w:val="24"/>
        </w:rPr>
        <w:t>Methodology</w:t>
      </w:r>
    </w:p>
    <w:p w:rsidR="001638C0" w:rsidRPr="00AC41C2" w:rsidRDefault="002518B7" w:rsidP="00AC41C2">
      <w:pPr>
        <w:autoSpaceDE w:val="0"/>
        <w:autoSpaceDN w:val="0"/>
        <w:adjustRightInd w:val="0"/>
        <w:spacing w:line="360" w:lineRule="auto"/>
        <w:jc w:val="both"/>
        <w:rPr>
          <w:rFonts w:ascii="Times New Roman" w:hAnsi="Times New Roman"/>
          <w:color w:val="000000"/>
          <w:sz w:val="24"/>
          <w:szCs w:val="24"/>
        </w:rPr>
      </w:pPr>
      <w:r w:rsidRPr="002D5CF6">
        <w:rPr>
          <w:rFonts w:ascii="Times New Roman" w:hAnsi="Times New Roman"/>
          <w:color w:val="000000"/>
          <w:sz w:val="24"/>
          <w:szCs w:val="24"/>
        </w:rPr>
        <w:t xml:space="preserve">The research design </w:t>
      </w:r>
      <w:r>
        <w:rPr>
          <w:rFonts w:ascii="Times New Roman" w:hAnsi="Times New Roman"/>
          <w:color w:val="000000"/>
          <w:sz w:val="24"/>
          <w:szCs w:val="24"/>
        </w:rPr>
        <w:t>was</w:t>
      </w:r>
      <w:r w:rsidRPr="002D5CF6">
        <w:rPr>
          <w:rFonts w:ascii="Times New Roman" w:hAnsi="Times New Roman"/>
          <w:color w:val="000000"/>
          <w:sz w:val="24"/>
          <w:szCs w:val="24"/>
        </w:rPr>
        <w:t xml:space="preserve"> exploratory in nature, hence, the study </w:t>
      </w:r>
      <w:r>
        <w:rPr>
          <w:rFonts w:ascii="Times New Roman" w:hAnsi="Times New Roman"/>
          <w:color w:val="000000"/>
          <w:sz w:val="24"/>
          <w:szCs w:val="24"/>
        </w:rPr>
        <w:t>explores and analyse</w:t>
      </w:r>
      <w:r w:rsidRPr="002D5CF6">
        <w:rPr>
          <w:rFonts w:ascii="Times New Roman" w:hAnsi="Times New Roman"/>
          <w:color w:val="000000"/>
          <w:sz w:val="24"/>
          <w:szCs w:val="24"/>
        </w:rPr>
        <w:t xml:space="preserve"> available data to arrive at logical conclusion</w:t>
      </w:r>
      <w:r>
        <w:rPr>
          <w:rFonts w:ascii="Times New Roman" w:hAnsi="Times New Roman"/>
          <w:color w:val="000000"/>
          <w:sz w:val="24"/>
          <w:szCs w:val="24"/>
        </w:rPr>
        <w:t>s. The exploratory research was</w:t>
      </w:r>
      <w:r w:rsidRPr="002D5CF6">
        <w:rPr>
          <w:rFonts w:ascii="Times New Roman" w:hAnsi="Times New Roman"/>
          <w:color w:val="000000"/>
          <w:sz w:val="24"/>
          <w:szCs w:val="24"/>
        </w:rPr>
        <w:t xml:space="preserve"> able to answer why questions, </w:t>
      </w:r>
      <w:r>
        <w:rPr>
          <w:rFonts w:ascii="Times New Roman" w:hAnsi="Times New Roman"/>
          <w:color w:val="000000"/>
          <w:sz w:val="24"/>
          <w:szCs w:val="24"/>
        </w:rPr>
        <w:t>meaning that the desire to quanti</w:t>
      </w:r>
      <w:r w:rsidRPr="002D5CF6">
        <w:rPr>
          <w:rFonts w:ascii="Times New Roman" w:hAnsi="Times New Roman"/>
          <w:color w:val="000000"/>
          <w:sz w:val="24"/>
          <w:szCs w:val="24"/>
        </w:rPr>
        <w:t>tatively investigate the effect</w:t>
      </w:r>
      <w:r>
        <w:rPr>
          <w:rFonts w:ascii="Times New Roman" w:hAnsi="Times New Roman"/>
          <w:color w:val="000000"/>
          <w:sz w:val="24"/>
          <w:szCs w:val="24"/>
        </w:rPr>
        <w:t xml:space="preserve"> of</w:t>
      </w:r>
      <w:r w:rsidRPr="002D5CF6">
        <w:rPr>
          <w:rFonts w:ascii="Times New Roman" w:hAnsi="Times New Roman"/>
          <w:color w:val="000000"/>
          <w:sz w:val="24"/>
          <w:szCs w:val="24"/>
        </w:rPr>
        <w:t xml:space="preserve"> service quality on customer loyalty in the study areas. </w:t>
      </w:r>
      <w:r>
        <w:rPr>
          <w:rFonts w:ascii="Times New Roman" w:hAnsi="Times New Roman"/>
          <w:color w:val="000000"/>
          <w:sz w:val="24"/>
          <w:szCs w:val="24"/>
        </w:rPr>
        <w:t>Furthermore, the study was</w:t>
      </w:r>
      <w:r w:rsidRPr="002D5CF6">
        <w:rPr>
          <w:rFonts w:ascii="Times New Roman" w:hAnsi="Times New Roman"/>
          <w:color w:val="000000"/>
          <w:sz w:val="24"/>
          <w:szCs w:val="24"/>
        </w:rPr>
        <w:t xml:space="preserve"> cross-sectional in nature where data w</w:t>
      </w:r>
      <w:r>
        <w:rPr>
          <w:rFonts w:ascii="Times New Roman" w:hAnsi="Times New Roman"/>
          <w:color w:val="000000"/>
          <w:sz w:val="24"/>
          <w:szCs w:val="24"/>
        </w:rPr>
        <w:t>ere</w:t>
      </w:r>
      <w:r w:rsidRPr="002D5CF6">
        <w:rPr>
          <w:rFonts w:ascii="Times New Roman" w:hAnsi="Times New Roman"/>
          <w:color w:val="000000"/>
          <w:sz w:val="24"/>
          <w:szCs w:val="24"/>
        </w:rPr>
        <w:t xml:space="preserve"> gathered or collected at one given point</w:t>
      </w:r>
      <w:r>
        <w:rPr>
          <w:rFonts w:ascii="Times New Roman" w:hAnsi="Times New Roman"/>
          <w:color w:val="000000"/>
          <w:sz w:val="24"/>
          <w:szCs w:val="24"/>
        </w:rPr>
        <w:t xml:space="preserve"> as this was</w:t>
      </w:r>
      <w:r w:rsidRPr="002D5CF6">
        <w:rPr>
          <w:rFonts w:ascii="Times New Roman" w:hAnsi="Times New Roman"/>
          <w:color w:val="000000"/>
          <w:sz w:val="24"/>
          <w:szCs w:val="24"/>
        </w:rPr>
        <w:t xml:space="preserve"> suitable for desc</w:t>
      </w:r>
      <w:r>
        <w:rPr>
          <w:rFonts w:ascii="Times New Roman" w:hAnsi="Times New Roman"/>
          <w:color w:val="000000"/>
          <w:sz w:val="24"/>
          <w:szCs w:val="24"/>
        </w:rPr>
        <w:t>riptive analysis of this study. Survey method was</w:t>
      </w:r>
      <w:r w:rsidRPr="002D5CF6">
        <w:rPr>
          <w:rFonts w:ascii="Times New Roman" w:hAnsi="Times New Roman"/>
          <w:color w:val="000000"/>
          <w:sz w:val="24"/>
          <w:szCs w:val="24"/>
        </w:rPr>
        <w:t xml:space="preserve"> also adopted through a self-administered questionnaire to enable the researcher to determine the opinions, attitude, and features of target beneficiaries</w:t>
      </w:r>
      <w:r>
        <w:rPr>
          <w:rFonts w:ascii="Times New Roman" w:hAnsi="Times New Roman"/>
          <w:color w:val="000000"/>
          <w:sz w:val="24"/>
          <w:szCs w:val="24"/>
        </w:rPr>
        <w:t xml:space="preserve">. The population of the study was </w:t>
      </w:r>
      <w:r>
        <w:rPr>
          <w:rFonts w:ascii="Times New Roman" w:eastAsia="Times New Roman" w:hAnsi="Times New Roman" w:cs="Times New Roman"/>
          <w:sz w:val="24"/>
        </w:rPr>
        <w:t xml:space="preserve">4175 employees </w:t>
      </w:r>
      <w:r>
        <w:rPr>
          <w:rFonts w:ascii="Times New Roman" w:hAnsi="Times New Roman"/>
          <w:color w:val="000000"/>
          <w:sz w:val="24"/>
          <w:szCs w:val="24"/>
        </w:rPr>
        <w:t xml:space="preserve">of Tuyil Pharmaceuticals Ilorin, Kwara State, Nigeria. Primary and secondary sources were used. Primary data was obtained with the aids of questionnaire. The use of questionnaire was employed to gather necessary information from the respondents. The secondary source was obtained from related journals and articles. The study employed the use of questionnaire as an instrument for data collection. The questionnaire was directed into three sections, section </w:t>
      </w:r>
      <w:proofErr w:type="gramStart"/>
      <w:r>
        <w:rPr>
          <w:rFonts w:ascii="Times New Roman" w:hAnsi="Times New Roman"/>
          <w:color w:val="000000"/>
          <w:sz w:val="24"/>
          <w:szCs w:val="24"/>
        </w:rPr>
        <w:t>A</w:t>
      </w:r>
      <w:proofErr w:type="gramEnd"/>
      <w:r>
        <w:rPr>
          <w:rFonts w:ascii="Times New Roman" w:hAnsi="Times New Roman"/>
          <w:color w:val="000000"/>
          <w:sz w:val="24"/>
          <w:szCs w:val="24"/>
        </w:rPr>
        <w:t xml:space="preserve"> measure the demographics of the respondents which include sex, age, marital status, educational qualification etc, while section B measures the variables used to proxy the organisational communication. Section C measures employees’ performance. The items were measured on a 5-point Likert scale ranging from strongly agree (5) to strongly disagree (1).</w:t>
      </w:r>
    </w:p>
    <w:p w:rsidR="00611083" w:rsidRDefault="00611083" w:rsidP="004C2384">
      <w:pPr>
        <w:autoSpaceDE w:val="0"/>
        <w:autoSpaceDN w:val="0"/>
        <w:adjustRightInd w:val="0"/>
        <w:spacing w:line="480" w:lineRule="auto"/>
        <w:rPr>
          <w:rFonts w:ascii="Times New Roman" w:hAnsi="Times New Roman"/>
          <w:b/>
          <w:bCs/>
          <w:sz w:val="24"/>
          <w:szCs w:val="24"/>
        </w:rPr>
      </w:pPr>
    </w:p>
    <w:p w:rsidR="00611083" w:rsidRDefault="00611083" w:rsidP="004C2384">
      <w:pPr>
        <w:autoSpaceDE w:val="0"/>
        <w:autoSpaceDN w:val="0"/>
        <w:adjustRightInd w:val="0"/>
        <w:spacing w:line="480" w:lineRule="auto"/>
        <w:rPr>
          <w:rFonts w:ascii="Times New Roman" w:hAnsi="Times New Roman"/>
          <w:b/>
          <w:bCs/>
          <w:sz w:val="24"/>
          <w:szCs w:val="24"/>
        </w:rPr>
      </w:pPr>
    </w:p>
    <w:p w:rsidR="00611083" w:rsidRDefault="00611083" w:rsidP="004C2384">
      <w:pPr>
        <w:autoSpaceDE w:val="0"/>
        <w:autoSpaceDN w:val="0"/>
        <w:adjustRightInd w:val="0"/>
        <w:spacing w:line="480" w:lineRule="auto"/>
        <w:rPr>
          <w:rFonts w:ascii="Times New Roman" w:hAnsi="Times New Roman"/>
          <w:b/>
          <w:bCs/>
          <w:sz w:val="24"/>
          <w:szCs w:val="24"/>
        </w:rPr>
      </w:pPr>
    </w:p>
    <w:p w:rsidR="00026CB5" w:rsidRPr="004C2384" w:rsidRDefault="000A13DC" w:rsidP="004C2384">
      <w:pPr>
        <w:autoSpaceDE w:val="0"/>
        <w:autoSpaceDN w:val="0"/>
        <w:adjustRightInd w:val="0"/>
        <w:spacing w:line="480" w:lineRule="auto"/>
        <w:rPr>
          <w:rFonts w:ascii="Times New Roman" w:hAnsi="Times New Roman"/>
          <w:b/>
          <w:bCs/>
          <w:sz w:val="24"/>
          <w:szCs w:val="24"/>
        </w:rPr>
      </w:pPr>
      <w:r w:rsidRPr="006A3D66">
        <w:rPr>
          <w:rFonts w:ascii="Times New Roman" w:hAnsi="Times New Roman"/>
          <w:b/>
          <w:bCs/>
          <w:sz w:val="24"/>
          <w:szCs w:val="24"/>
        </w:rPr>
        <w:lastRenderedPageBreak/>
        <w:t>Data Analysis</w:t>
      </w:r>
      <w:r>
        <w:rPr>
          <w:rFonts w:ascii="Times New Roman" w:hAnsi="Times New Roman"/>
          <w:b/>
          <w:bCs/>
          <w:sz w:val="24"/>
          <w:szCs w:val="24"/>
        </w:rPr>
        <w:t>, Results and Discussion</w:t>
      </w:r>
    </w:p>
    <w:p w:rsidR="008118E4" w:rsidRDefault="008118E4" w:rsidP="008118E4">
      <w:pPr>
        <w:spacing w:line="200" w:lineRule="exact"/>
        <w:rPr>
          <w:rFonts w:ascii="Times New Roman" w:eastAsia="Times New Roman" w:hAnsi="Times New Roman" w:cs="Times New Roman"/>
          <w:b/>
          <w:sz w:val="24"/>
          <w:szCs w:val="24"/>
        </w:rPr>
      </w:pPr>
      <w:r w:rsidRPr="008118E4">
        <w:rPr>
          <w:rFonts w:ascii="Times New Roman" w:eastAsia="Times New Roman" w:hAnsi="Times New Roman" w:cs="Times New Roman"/>
          <w:b/>
          <w:sz w:val="24"/>
          <w:szCs w:val="24"/>
        </w:rPr>
        <w:t>Hypotheses Testing</w:t>
      </w:r>
    </w:p>
    <w:p w:rsidR="008118E4" w:rsidRDefault="008118E4" w:rsidP="008118E4">
      <w:pPr>
        <w:spacing w:line="200" w:lineRule="exact"/>
        <w:rPr>
          <w:rFonts w:ascii="Times New Roman" w:eastAsia="Times New Roman" w:hAnsi="Times New Roman" w:cs="Times New Roman"/>
          <w:b/>
          <w:sz w:val="24"/>
          <w:szCs w:val="24"/>
        </w:rPr>
      </w:pPr>
    </w:p>
    <w:p w:rsidR="008118E4" w:rsidRDefault="008118E4" w:rsidP="008118E4">
      <w:pPr>
        <w:spacing w:line="200" w:lineRule="exact"/>
        <w:rPr>
          <w:rFonts w:ascii="Times New Roman" w:eastAsia="Times New Roman" w:hAnsi="Times New Roman" w:cs="Times New Roman"/>
          <w:b/>
          <w:sz w:val="24"/>
          <w:szCs w:val="24"/>
        </w:rPr>
      </w:pPr>
    </w:p>
    <w:p w:rsidR="00251DF0" w:rsidRPr="00BF1F2D" w:rsidRDefault="007336F7" w:rsidP="00BF1F2D">
      <w:pPr>
        <w:tabs>
          <w:tab w:val="left" w:pos="1520"/>
        </w:tabs>
        <w:spacing w:line="340" w:lineRule="auto"/>
        <w:jc w:val="both"/>
        <w:rPr>
          <w:rFonts w:ascii="Times New Roman" w:eastAsia="Times New Roman" w:hAnsi="Times New Roman" w:cs="Times New Roman"/>
          <w:sz w:val="24"/>
        </w:rPr>
      </w:pPr>
      <w:r w:rsidRPr="00196F5D">
        <w:rPr>
          <w:rFonts w:ascii="Times New Roman" w:hAnsi="Times New Roman"/>
          <w:b/>
          <w:sz w:val="24"/>
          <w:szCs w:val="24"/>
        </w:rPr>
        <w:t>HO</w:t>
      </w:r>
      <w:r w:rsidRPr="00196F5D">
        <w:rPr>
          <w:rFonts w:ascii="Times New Roman" w:hAnsi="Times New Roman"/>
          <w:b/>
          <w:sz w:val="24"/>
          <w:szCs w:val="24"/>
          <w:vertAlign w:val="subscript"/>
        </w:rPr>
        <w:t>1</w:t>
      </w:r>
      <w:r>
        <w:rPr>
          <w:rFonts w:ascii="Times New Roman" w:hAnsi="Times New Roman"/>
          <w:b/>
          <w:sz w:val="24"/>
          <w:szCs w:val="24"/>
          <w:vertAlign w:val="subscript"/>
        </w:rPr>
        <w:t xml:space="preserve">: </w:t>
      </w:r>
      <w:r>
        <w:rPr>
          <w:rFonts w:ascii="Times New Roman" w:eastAsia="Times New Roman" w:hAnsi="Times New Roman" w:cs="Times New Roman"/>
          <w:sz w:val="24"/>
        </w:rPr>
        <w:t>Communication patterns have no significance relationship</w:t>
      </w:r>
      <w:r w:rsidRPr="002F5FC8">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with </w:t>
      </w:r>
      <w:r w:rsidRPr="002F5FC8">
        <w:rPr>
          <w:rFonts w:ascii="Times New Roman" w:eastAsia="Times New Roman" w:hAnsi="Times New Roman" w:cs="Times New Roman"/>
          <w:sz w:val="24"/>
        </w:rPr>
        <w:t>employee performance in Tuyil Pharmaceutical Company in Kwara State.</w:t>
      </w:r>
    </w:p>
    <w:p w:rsidR="008118E4" w:rsidRDefault="008118E4" w:rsidP="007336F7">
      <w:pPr>
        <w:spacing w:line="234" w:lineRule="auto"/>
        <w:ind w:right="1260"/>
        <w:jc w:val="both"/>
        <w:rPr>
          <w:rFonts w:ascii="Times New Roman" w:eastAsia="Times New Roman" w:hAnsi="Times New Roman" w:cs="Times New Roman"/>
          <w:b/>
          <w:sz w:val="24"/>
        </w:rPr>
      </w:pPr>
      <w:r>
        <w:rPr>
          <w:rFonts w:ascii="Times New Roman" w:eastAsia="Times New Roman" w:hAnsi="Times New Roman" w:cs="Times New Roman"/>
          <w:b/>
          <w:sz w:val="24"/>
        </w:rPr>
        <w:t>Regression analysis for communication patterns and employee performance</w:t>
      </w:r>
    </w:p>
    <w:p w:rsidR="008118E4" w:rsidRDefault="008118E4" w:rsidP="007336F7">
      <w:pPr>
        <w:spacing w:line="290" w:lineRule="exact"/>
        <w:jc w:val="both"/>
        <w:rPr>
          <w:rFonts w:ascii="Times New Roman" w:eastAsia="Times New Roman" w:hAnsi="Times New Roman" w:cs="Times New Roman"/>
        </w:rPr>
      </w:pPr>
    </w:p>
    <w:p w:rsidR="008118E4" w:rsidRPr="00AC41C2" w:rsidRDefault="008118E4" w:rsidP="00AC41C2">
      <w:pPr>
        <w:spacing w:line="339" w:lineRule="auto"/>
        <w:jc w:val="both"/>
        <w:rPr>
          <w:rFonts w:ascii="Times New Roman" w:eastAsia="Times New Roman" w:hAnsi="Times New Roman" w:cs="Times New Roman"/>
          <w:sz w:val="24"/>
        </w:rPr>
      </w:pPr>
      <w:r>
        <w:rPr>
          <w:rFonts w:ascii="Times New Roman" w:eastAsia="Times New Roman" w:hAnsi="Times New Roman" w:cs="Times New Roman"/>
          <w:sz w:val="24"/>
        </w:rPr>
        <w:t>A linear regression analysis was used to test if the communication patterns significantly predict employees’ performance. The findings of the regression analysis in Table 4.31 indicate that there is a relationship between communication pattern and employee performance in which the adjusted R</w:t>
      </w:r>
      <w:r>
        <w:rPr>
          <w:rFonts w:ascii="Times New Roman" w:eastAsia="Times New Roman" w:hAnsi="Times New Roman" w:cs="Times New Roman"/>
          <w:sz w:val="32"/>
          <w:vertAlign w:val="superscript"/>
        </w:rPr>
        <w:t>2</w:t>
      </w:r>
      <w:r>
        <w:rPr>
          <w:rFonts w:ascii="Times New Roman" w:eastAsia="Times New Roman" w:hAnsi="Times New Roman" w:cs="Times New Roman"/>
          <w:sz w:val="24"/>
        </w:rPr>
        <w:t xml:space="preserve"> is 0.028. This implies that only 2.8% of the employee performance can be explained by the communication patterns. The remaining 97.2% of the </w:t>
      </w:r>
      <w:r w:rsidR="00820516">
        <w:rPr>
          <w:rFonts w:ascii="Times New Roman" w:eastAsia="Times New Roman" w:hAnsi="Times New Roman" w:cs="Times New Roman"/>
          <w:sz w:val="24"/>
        </w:rPr>
        <w:t>employees’</w:t>
      </w:r>
      <w:r>
        <w:rPr>
          <w:rFonts w:ascii="Times New Roman" w:eastAsia="Times New Roman" w:hAnsi="Times New Roman" w:cs="Times New Roman"/>
          <w:sz w:val="24"/>
        </w:rPr>
        <w:t xml:space="preserve"> performance are due to other factors which are not included in this model.</w:t>
      </w:r>
    </w:p>
    <w:p w:rsidR="008118E4" w:rsidRDefault="008118E4" w:rsidP="007336F7">
      <w:pPr>
        <w:tabs>
          <w:tab w:val="left" w:pos="2240"/>
        </w:tabs>
        <w:spacing w:line="0" w:lineRule="atLeast"/>
        <w:ind w:left="820"/>
        <w:jc w:val="both"/>
        <w:rPr>
          <w:rFonts w:ascii="Times New Roman" w:eastAsia="Times New Roman" w:hAnsi="Times New Roman" w:cs="Times New Roman"/>
          <w:b/>
          <w:sz w:val="24"/>
        </w:rPr>
      </w:pPr>
      <w:r>
        <w:rPr>
          <w:rFonts w:ascii="Times New Roman" w:eastAsia="Times New Roman" w:hAnsi="Times New Roman" w:cs="Times New Roman"/>
          <w:b/>
          <w:sz w:val="24"/>
        </w:rPr>
        <w:t>Table 1:</w:t>
      </w:r>
      <w:r>
        <w:rPr>
          <w:rFonts w:ascii="Times New Roman" w:eastAsia="Times New Roman" w:hAnsi="Times New Roman" w:cs="Times New Roman"/>
          <w:b/>
          <w:sz w:val="24"/>
        </w:rPr>
        <w:tab/>
        <w:t>Regression model summary for communication patterns</w:t>
      </w:r>
    </w:p>
    <w:p w:rsidR="008118E4" w:rsidRDefault="00FD385F" w:rsidP="007336F7">
      <w:pPr>
        <w:spacing w:line="20" w:lineRule="exact"/>
        <w:jc w:val="both"/>
        <w:rPr>
          <w:rFonts w:ascii="Times New Roman" w:eastAsia="Times New Roman" w:hAnsi="Times New Roman" w:cs="Times New Roman"/>
        </w:rPr>
      </w:pPr>
      <w:r w:rsidRPr="00FD385F">
        <w:rPr>
          <w:rFonts w:ascii="Times New Roman" w:eastAsia="Times New Roman" w:hAnsi="Times New Roman" w:cs="Times New Roman"/>
          <w:b/>
          <w:sz w:val="24"/>
        </w:rPr>
        <w:pict>
          <v:line id="_x0000_s1027" style="position:absolute;left:0;text-align:left;z-index:-251654144" from="41.4pt,9.6pt" to="469.05pt,9.6pt" o:userdrawn="t" strokeweight=".48pt"/>
        </w:pict>
      </w:r>
    </w:p>
    <w:p w:rsidR="008118E4" w:rsidRDefault="008118E4" w:rsidP="007336F7">
      <w:pPr>
        <w:spacing w:line="292" w:lineRule="exact"/>
        <w:jc w:val="both"/>
        <w:rPr>
          <w:rFonts w:ascii="Times New Roman" w:eastAsia="Times New Roman" w:hAnsi="Times New Roman" w:cs="Times New Roman"/>
        </w:rPr>
      </w:pPr>
    </w:p>
    <w:tbl>
      <w:tblPr>
        <w:tblW w:w="0" w:type="auto"/>
        <w:tblInd w:w="820" w:type="dxa"/>
        <w:tblLayout w:type="fixed"/>
        <w:tblCellMar>
          <w:left w:w="0" w:type="dxa"/>
          <w:right w:w="0" w:type="dxa"/>
        </w:tblCellMar>
        <w:tblLook w:val="04A0"/>
      </w:tblPr>
      <w:tblGrid>
        <w:gridCol w:w="940"/>
        <w:gridCol w:w="900"/>
        <w:gridCol w:w="1300"/>
        <w:gridCol w:w="2260"/>
        <w:gridCol w:w="3180"/>
      </w:tblGrid>
      <w:tr w:rsidR="008118E4" w:rsidTr="008D48C9">
        <w:trPr>
          <w:trHeight w:val="276"/>
        </w:trPr>
        <w:tc>
          <w:tcPr>
            <w:tcW w:w="94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b/>
                <w:sz w:val="24"/>
              </w:rPr>
            </w:pPr>
            <w:r>
              <w:rPr>
                <w:rFonts w:ascii="Times New Roman" w:eastAsia="Times New Roman" w:hAnsi="Times New Roman" w:cs="Times New Roman"/>
                <w:b/>
                <w:sz w:val="24"/>
              </w:rPr>
              <w:t>Model</w:t>
            </w:r>
          </w:p>
        </w:tc>
        <w:tc>
          <w:tcPr>
            <w:tcW w:w="9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2"/>
                <w:sz w:val="24"/>
              </w:rPr>
            </w:pPr>
            <w:r>
              <w:rPr>
                <w:rFonts w:ascii="Times New Roman" w:eastAsia="Times New Roman" w:hAnsi="Times New Roman" w:cs="Times New Roman"/>
                <w:b/>
                <w:w w:val="92"/>
                <w:sz w:val="24"/>
              </w:rPr>
              <w:t>R</w:t>
            </w:r>
          </w:p>
        </w:tc>
        <w:tc>
          <w:tcPr>
            <w:tcW w:w="13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sz w:val="24"/>
              </w:rPr>
            </w:pPr>
            <w:r>
              <w:rPr>
                <w:rFonts w:ascii="Times New Roman" w:eastAsia="Times New Roman" w:hAnsi="Times New Roman" w:cs="Times New Roman"/>
                <w:b/>
                <w:sz w:val="24"/>
              </w:rPr>
              <w:t>R Square</w:t>
            </w:r>
          </w:p>
        </w:tc>
        <w:tc>
          <w:tcPr>
            <w:tcW w:w="226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9"/>
                <w:sz w:val="24"/>
              </w:rPr>
            </w:pPr>
            <w:r>
              <w:rPr>
                <w:rFonts w:ascii="Times New Roman" w:eastAsia="Times New Roman" w:hAnsi="Times New Roman" w:cs="Times New Roman"/>
                <w:b/>
                <w:w w:val="99"/>
                <w:sz w:val="24"/>
              </w:rPr>
              <w:t>Adjusted R Square</w:t>
            </w:r>
          </w:p>
        </w:tc>
        <w:tc>
          <w:tcPr>
            <w:tcW w:w="318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sz w:val="24"/>
              </w:rPr>
            </w:pPr>
            <w:r>
              <w:rPr>
                <w:rFonts w:ascii="Times New Roman" w:eastAsia="Times New Roman" w:hAnsi="Times New Roman" w:cs="Times New Roman"/>
                <w:b/>
                <w:sz w:val="24"/>
              </w:rPr>
              <w:t>Std. Error of the Estimate</w:t>
            </w:r>
          </w:p>
        </w:tc>
      </w:tr>
      <w:tr w:rsidR="008118E4" w:rsidTr="008D48C9">
        <w:trPr>
          <w:trHeight w:val="125"/>
        </w:trPr>
        <w:tc>
          <w:tcPr>
            <w:tcW w:w="94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10"/>
              </w:rPr>
            </w:pPr>
          </w:p>
        </w:tc>
        <w:tc>
          <w:tcPr>
            <w:tcW w:w="90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10"/>
              </w:rPr>
            </w:pPr>
          </w:p>
        </w:tc>
        <w:tc>
          <w:tcPr>
            <w:tcW w:w="130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10"/>
              </w:rPr>
            </w:pPr>
          </w:p>
        </w:tc>
        <w:tc>
          <w:tcPr>
            <w:tcW w:w="226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10"/>
              </w:rPr>
            </w:pPr>
          </w:p>
        </w:tc>
        <w:tc>
          <w:tcPr>
            <w:tcW w:w="318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10"/>
              </w:rPr>
            </w:pPr>
          </w:p>
        </w:tc>
      </w:tr>
      <w:tr w:rsidR="008118E4" w:rsidTr="008D48C9">
        <w:trPr>
          <w:trHeight w:val="454"/>
        </w:trPr>
        <w:tc>
          <w:tcPr>
            <w:tcW w:w="94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sz w:val="24"/>
              </w:rPr>
            </w:pPr>
            <w:r>
              <w:rPr>
                <w:rFonts w:ascii="Times New Roman" w:eastAsia="Times New Roman" w:hAnsi="Times New Roman" w:cs="Times New Roman"/>
                <w:sz w:val="24"/>
              </w:rPr>
              <w:t>1</w:t>
            </w:r>
          </w:p>
        </w:tc>
        <w:tc>
          <w:tcPr>
            <w:tcW w:w="9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w w:val="93"/>
                <w:sz w:val="32"/>
                <w:vertAlign w:val="superscript"/>
              </w:rPr>
            </w:pPr>
            <w:r>
              <w:rPr>
                <w:rFonts w:ascii="Times New Roman" w:eastAsia="Times New Roman" w:hAnsi="Times New Roman" w:cs="Times New Roman"/>
                <w:w w:val="93"/>
                <w:sz w:val="24"/>
              </w:rPr>
              <w:t>.178</w:t>
            </w:r>
            <w:r>
              <w:rPr>
                <w:rFonts w:ascii="Times New Roman" w:eastAsia="Times New Roman" w:hAnsi="Times New Roman" w:cs="Times New Roman"/>
                <w:w w:val="93"/>
                <w:sz w:val="32"/>
                <w:vertAlign w:val="superscript"/>
              </w:rPr>
              <w:t>a</w:t>
            </w:r>
          </w:p>
        </w:tc>
        <w:tc>
          <w:tcPr>
            <w:tcW w:w="1300" w:type="dxa"/>
            <w:shd w:val="clear" w:color="auto" w:fill="auto"/>
            <w:vAlign w:val="bottom"/>
          </w:tcPr>
          <w:p w:rsidR="008118E4" w:rsidRDefault="008118E4" w:rsidP="007336F7">
            <w:pPr>
              <w:spacing w:line="0" w:lineRule="atLeast"/>
              <w:ind w:right="280"/>
              <w:jc w:val="both"/>
              <w:rPr>
                <w:rFonts w:ascii="Times New Roman" w:eastAsia="Times New Roman" w:hAnsi="Times New Roman" w:cs="Times New Roman"/>
                <w:sz w:val="24"/>
              </w:rPr>
            </w:pPr>
            <w:r>
              <w:rPr>
                <w:rFonts w:ascii="Times New Roman" w:eastAsia="Times New Roman" w:hAnsi="Times New Roman" w:cs="Times New Roman"/>
                <w:sz w:val="24"/>
              </w:rPr>
              <w:t>.032</w:t>
            </w:r>
          </w:p>
        </w:tc>
        <w:tc>
          <w:tcPr>
            <w:tcW w:w="2260" w:type="dxa"/>
            <w:shd w:val="clear" w:color="auto" w:fill="auto"/>
            <w:vAlign w:val="bottom"/>
          </w:tcPr>
          <w:p w:rsidR="008118E4" w:rsidRDefault="008118E4" w:rsidP="007336F7">
            <w:pPr>
              <w:spacing w:line="0" w:lineRule="atLeast"/>
              <w:ind w:right="840"/>
              <w:jc w:val="both"/>
              <w:rPr>
                <w:rFonts w:ascii="Times New Roman" w:eastAsia="Times New Roman" w:hAnsi="Times New Roman" w:cs="Times New Roman"/>
                <w:sz w:val="24"/>
              </w:rPr>
            </w:pPr>
            <w:r>
              <w:rPr>
                <w:rFonts w:ascii="Times New Roman" w:eastAsia="Times New Roman" w:hAnsi="Times New Roman" w:cs="Times New Roman"/>
                <w:sz w:val="24"/>
              </w:rPr>
              <w:t>.028</w:t>
            </w:r>
          </w:p>
        </w:tc>
        <w:tc>
          <w:tcPr>
            <w:tcW w:w="3180" w:type="dxa"/>
            <w:shd w:val="clear" w:color="auto" w:fill="auto"/>
            <w:vAlign w:val="bottom"/>
          </w:tcPr>
          <w:p w:rsidR="008118E4" w:rsidRDefault="008118E4" w:rsidP="007336F7">
            <w:pPr>
              <w:spacing w:line="0" w:lineRule="atLeast"/>
              <w:ind w:right="1180"/>
              <w:jc w:val="both"/>
              <w:rPr>
                <w:rFonts w:ascii="Times New Roman" w:eastAsia="Times New Roman" w:hAnsi="Times New Roman" w:cs="Times New Roman"/>
                <w:sz w:val="24"/>
              </w:rPr>
            </w:pPr>
            <w:r>
              <w:rPr>
                <w:rFonts w:ascii="Times New Roman" w:eastAsia="Times New Roman" w:hAnsi="Times New Roman" w:cs="Times New Roman"/>
                <w:sz w:val="24"/>
              </w:rPr>
              <w:t>.53573</w:t>
            </w:r>
          </w:p>
        </w:tc>
      </w:tr>
      <w:tr w:rsidR="008118E4" w:rsidTr="008D48C9">
        <w:trPr>
          <w:trHeight w:val="52"/>
        </w:trPr>
        <w:tc>
          <w:tcPr>
            <w:tcW w:w="5400" w:type="dxa"/>
            <w:gridSpan w:val="4"/>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4"/>
              </w:rPr>
            </w:pPr>
          </w:p>
        </w:tc>
        <w:tc>
          <w:tcPr>
            <w:tcW w:w="318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4"/>
              </w:rPr>
            </w:pPr>
          </w:p>
        </w:tc>
      </w:tr>
      <w:tr w:rsidR="008118E4" w:rsidTr="008D48C9">
        <w:trPr>
          <w:trHeight w:val="305"/>
        </w:trPr>
        <w:tc>
          <w:tcPr>
            <w:tcW w:w="5400" w:type="dxa"/>
            <w:gridSpan w:val="4"/>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rPr>
            </w:pPr>
            <w:r>
              <w:rPr>
                <w:rFonts w:ascii="Times New Roman" w:eastAsia="Times New Roman" w:hAnsi="Times New Roman" w:cs="Times New Roman"/>
              </w:rPr>
              <w:t>a. Predictors: (Constant), Communication Patterns</w:t>
            </w:r>
          </w:p>
        </w:tc>
        <w:tc>
          <w:tcPr>
            <w:tcW w:w="318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r>
    </w:tbl>
    <w:p w:rsidR="008118E4" w:rsidRDefault="008118E4" w:rsidP="007336F7">
      <w:pPr>
        <w:spacing w:line="251" w:lineRule="exact"/>
        <w:jc w:val="both"/>
        <w:rPr>
          <w:rFonts w:ascii="Times New Roman" w:eastAsia="Times New Roman" w:hAnsi="Times New Roman" w:cs="Times New Roman"/>
        </w:rPr>
      </w:pPr>
    </w:p>
    <w:p w:rsidR="008118E4" w:rsidRDefault="00251DF0" w:rsidP="007336F7">
      <w:pPr>
        <w:spacing w:line="357" w:lineRule="auto"/>
        <w:ind w:left="820"/>
        <w:jc w:val="both"/>
        <w:rPr>
          <w:rFonts w:ascii="Times New Roman" w:eastAsia="Times New Roman" w:hAnsi="Times New Roman" w:cs="Times New Roman"/>
        </w:rPr>
      </w:pPr>
      <w:r>
        <w:rPr>
          <w:rFonts w:ascii="Times New Roman" w:eastAsia="Times New Roman" w:hAnsi="Times New Roman" w:cs="Times New Roman"/>
          <w:sz w:val="24"/>
        </w:rPr>
        <w:t>In addition, Table 1</w:t>
      </w:r>
      <w:r w:rsidR="008118E4">
        <w:rPr>
          <w:rFonts w:ascii="Times New Roman" w:eastAsia="Times New Roman" w:hAnsi="Times New Roman" w:cs="Times New Roman"/>
          <w:sz w:val="24"/>
        </w:rPr>
        <w:t xml:space="preserve"> illustrates that the test of beta coefficient reveals that communication patterns significantly predicts employees performance since P=0.004&lt;0.05. Therefore, the model can be defined as Y=0.866+0.199X, where Y=Employee performance and X=Communication patterns. This indicates that increase in the effectiveness of the communication patterns leads to increase in the performance</w:t>
      </w:r>
    </w:p>
    <w:p w:rsidR="008118E4" w:rsidRDefault="008118E4" w:rsidP="00BF1F2D">
      <w:pPr>
        <w:spacing w:line="348" w:lineRule="auto"/>
        <w:ind w:left="820" w:right="820"/>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of</w:t>
      </w:r>
      <w:proofErr w:type="gramEnd"/>
      <w:r>
        <w:rPr>
          <w:rFonts w:ascii="Times New Roman" w:eastAsia="Times New Roman" w:hAnsi="Times New Roman" w:cs="Times New Roman"/>
          <w:sz w:val="24"/>
        </w:rPr>
        <w:t xml:space="preserve"> employees by 0.199. This means that communication patterns did have influence on </w:t>
      </w:r>
      <w:r w:rsidR="007336F7">
        <w:rPr>
          <w:rFonts w:ascii="Times New Roman" w:eastAsia="Times New Roman" w:hAnsi="Times New Roman" w:cs="Times New Roman"/>
          <w:sz w:val="24"/>
        </w:rPr>
        <w:t>employees’</w:t>
      </w:r>
      <w:r>
        <w:rPr>
          <w:rFonts w:ascii="Times New Roman" w:eastAsia="Times New Roman" w:hAnsi="Times New Roman" w:cs="Times New Roman"/>
          <w:sz w:val="24"/>
        </w:rPr>
        <w:t xml:space="preserve"> performance.</w:t>
      </w:r>
    </w:p>
    <w:p w:rsidR="008118E4" w:rsidRDefault="008118E4" w:rsidP="007336F7">
      <w:pPr>
        <w:spacing w:line="179" w:lineRule="exact"/>
        <w:jc w:val="both"/>
        <w:rPr>
          <w:rFonts w:ascii="Times New Roman" w:eastAsia="Times New Roman" w:hAnsi="Times New Roman" w:cs="Times New Roman"/>
        </w:rPr>
      </w:pPr>
    </w:p>
    <w:p w:rsidR="008118E4" w:rsidRDefault="00C709A0" w:rsidP="00C709A0">
      <w:pPr>
        <w:tabs>
          <w:tab w:val="left" w:pos="2240"/>
        </w:tabs>
        <w:spacing w:line="0" w:lineRule="atLeast"/>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7336F7">
        <w:rPr>
          <w:rFonts w:ascii="Times New Roman" w:eastAsia="Times New Roman" w:hAnsi="Times New Roman" w:cs="Times New Roman"/>
          <w:b/>
          <w:sz w:val="24"/>
        </w:rPr>
        <w:t xml:space="preserve">Table </w:t>
      </w:r>
      <w:r w:rsidR="008118E4">
        <w:rPr>
          <w:rFonts w:ascii="Times New Roman" w:eastAsia="Times New Roman" w:hAnsi="Times New Roman" w:cs="Times New Roman"/>
          <w:b/>
          <w:sz w:val="24"/>
        </w:rPr>
        <w:t>2</w:t>
      </w:r>
      <w:r w:rsidR="007336F7">
        <w:rPr>
          <w:rFonts w:ascii="Times New Roman" w:eastAsia="Times New Roman" w:hAnsi="Times New Roman" w:cs="Times New Roman"/>
          <w:b/>
          <w:sz w:val="24"/>
        </w:rPr>
        <w:t>:</w:t>
      </w:r>
      <w:r w:rsidR="008118E4">
        <w:rPr>
          <w:rFonts w:ascii="Times New Roman" w:eastAsia="Times New Roman" w:hAnsi="Times New Roman" w:cs="Times New Roman"/>
          <w:b/>
          <w:sz w:val="24"/>
        </w:rPr>
        <w:tab/>
        <w:t>Regression analysis coefficients for communication patterns</w:t>
      </w:r>
    </w:p>
    <w:p w:rsidR="008118E4" w:rsidRDefault="008118E4" w:rsidP="007336F7">
      <w:pPr>
        <w:spacing w:line="165" w:lineRule="exact"/>
        <w:jc w:val="both"/>
        <w:rPr>
          <w:rFonts w:ascii="Times New Roman" w:eastAsia="Times New Roman" w:hAnsi="Times New Roman" w:cs="Times New Roman"/>
        </w:rPr>
      </w:pPr>
    </w:p>
    <w:tbl>
      <w:tblPr>
        <w:tblW w:w="0" w:type="auto"/>
        <w:tblInd w:w="820" w:type="dxa"/>
        <w:tblLayout w:type="fixed"/>
        <w:tblCellMar>
          <w:left w:w="0" w:type="dxa"/>
          <w:right w:w="0" w:type="dxa"/>
        </w:tblCellMar>
        <w:tblLook w:val="04A0"/>
      </w:tblPr>
      <w:tblGrid>
        <w:gridCol w:w="3320"/>
        <w:gridCol w:w="880"/>
        <w:gridCol w:w="1520"/>
        <w:gridCol w:w="1760"/>
        <w:gridCol w:w="1000"/>
        <w:gridCol w:w="920"/>
      </w:tblGrid>
      <w:tr w:rsidR="008118E4" w:rsidTr="008D48C9">
        <w:trPr>
          <w:trHeight w:val="283"/>
        </w:trPr>
        <w:tc>
          <w:tcPr>
            <w:tcW w:w="3320" w:type="dxa"/>
            <w:tcBorders>
              <w:top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2400" w:type="dxa"/>
            <w:gridSpan w:val="2"/>
            <w:tcBorders>
              <w:top w:val="single" w:sz="8" w:space="0" w:color="auto"/>
            </w:tcBorders>
            <w:shd w:val="clear" w:color="auto" w:fill="auto"/>
            <w:vAlign w:val="bottom"/>
          </w:tcPr>
          <w:p w:rsidR="008118E4" w:rsidRDefault="008118E4" w:rsidP="007336F7">
            <w:pPr>
              <w:spacing w:line="0" w:lineRule="atLeast"/>
              <w:ind w:right="320"/>
              <w:jc w:val="both"/>
              <w:rPr>
                <w:rFonts w:ascii="Times New Roman" w:eastAsia="Times New Roman" w:hAnsi="Times New Roman" w:cs="Times New Roman"/>
                <w:b/>
                <w:sz w:val="24"/>
              </w:rPr>
            </w:pPr>
            <w:r>
              <w:rPr>
                <w:rFonts w:ascii="Times New Roman" w:eastAsia="Times New Roman" w:hAnsi="Times New Roman" w:cs="Times New Roman"/>
                <w:b/>
                <w:sz w:val="24"/>
              </w:rPr>
              <w:t>Unstandardized</w:t>
            </w:r>
          </w:p>
        </w:tc>
        <w:tc>
          <w:tcPr>
            <w:tcW w:w="1760" w:type="dxa"/>
            <w:tcBorders>
              <w:top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b/>
                <w:sz w:val="24"/>
              </w:rPr>
            </w:pPr>
            <w:r>
              <w:rPr>
                <w:rFonts w:ascii="Times New Roman" w:eastAsia="Times New Roman" w:hAnsi="Times New Roman" w:cs="Times New Roman"/>
                <w:b/>
                <w:sz w:val="24"/>
              </w:rPr>
              <w:t>Standardized</w:t>
            </w:r>
          </w:p>
        </w:tc>
        <w:tc>
          <w:tcPr>
            <w:tcW w:w="1000" w:type="dxa"/>
            <w:tcBorders>
              <w:top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920" w:type="dxa"/>
            <w:tcBorders>
              <w:top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r>
      <w:tr w:rsidR="008118E4" w:rsidTr="008D48C9">
        <w:trPr>
          <w:trHeight w:val="322"/>
        </w:trPr>
        <w:tc>
          <w:tcPr>
            <w:tcW w:w="332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b/>
                <w:sz w:val="24"/>
              </w:rPr>
            </w:pPr>
            <w:r>
              <w:rPr>
                <w:rFonts w:ascii="Times New Roman" w:eastAsia="Times New Roman" w:hAnsi="Times New Roman" w:cs="Times New Roman"/>
                <w:b/>
                <w:sz w:val="24"/>
              </w:rPr>
              <w:t>Model</w:t>
            </w:r>
          </w:p>
        </w:tc>
        <w:tc>
          <w:tcPr>
            <w:tcW w:w="2400" w:type="dxa"/>
            <w:gridSpan w:val="2"/>
            <w:shd w:val="clear" w:color="auto" w:fill="auto"/>
            <w:vAlign w:val="bottom"/>
          </w:tcPr>
          <w:p w:rsidR="008118E4" w:rsidRDefault="008118E4" w:rsidP="007336F7">
            <w:pPr>
              <w:spacing w:line="0" w:lineRule="atLeast"/>
              <w:ind w:right="520"/>
              <w:jc w:val="both"/>
              <w:rPr>
                <w:rFonts w:ascii="Times New Roman" w:eastAsia="Times New Roman" w:hAnsi="Times New Roman" w:cs="Times New Roman"/>
                <w:b/>
                <w:sz w:val="24"/>
              </w:rPr>
            </w:pPr>
            <w:r>
              <w:rPr>
                <w:rFonts w:ascii="Times New Roman" w:eastAsia="Times New Roman" w:hAnsi="Times New Roman" w:cs="Times New Roman"/>
                <w:b/>
                <w:sz w:val="24"/>
              </w:rPr>
              <w:t>Coefficients</w:t>
            </w:r>
          </w:p>
        </w:tc>
        <w:tc>
          <w:tcPr>
            <w:tcW w:w="176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8"/>
                <w:sz w:val="24"/>
              </w:rPr>
            </w:pPr>
            <w:r>
              <w:rPr>
                <w:rFonts w:ascii="Times New Roman" w:eastAsia="Times New Roman" w:hAnsi="Times New Roman" w:cs="Times New Roman"/>
                <w:b/>
                <w:w w:val="98"/>
                <w:sz w:val="24"/>
              </w:rPr>
              <w:t>Coefficients</w:t>
            </w:r>
          </w:p>
        </w:tc>
        <w:tc>
          <w:tcPr>
            <w:tcW w:w="10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92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r>
      <w:tr w:rsidR="008118E4" w:rsidTr="008D48C9">
        <w:trPr>
          <w:trHeight w:val="277"/>
        </w:trPr>
        <w:tc>
          <w:tcPr>
            <w:tcW w:w="332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88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9"/>
                <w:sz w:val="24"/>
              </w:rPr>
            </w:pPr>
            <w:r>
              <w:rPr>
                <w:rFonts w:ascii="Times New Roman" w:eastAsia="Times New Roman" w:hAnsi="Times New Roman" w:cs="Times New Roman"/>
                <w:b/>
                <w:w w:val="99"/>
                <w:sz w:val="24"/>
              </w:rPr>
              <w:t>B</w:t>
            </w:r>
          </w:p>
        </w:tc>
        <w:tc>
          <w:tcPr>
            <w:tcW w:w="1520" w:type="dxa"/>
            <w:tcBorders>
              <w:bottom w:val="single" w:sz="8" w:space="0" w:color="auto"/>
            </w:tcBorders>
            <w:shd w:val="clear" w:color="auto" w:fill="auto"/>
            <w:vAlign w:val="bottom"/>
          </w:tcPr>
          <w:p w:rsidR="008118E4" w:rsidRDefault="008118E4" w:rsidP="007336F7">
            <w:pPr>
              <w:spacing w:line="0" w:lineRule="atLeast"/>
              <w:ind w:right="40"/>
              <w:jc w:val="both"/>
              <w:rPr>
                <w:rFonts w:ascii="Times New Roman" w:eastAsia="Times New Roman" w:hAnsi="Times New Roman" w:cs="Times New Roman"/>
                <w:b/>
                <w:sz w:val="24"/>
              </w:rPr>
            </w:pPr>
            <w:r>
              <w:rPr>
                <w:rFonts w:ascii="Times New Roman" w:eastAsia="Times New Roman" w:hAnsi="Times New Roman" w:cs="Times New Roman"/>
                <w:b/>
                <w:sz w:val="24"/>
              </w:rPr>
              <w:t>Std. Error</w:t>
            </w:r>
          </w:p>
        </w:tc>
        <w:tc>
          <w:tcPr>
            <w:tcW w:w="176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b/>
                <w:sz w:val="24"/>
              </w:rPr>
            </w:pPr>
            <w:r>
              <w:rPr>
                <w:rFonts w:ascii="Times New Roman" w:eastAsia="Times New Roman" w:hAnsi="Times New Roman" w:cs="Times New Roman"/>
                <w:b/>
                <w:sz w:val="24"/>
              </w:rPr>
              <w:t>Beta</w:t>
            </w:r>
          </w:p>
        </w:tc>
        <w:tc>
          <w:tcPr>
            <w:tcW w:w="100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9"/>
                <w:sz w:val="24"/>
              </w:rPr>
            </w:pPr>
            <w:r>
              <w:rPr>
                <w:rFonts w:ascii="Times New Roman" w:eastAsia="Times New Roman" w:hAnsi="Times New Roman" w:cs="Times New Roman"/>
                <w:b/>
                <w:w w:val="99"/>
                <w:sz w:val="24"/>
              </w:rPr>
              <w:t>t</w:t>
            </w:r>
          </w:p>
        </w:tc>
        <w:tc>
          <w:tcPr>
            <w:tcW w:w="920" w:type="dxa"/>
            <w:tcBorders>
              <w:bottom w:val="single" w:sz="8" w:space="0" w:color="auto"/>
            </w:tcBorders>
            <w:shd w:val="clear" w:color="auto" w:fill="auto"/>
            <w:vAlign w:val="bottom"/>
          </w:tcPr>
          <w:p w:rsidR="008118E4" w:rsidRDefault="008118E4" w:rsidP="007336F7">
            <w:pPr>
              <w:spacing w:line="0" w:lineRule="atLeast"/>
              <w:ind w:left="240"/>
              <w:jc w:val="both"/>
              <w:rPr>
                <w:rFonts w:ascii="Times New Roman" w:eastAsia="Times New Roman" w:hAnsi="Times New Roman" w:cs="Times New Roman"/>
                <w:b/>
                <w:sz w:val="24"/>
              </w:rPr>
            </w:pPr>
            <w:r>
              <w:rPr>
                <w:rFonts w:ascii="Times New Roman" w:eastAsia="Times New Roman" w:hAnsi="Times New Roman" w:cs="Times New Roman"/>
                <w:b/>
                <w:sz w:val="24"/>
              </w:rPr>
              <w:t>Sig.</w:t>
            </w:r>
          </w:p>
        </w:tc>
      </w:tr>
      <w:tr w:rsidR="008118E4" w:rsidTr="008D48C9">
        <w:trPr>
          <w:trHeight w:val="327"/>
        </w:trPr>
        <w:tc>
          <w:tcPr>
            <w:tcW w:w="3320" w:type="dxa"/>
            <w:shd w:val="clear" w:color="auto" w:fill="auto"/>
            <w:vAlign w:val="bottom"/>
          </w:tcPr>
          <w:p w:rsidR="008118E4" w:rsidRDefault="008118E4" w:rsidP="007336F7">
            <w:pPr>
              <w:spacing w:line="0" w:lineRule="atLeast"/>
              <w:ind w:left="800"/>
              <w:jc w:val="both"/>
              <w:rPr>
                <w:rFonts w:ascii="Times New Roman" w:eastAsia="Times New Roman" w:hAnsi="Times New Roman" w:cs="Times New Roman"/>
                <w:sz w:val="24"/>
              </w:rPr>
            </w:pPr>
            <w:r>
              <w:rPr>
                <w:rFonts w:ascii="Times New Roman" w:eastAsia="Times New Roman" w:hAnsi="Times New Roman" w:cs="Times New Roman"/>
                <w:sz w:val="24"/>
              </w:rPr>
              <w:t>(Constant)</w:t>
            </w:r>
          </w:p>
        </w:tc>
        <w:tc>
          <w:tcPr>
            <w:tcW w:w="880" w:type="dxa"/>
            <w:shd w:val="clear" w:color="auto" w:fill="auto"/>
            <w:vAlign w:val="bottom"/>
          </w:tcPr>
          <w:p w:rsidR="008118E4" w:rsidRDefault="008118E4" w:rsidP="007336F7">
            <w:pPr>
              <w:spacing w:line="0" w:lineRule="atLeast"/>
              <w:ind w:right="20"/>
              <w:jc w:val="both"/>
              <w:rPr>
                <w:rFonts w:ascii="Times New Roman" w:eastAsia="Times New Roman" w:hAnsi="Times New Roman" w:cs="Times New Roman"/>
                <w:w w:val="99"/>
                <w:sz w:val="24"/>
              </w:rPr>
            </w:pPr>
            <w:r>
              <w:rPr>
                <w:rFonts w:ascii="Times New Roman" w:eastAsia="Times New Roman" w:hAnsi="Times New Roman" w:cs="Times New Roman"/>
                <w:w w:val="99"/>
                <w:sz w:val="24"/>
              </w:rPr>
              <w:t>.866</w:t>
            </w:r>
          </w:p>
        </w:tc>
        <w:tc>
          <w:tcPr>
            <w:tcW w:w="1520" w:type="dxa"/>
            <w:shd w:val="clear" w:color="auto" w:fill="auto"/>
            <w:vAlign w:val="bottom"/>
          </w:tcPr>
          <w:p w:rsidR="008118E4" w:rsidRDefault="008118E4" w:rsidP="007336F7">
            <w:pPr>
              <w:spacing w:line="0" w:lineRule="atLeast"/>
              <w:ind w:right="480"/>
              <w:jc w:val="both"/>
              <w:rPr>
                <w:rFonts w:ascii="Times New Roman" w:eastAsia="Times New Roman" w:hAnsi="Times New Roman" w:cs="Times New Roman"/>
                <w:sz w:val="24"/>
              </w:rPr>
            </w:pPr>
            <w:r>
              <w:rPr>
                <w:rFonts w:ascii="Times New Roman" w:eastAsia="Times New Roman" w:hAnsi="Times New Roman" w:cs="Times New Roman"/>
                <w:sz w:val="24"/>
              </w:rPr>
              <w:t>.106</w:t>
            </w:r>
          </w:p>
        </w:tc>
        <w:tc>
          <w:tcPr>
            <w:tcW w:w="176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10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w w:val="99"/>
                <w:sz w:val="24"/>
              </w:rPr>
            </w:pPr>
            <w:r>
              <w:rPr>
                <w:rFonts w:ascii="Times New Roman" w:eastAsia="Times New Roman" w:hAnsi="Times New Roman" w:cs="Times New Roman"/>
                <w:w w:val="99"/>
                <w:sz w:val="24"/>
              </w:rPr>
              <w:t>8.207</w:t>
            </w:r>
          </w:p>
        </w:tc>
        <w:tc>
          <w:tcPr>
            <w:tcW w:w="920" w:type="dxa"/>
            <w:shd w:val="clear" w:color="auto" w:fill="auto"/>
            <w:vAlign w:val="bottom"/>
          </w:tcPr>
          <w:p w:rsidR="008118E4" w:rsidRDefault="008118E4" w:rsidP="007336F7">
            <w:pPr>
              <w:spacing w:line="0" w:lineRule="atLeast"/>
              <w:ind w:left="240"/>
              <w:jc w:val="both"/>
              <w:rPr>
                <w:rFonts w:ascii="Times New Roman" w:eastAsia="Times New Roman" w:hAnsi="Times New Roman" w:cs="Times New Roman"/>
                <w:sz w:val="24"/>
              </w:rPr>
            </w:pPr>
            <w:r>
              <w:rPr>
                <w:rFonts w:ascii="Times New Roman" w:eastAsia="Times New Roman" w:hAnsi="Times New Roman" w:cs="Times New Roman"/>
                <w:sz w:val="24"/>
              </w:rPr>
              <w:t>.000</w:t>
            </w:r>
          </w:p>
        </w:tc>
      </w:tr>
      <w:tr w:rsidR="008118E4" w:rsidTr="008D48C9">
        <w:trPr>
          <w:trHeight w:val="200"/>
        </w:trPr>
        <w:tc>
          <w:tcPr>
            <w:tcW w:w="3320" w:type="dxa"/>
            <w:shd w:val="clear" w:color="auto" w:fill="auto"/>
            <w:vAlign w:val="bottom"/>
          </w:tcPr>
          <w:p w:rsidR="008118E4" w:rsidRDefault="008118E4" w:rsidP="007336F7">
            <w:pPr>
              <w:spacing w:line="200" w:lineRule="exact"/>
              <w:ind w:left="60"/>
              <w:jc w:val="both"/>
              <w:rPr>
                <w:rFonts w:ascii="Times New Roman" w:eastAsia="Times New Roman" w:hAnsi="Times New Roman" w:cs="Times New Roman"/>
                <w:sz w:val="23"/>
              </w:rPr>
            </w:pPr>
            <w:r>
              <w:rPr>
                <w:rFonts w:ascii="Times New Roman" w:eastAsia="Times New Roman" w:hAnsi="Times New Roman" w:cs="Times New Roman"/>
                <w:sz w:val="23"/>
              </w:rPr>
              <w:t>1</w:t>
            </w:r>
          </w:p>
        </w:tc>
        <w:tc>
          <w:tcPr>
            <w:tcW w:w="880" w:type="dxa"/>
            <w:vMerge w:val="restart"/>
            <w:shd w:val="clear" w:color="auto" w:fill="auto"/>
            <w:vAlign w:val="bottom"/>
          </w:tcPr>
          <w:p w:rsidR="008118E4" w:rsidRDefault="008118E4" w:rsidP="007336F7">
            <w:pPr>
              <w:spacing w:line="0" w:lineRule="atLeast"/>
              <w:ind w:right="20"/>
              <w:jc w:val="both"/>
              <w:rPr>
                <w:rFonts w:ascii="Times New Roman" w:eastAsia="Times New Roman" w:hAnsi="Times New Roman" w:cs="Times New Roman"/>
                <w:w w:val="99"/>
                <w:sz w:val="24"/>
              </w:rPr>
            </w:pPr>
            <w:r>
              <w:rPr>
                <w:rFonts w:ascii="Times New Roman" w:eastAsia="Times New Roman" w:hAnsi="Times New Roman" w:cs="Times New Roman"/>
                <w:w w:val="99"/>
                <w:sz w:val="24"/>
              </w:rPr>
              <w:t>.199</w:t>
            </w:r>
          </w:p>
        </w:tc>
        <w:tc>
          <w:tcPr>
            <w:tcW w:w="1520" w:type="dxa"/>
            <w:vMerge w:val="restart"/>
            <w:shd w:val="clear" w:color="auto" w:fill="auto"/>
            <w:vAlign w:val="bottom"/>
          </w:tcPr>
          <w:p w:rsidR="008118E4" w:rsidRDefault="008118E4" w:rsidP="007336F7">
            <w:pPr>
              <w:spacing w:line="0" w:lineRule="atLeast"/>
              <w:ind w:right="480"/>
              <w:jc w:val="both"/>
              <w:rPr>
                <w:rFonts w:ascii="Times New Roman" w:eastAsia="Times New Roman" w:hAnsi="Times New Roman" w:cs="Times New Roman"/>
                <w:sz w:val="24"/>
              </w:rPr>
            </w:pPr>
            <w:r>
              <w:rPr>
                <w:rFonts w:ascii="Times New Roman" w:eastAsia="Times New Roman" w:hAnsi="Times New Roman" w:cs="Times New Roman"/>
                <w:sz w:val="24"/>
              </w:rPr>
              <w:t>.068</w:t>
            </w:r>
          </w:p>
        </w:tc>
        <w:tc>
          <w:tcPr>
            <w:tcW w:w="1760" w:type="dxa"/>
            <w:vMerge w:val="restart"/>
            <w:shd w:val="clear" w:color="auto" w:fill="auto"/>
            <w:vAlign w:val="bottom"/>
          </w:tcPr>
          <w:p w:rsidR="008118E4" w:rsidRDefault="008118E4" w:rsidP="007336F7">
            <w:pPr>
              <w:spacing w:line="0" w:lineRule="atLeast"/>
              <w:jc w:val="both"/>
              <w:rPr>
                <w:rFonts w:ascii="Times New Roman" w:eastAsia="Times New Roman" w:hAnsi="Times New Roman" w:cs="Times New Roman"/>
                <w:w w:val="99"/>
                <w:sz w:val="24"/>
              </w:rPr>
            </w:pPr>
            <w:r>
              <w:rPr>
                <w:rFonts w:ascii="Times New Roman" w:eastAsia="Times New Roman" w:hAnsi="Times New Roman" w:cs="Times New Roman"/>
                <w:w w:val="99"/>
                <w:sz w:val="24"/>
              </w:rPr>
              <w:t>.178</w:t>
            </w:r>
          </w:p>
        </w:tc>
        <w:tc>
          <w:tcPr>
            <w:tcW w:w="1000" w:type="dxa"/>
            <w:vMerge w:val="restart"/>
            <w:shd w:val="clear" w:color="auto" w:fill="auto"/>
            <w:vAlign w:val="bottom"/>
          </w:tcPr>
          <w:p w:rsidR="008118E4" w:rsidRDefault="008118E4" w:rsidP="007336F7">
            <w:pPr>
              <w:spacing w:line="0" w:lineRule="atLeast"/>
              <w:jc w:val="both"/>
              <w:rPr>
                <w:rFonts w:ascii="Times New Roman" w:eastAsia="Times New Roman" w:hAnsi="Times New Roman" w:cs="Times New Roman"/>
                <w:w w:val="99"/>
                <w:sz w:val="24"/>
              </w:rPr>
            </w:pPr>
            <w:r>
              <w:rPr>
                <w:rFonts w:ascii="Times New Roman" w:eastAsia="Times New Roman" w:hAnsi="Times New Roman" w:cs="Times New Roman"/>
                <w:w w:val="99"/>
                <w:sz w:val="24"/>
              </w:rPr>
              <w:t>2.940</w:t>
            </w:r>
          </w:p>
        </w:tc>
        <w:tc>
          <w:tcPr>
            <w:tcW w:w="920" w:type="dxa"/>
            <w:vMerge w:val="restart"/>
            <w:shd w:val="clear" w:color="auto" w:fill="auto"/>
            <w:vAlign w:val="bottom"/>
          </w:tcPr>
          <w:p w:rsidR="008118E4" w:rsidRDefault="008118E4" w:rsidP="007336F7">
            <w:pPr>
              <w:spacing w:line="0" w:lineRule="atLeast"/>
              <w:ind w:left="240"/>
              <w:jc w:val="both"/>
              <w:rPr>
                <w:rFonts w:ascii="Times New Roman" w:eastAsia="Times New Roman" w:hAnsi="Times New Roman" w:cs="Times New Roman"/>
                <w:sz w:val="24"/>
              </w:rPr>
            </w:pPr>
            <w:r>
              <w:rPr>
                <w:rFonts w:ascii="Times New Roman" w:eastAsia="Times New Roman" w:hAnsi="Times New Roman" w:cs="Times New Roman"/>
                <w:sz w:val="24"/>
              </w:rPr>
              <w:t>.004</w:t>
            </w:r>
          </w:p>
        </w:tc>
      </w:tr>
      <w:tr w:rsidR="008118E4" w:rsidTr="008D48C9">
        <w:trPr>
          <w:trHeight w:val="257"/>
        </w:trPr>
        <w:tc>
          <w:tcPr>
            <w:tcW w:w="3320" w:type="dxa"/>
            <w:tcBorders>
              <w:bottom w:val="single" w:sz="8" w:space="0" w:color="auto"/>
            </w:tcBorders>
            <w:shd w:val="clear" w:color="auto" w:fill="auto"/>
            <w:vAlign w:val="bottom"/>
          </w:tcPr>
          <w:p w:rsidR="008118E4" w:rsidRDefault="008118E4" w:rsidP="007336F7">
            <w:pPr>
              <w:spacing w:line="257" w:lineRule="exact"/>
              <w:ind w:left="800"/>
              <w:jc w:val="both"/>
              <w:rPr>
                <w:rFonts w:ascii="Times New Roman" w:eastAsia="Times New Roman" w:hAnsi="Times New Roman" w:cs="Times New Roman"/>
                <w:sz w:val="24"/>
              </w:rPr>
            </w:pPr>
            <w:r>
              <w:rPr>
                <w:rFonts w:ascii="Times New Roman" w:eastAsia="Times New Roman" w:hAnsi="Times New Roman" w:cs="Times New Roman"/>
                <w:sz w:val="24"/>
              </w:rPr>
              <w:t>Communication patterns</w:t>
            </w:r>
          </w:p>
        </w:tc>
        <w:tc>
          <w:tcPr>
            <w:tcW w:w="880" w:type="dxa"/>
            <w:vMerge/>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2"/>
              </w:rPr>
            </w:pPr>
          </w:p>
        </w:tc>
        <w:tc>
          <w:tcPr>
            <w:tcW w:w="1520" w:type="dxa"/>
            <w:vMerge/>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2"/>
              </w:rPr>
            </w:pPr>
          </w:p>
        </w:tc>
        <w:tc>
          <w:tcPr>
            <w:tcW w:w="1760" w:type="dxa"/>
            <w:vMerge/>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2"/>
              </w:rPr>
            </w:pPr>
          </w:p>
        </w:tc>
        <w:tc>
          <w:tcPr>
            <w:tcW w:w="1000" w:type="dxa"/>
            <w:vMerge/>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2"/>
              </w:rPr>
            </w:pPr>
          </w:p>
        </w:tc>
        <w:tc>
          <w:tcPr>
            <w:tcW w:w="920" w:type="dxa"/>
            <w:vMerge/>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22"/>
              </w:rPr>
            </w:pPr>
          </w:p>
        </w:tc>
      </w:tr>
    </w:tbl>
    <w:p w:rsidR="008118E4" w:rsidRDefault="008118E4" w:rsidP="007336F7">
      <w:pPr>
        <w:spacing w:line="83" w:lineRule="exact"/>
        <w:jc w:val="both"/>
        <w:rPr>
          <w:rFonts w:ascii="Times New Roman" w:eastAsia="Times New Roman" w:hAnsi="Times New Roman" w:cs="Times New Roman"/>
        </w:rPr>
      </w:pPr>
    </w:p>
    <w:p w:rsidR="00026CB5" w:rsidRPr="00AC41C2" w:rsidRDefault="008118E4" w:rsidP="00AC41C2">
      <w:pPr>
        <w:spacing w:line="0" w:lineRule="atLeast"/>
        <w:ind w:left="880"/>
        <w:jc w:val="both"/>
        <w:rPr>
          <w:rFonts w:ascii="Times New Roman" w:eastAsia="Times New Roman" w:hAnsi="Times New Roman" w:cs="Times New Roman"/>
        </w:rPr>
      </w:pPr>
      <w:r>
        <w:rPr>
          <w:rFonts w:ascii="Times New Roman" w:eastAsia="Times New Roman" w:hAnsi="Times New Roman" w:cs="Times New Roman"/>
        </w:rPr>
        <w:t>a. Dependent Variable: Employee Performance</w:t>
      </w:r>
    </w:p>
    <w:p w:rsidR="000B6741" w:rsidRDefault="000B6741" w:rsidP="004C2384">
      <w:pPr>
        <w:spacing w:line="0" w:lineRule="atLeast"/>
        <w:jc w:val="both"/>
        <w:rPr>
          <w:rFonts w:ascii="Times New Roman" w:eastAsia="Times New Roman" w:hAnsi="Times New Roman" w:cs="Times New Roman"/>
          <w:b/>
          <w:sz w:val="24"/>
        </w:rPr>
      </w:pPr>
    </w:p>
    <w:p w:rsidR="00611083" w:rsidRDefault="00611083" w:rsidP="007336F7">
      <w:pPr>
        <w:spacing w:line="0" w:lineRule="atLeast"/>
        <w:ind w:left="820"/>
        <w:jc w:val="both"/>
        <w:rPr>
          <w:rFonts w:ascii="Times New Roman" w:eastAsia="Times New Roman" w:hAnsi="Times New Roman" w:cs="Times New Roman"/>
          <w:b/>
          <w:sz w:val="24"/>
        </w:rPr>
      </w:pPr>
    </w:p>
    <w:p w:rsidR="00611083" w:rsidRDefault="00611083" w:rsidP="007336F7">
      <w:pPr>
        <w:spacing w:line="0" w:lineRule="atLeast"/>
        <w:ind w:left="820"/>
        <w:jc w:val="both"/>
        <w:rPr>
          <w:rFonts w:ascii="Times New Roman" w:eastAsia="Times New Roman" w:hAnsi="Times New Roman" w:cs="Times New Roman"/>
          <w:b/>
          <w:sz w:val="24"/>
        </w:rPr>
      </w:pPr>
    </w:p>
    <w:p w:rsidR="008118E4" w:rsidRDefault="008118E4" w:rsidP="007336F7">
      <w:pPr>
        <w:spacing w:line="0" w:lineRule="atLeast"/>
        <w:ind w:left="820"/>
        <w:jc w:val="both"/>
        <w:rPr>
          <w:rFonts w:ascii="Times New Roman" w:eastAsia="Times New Roman" w:hAnsi="Times New Roman" w:cs="Times New Roman"/>
          <w:b/>
          <w:sz w:val="24"/>
        </w:rPr>
      </w:pPr>
      <w:r>
        <w:rPr>
          <w:rFonts w:ascii="Times New Roman" w:eastAsia="Times New Roman" w:hAnsi="Times New Roman" w:cs="Times New Roman"/>
          <w:b/>
          <w:sz w:val="24"/>
        </w:rPr>
        <w:lastRenderedPageBreak/>
        <w:t>ANOVA for Communication Patterns</w:t>
      </w:r>
    </w:p>
    <w:p w:rsidR="008118E4" w:rsidRDefault="008118E4" w:rsidP="007336F7">
      <w:pPr>
        <w:spacing w:line="288" w:lineRule="exact"/>
        <w:jc w:val="both"/>
        <w:rPr>
          <w:rFonts w:ascii="Times New Roman" w:eastAsia="Times New Roman" w:hAnsi="Times New Roman" w:cs="Times New Roman"/>
        </w:rPr>
      </w:pPr>
    </w:p>
    <w:p w:rsidR="008118E4" w:rsidRDefault="008118E4" w:rsidP="007336F7">
      <w:pPr>
        <w:spacing w:line="344" w:lineRule="auto"/>
        <w:ind w:left="820" w:right="820"/>
        <w:jc w:val="both"/>
        <w:rPr>
          <w:rFonts w:ascii="Times New Roman" w:eastAsia="Times New Roman" w:hAnsi="Times New Roman" w:cs="Times New Roman"/>
          <w:sz w:val="24"/>
        </w:rPr>
      </w:pPr>
      <w:r>
        <w:rPr>
          <w:rFonts w:ascii="Times New Roman" w:eastAsia="Times New Roman" w:hAnsi="Times New Roman" w:cs="Times New Roman"/>
          <w:sz w:val="24"/>
        </w:rPr>
        <w:t>An analysis of variance (ANOVA) was conducted in order to determine the influence of the independent variable on the dependent variable or to determine</w:t>
      </w:r>
      <w:r w:rsidR="00651208">
        <w:rPr>
          <w:rFonts w:ascii="Times New Roman" w:eastAsia="Times New Roman" w:hAnsi="Times New Roman" w:cs="Times New Roman"/>
          <w:sz w:val="24"/>
        </w:rPr>
        <w:t xml:space="preserve"> </w:t>
      </w:r>
      <w:r>
        <w:rPr>
          <w:rFonts w:ascii="Times New Roman" w:eastAsia="Times New Roman" w:hAnsi="Times New Roman" w:cs="Times New Roman"/>
          <w:sz w:val="24"/>
        </w:rPr>
        <w:t>how better the independent variable is at predicting the dependent variable (Sawyer, 2019; Field, 2013). Therefore, the findings in Table 4.33 indicate that the relationship between communication pattern and employee performance is statistically significant since F</w:t>
      </w:r>
      <w:r>
        <w:rPr>
          <w:rFonts w:ascii="Times New Roman" w:eastAsia="Times New Roman" w:hAnsi="Times New Roman" w:cs="Times New Roman"/>
          <w:sz w:val="32"/>
          <w:vertAlign w:val="subscript"/>
        </w:rPr>
        <w:t>1</w:t>
      </w:r>
      <w:proofErr w:type="gramStart"/>
      <w:r>
        <w:rPr>
          <w:rFonts w:ascii="Times New Roman" w:eastAsia="Times New Roman" w:hAnsi="Times New Roman" w:cs="Times New Roman"/>
          <w:sz w:val="32"/>
          <w:vertAlign w:val="subscript"/>
        </w:rPr>
        <w:t>,265</w:t>
      </w:r>
      <w:proofErr w:type="gramEnd"/>
      <w:r>
        <w:rPr>
          <w:rFonts w:ascii="Times New Roman" w:eastAsia="Times New Roman" w:hAnsi="Times New Roman" w:cs="Times New Roman"/>
          <w:sz w:val="32"/>
          <w:vertAlign w:val="subscript"/>
        </w:rPr>
        <w:t>;0.05</w:t>
      </w:r>
      <w:r>
        <w:rPr>
          <w:rFonts w:ascii="Times New Roman" w:eastAsia="Times New Roman" w:hAnsi="Times New Roman" w:cs="Times New Roman"/>
          <w:sz w:val="24"/>
        </w:rPr>
        <w:t xml:space="preserve">=3.88&lt;8.643 with p=0.004&lt;0.05. Thus, the regression model is significantly fit to predict the dependent variable. Hence, it can be concluded that communication patterns have influence on employee performance in the manufacturing </w:t>
      </w:r>
      <w:r>
        <w:rPr>
          <w:rFonts w:ascii="Times New Roman" w:eastAsia="Times New Roman" w:hAnsi="Times New Roman" w:cs="Times New Roman"/>
          <w:sz w:val="24"/>
          <w:lang w:val="en-US"/>
        </w:rPr>
        <w:t>company</w:t>
      </w:r>
      <w:r>
        <w:rPr>
          <w:rFonts w:ascii="Times New Roman" w:eastAsia="Times New Roman" w:hAnsi="Times New Roman" w:cs="Times New Roman"/>
          <w:sz w:val="24"/>
        </w:rPr>
        <w:t xml:space="preserve"> in Kwara State.</w:t>
      </w:r>
    </w:p>
    <w:p w:rsidR="008118E4" w:rsidRDefault="008118E4" w:rsidP="007336F7">
      <w:pPr>
        <w:spacing w:line="304" w:lineRule="exact"/>
        <w:jc w:val="both"/>
        <w:rPr>
          <w:rFonts w:ascii="Times New Roman" w:eastAsia="Times New Roman" w:hAnsi="Times New Roman" w:cs="Times New Roman"/>
        </w:rPr>
      </w:pPr>
    </w:p>
    <w:p w:rsidR="008118E4" w:rsidRDefault="00820516" w:rsidP="007336F7">
      <w:pPr>
        <w:tabs>
          <w:tab w:val="left" w:pos="2240"/>
        </w:tabs>
        <w:spacing w:line="0" w:lineRule="atLeast"/>
        <w:ind w:left="820"/>
        <w:jc w:val="both"/>
        <w:rPr>
          <w:rFonts w:ascii="Times New Roman" w:eastAsia="Times New Roman" w:hAnsi="Times New Roman" w:cs="Times New Roman"/>
          <w:b/>
          <w:sz w:val="23"/>
        </w:rPr>
      </w:pPr>
      <w:r>
        <w:rPr>
          <w:rFonts w:ascii="Times New Roman" w:eastAsia="Times New Roman" w:hAnsi="Times New Roman" w:cs="Times New Roman"/>
          <w:b/>
          <w:sz w:val="24"/>
        </w:rPr>
        <w:t xml:space="preserve">Table </w:t>
      </w:r>
      <w:r w:rsidR="008118E4">
        <w:rPr>
          <w:rFonts w:ascii="Times New Roman" w:eastAsia="Times New Roman" w:hAnsi="Times New Roman" w:cs="Times New Roman"/>
          <w:b/>
          <w:sz w:val="24"/>
        </w:rPr>
        <w:t>3</w:t>
      </w:r>
      <w:r w:rsidR="008118E4">
        <w:rPr>
          <w:rFonts w:ascii="Times New Roman" w:eastAsia="Times New Roman" w:hAnsi="Times New Roman" w:cs="Times New Roman"/>
        </w:rPr>
        <w:tab/>
      </w:r>
      <w:r w:rsidR="008118E4">
        <w:rPr>
          <w:rFonts w:ascii="Times New Roman" w:eastAsia="Times New Roman" w:hAnsi="Times New Roman" w:cs="Times New Roman"/>
          <w:b/>
          <w:sz w:val="23"/>
        </w:rPr>
        <w:t>ANOVA analysis for communication patterns</w:t>
      </w:r>
    </w:p>
    <w:p w:rsidR="008118E4" w:rsidRDefault="00FD385F" w:rsidP="007336F7">
      <w:pPr>
        <w:spacing w:line="20" w:lineRule="exact"/>
        <w:jc w:val="both"/>
        <w:rPr>
          <w:rFonts w:ascii="Times New Roman" w:eastAsia="Times New Roman" w:hAnsi="Times New Roman" w:cs="Times New Roman"/>
        </w:rPr>
      </w:pPr>
      <w:r w:rsidRPr="00FD385F">
        <w:rPr>
          <w:rFonts w:ascii="Times New Roman" w:eastAsia="Times New Roman" w:hAnsi="Times New Roman" w:cs="Times New Roman"/>
          <w:b/>
          <w:sz w:val="23"/>
        </w:rPr>
        <w:pict>
          <v:line id="_x0000_s1028" style="position:absolute;left:0;text-align:left;z-index:-251653120" from="42.35pt,9.6pt" to="506pt,9.6pt" o:userdrawn="t" strokeweight=".48pt"/>
        </w:pict>
      </w:r>
    </w:p>
    <w:p w:rsidR="008118E4" w:rsidRDefault="008118E4" w:rsidP="007336F7">
      <w:pPr>
        <w:spacing w:line="232" w:lineRule="exact"/>
        <w:jc w:val="both"/>
        <w:rPr>
          <w:rFonts w:ascii="Times New Roman" w:eastAsia="Times New Roman" w:hAnsi="Times New Roman" w:cs="Times New Roman"/>
        </w:rPr>
      </w:pPr>
    </w:p>
    <w:tbl>
      <w:tblPr>
        <w:tblW w:w="0" w:type="auto"/>
        <w:tblInd w:w="840" w:type="dxa"/>
        <w:tblLayout w:type="fixed"/>
        <w:tblCellMar>
          <w:left w:w="0" w:type="dxa"/>
          <w:right w:w="0" w:type="dxa"/>
        </w:tblCellMar>
        <w:tblLook w:val="04A0"/>
      </w:tblPr>
      <w:tblGrid>
        <w:gridCol w:w="760"/>
        <w:gridCol w:w="1560"/>
        <w:gridCol w:w="2320"/>
        <w:gridCol w:w="900"/>
        <w:gridCol w:w="1820"/>
        <w:gridCol w:w="940"/>
        <w:gridCol w:w="1000"/>
      </w:tblGrid>
      <w:tr w:rsidR="008118E4" w:rsidTr="008D48C9">
        <w:trPr>
          <w:trHeight w:val="276"/>
        </w:trPr>
        <w:tc>
          <w:tcPr>
            <w:tcW w:w="76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b/>
                <w:sz w:val="24"/>
              </w:rPr>
            </w:pPr>
            <w:r>
              <w:rPr>
                <w:rFonts w:ascii="Times New Roman" w:eastAsia="Times New Roman" w:hAnsi="Times New Roman" w:cs="Times New Roman"/>
                <w:b/>
                <w:sz w:val="24"/>
              </w:rPr>
              <w:t>Model</w:t>
            </w:r>
          </w:p>
        </w:tc>
        <w:tc>
          <w:tcPr>
            <w:tcW w:w="156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3"/>
              </w:rPr>
            </w:pPr>
          </w:p>
        </w:tc>
        <w:tc>
          <w:tcPr>
            <w:tcW w:w="2320" w:type="dxa"/>
            <w:shd w:val="clear" w:color="auto" w:fill="auto"/>
            <w:vAlign w:val="bottom"/>
          </w:tcPr>
          <w:p w:rsidR="008118E4" w:rsidRDefault="008118E4" w:rsidP="007336F7">
            <w:pPr>
              <w:spacing w:line="0" w:lineRule="atLeast"/>
              <w:ind w:left="440"/>
              <w:jc w:val="both"/>
              <w:rPr>
                <w:rFonts w:ascii="Times New Roman" w:eastAsia="Times New Roman" w:hAnsi="Times New Roman" w:cs="Times New Roman"/>
                <w:b/>
                <w:sz w:val="24"/>
              </w:rPr>
            </w:pPr>
            <w:r>
              <w:rPr>
                <w:rFonts w:ascii="Times New Roman" w:eastAsia="Times New Roman" w:hAnsi="Times New Roman" w:cs="Times New Roman"/>
                <w:b/>
                <w:sz w:val="24"/>
              </w:rPr>
              <w:t>Sum of Squares</w:t>
            </w:r>
          </w:p>
        </w:tc>
        <w:tc>
          <w:tcPr>
            <w:tcW w:w="900" w:type="dxa"/>
            <w:shd w:val="clear" w:color="auto" w:fill="auto"/>
            <w:vAlign w:val="bottom"/>
          </w:tcPr>
          <w:p w:rsidR="008118E4" w:rsidRDefault="008118E4" w:rsidP="007336F7">
            <w:pPr>
              <w:spacing w:line="0" w:lineRule="atLeast"/>
              <w:ind w:left="340"/>
              <w:jc w:val="both"/>
              <w:rPr>
                <w:rFonts w:ascii="Times New Roman" w:eastAsia="Times New Roman" w:hAnsi="Times New Roman" w:cs="Times New Roman"/>
                <w:b/>
                <w:sz w:val="24"/>
              </w:rPr>
            </w:pPr>
            <w:r>
              <w:rPr>
                <w:rFonts w:ascii="Times New Roman" w:eastAsia="Times New Roman" w:hAnsi="Times New Roman" w:cs="Times New Roman"/>
                <w:b/>
                <w:sz w:val="24"/>
              </w:rPr>
              <w:t>df</w:t>
            </w:r>
          </w:p>
        </w:tc>
        <w:tc>
          <w:tcPr>
            <w:tcW w:w="1820" w:type="dxa"/>
            <w:shd w:val="clear" w:color="auto" w:fill="auto"/>
            <w:vAlign w:val="bottom"/>
          </w:tcPr>
          <w:p w:rsidR="008118E4" w:rsidRDefault="008118E4" w:rsidP="007336F7">
            <w:pPr>
              <w:spacing w:line="0" w:lineRule="atLeast"/>
              <w:ind w:left="260"/>
              <w:jc w:val="both"/>
              <w:rPr>
                <w:rFonts w:ascii="Times New Roman" w:eastAsia="Times New Roman" w:hAnsi="Times New Roman" w:cs="Times New Roman"/>
                <w:b/>
                <w:sz w:val="24"/>
              </w:rPr>
            </w:pPr>
            <w:r>
              <w:rPr>
                <w:rFonts w:ascii="Times New Roman" w:eastAsia="Times New Roman" w:hAnsi="Times New Roman" w:cs="Times New Roman"/>
                <w:b/>
                <w:sz w:val="24"/>
              </w:rPr>
              <w:t>Mean Square</w:t>
            </w:r>
          </w:p>
        </w:tc>
        <w:tc>
          <w:tcPr>
            <w:tcW w:w="94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5"/>
                <w:sz w:val="24"/>
              </w:rPr>
            </w:pPr>
            <w:r>
              <w:rPr>
                <w:rFonts w:ascii="Times New Roman" w:eastAsia="Times New Roman" w:hAnsi="Times New Roman" w:cs="Times New Roman"/>
                <w:b/>
                <w:w w:val="95"/>
                <w:sz w:val="24"/>
              </w:rPr>
              <w:t>F</w:t>
            </w:r>
          </w:p>
        </w:tc>
        <w:tc>
          <w:tcPr>
            <w:tcW w:w="10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b/>
                <w:w w:val="99"/>
                <w:sz w:val="24"/>
              </w:rPr>
            </w:pPr>
            <w:r>
              <w:rPr>
                <w:rFonts w:ascii="Times New Roman" w:eastAsia="Times New Roman" w:hAnsi="Times New Roman" w:cs="Times New Roman"/>
                <w:b/>
                <w:w w:val="99"/>
                <w:sz w:val="24"/>
              </w:rPr>
              <w:t>Sig.</w:t>
            </w:r>
          </w:p>
        </w:tc>
      </w:tr>
      <w:tr w:rsidR="008118E4" w:rsidTr="008D48C9">
        <w:trPr>
          <w:trHeight w:val="65"/>
        </w:trPr>
        <w:tc>
          <w:tcPr>
            <w:tcW w:w="76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c>
          <w:tcPr>
            <w:tcW w:w="156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c>
          <w:tcPr>
            <w:tcW w:w="232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c>
          <w:tcPr>
            <w:tcW w:w="90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c>
          <w:tcPr>
            <w:tcW w:w="182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c>
          <w:tcPr>
            <w:tcW w:w="94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c>
          <w:tcPr>
            <w:tcW w:w="1000" w:type="dxa"/>
            <w:tcBorders>
              <w:bottom w:val="single" w:sz="8" w:space="0" w:color="auto"/>
            </w:tcBorders>
            <w:shd w:val="clear" w:color="auto" w:fill="auto"/>
            <w:vAlign w:val="bottom"/>
          </w:tcPr>
          <w:p w:rsidR="008118E4" w:rsidRDefault="008118E4" w:rsidP="007336F7">
            <w:pPr>
              <w:spacing w:line="0" w:lineRule="atLeast"/>
              <w:jc w:val="both"/>
              <w:rPr>
                <w:rFonts w:ascii="Times New Roman" w:eastAsia="Times New Roman" w:hAnsi="Times New Roman" w:cs="Times New Roman"/>
                <w:sz w:val="5"/>
              </w:rPr>
            </w:pPr>
          </w:p>
        </w:tc>
      </w:tr>
      <w:tr w:rsidR="008118E4" w:rsidTr="008D48C9">
        <w:trPr>
          <w:trHeight w:val="454"/>
        </w:trPr>
        <w:tc>
          <w:tcPr>
            <w:tcW w:w="76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1560" w:type="dxa"/>
            <w:shd w:val="clear" w:color="auto" w:fill="auto"/>
            <w:vAlign w:val="bottom"/>
          </w:tcPr>
          <w:p w:rsidR="008118E4" w:rsidRDefault="008118E4" w:rsidP="007336F7">
            <w:pPr>
              <w:spacing w:line="0" w:lineRule="atLeast"/>
              <w:ind w:left="40"/>
              <w:jc w:val="both"/>
              <w:rPr>
                <w:rFonts w:ascii="Times New Roman" w:eastAsia="Times New Roman" w:hAnsi="Times New Roman" w:cs="Times New Roman"/>
                <w:sz w:val="24"/>
              </w:rPr>
            </w:pPr>
            <w:r>
              <w:rPr>
                <w:rFonts w:ascii="Times New Roman" w:eastAsia="Times New Roman" w:hAnsi="Times New Roman" w:cs="Times New Roman"/>
                <w:sz w:val="24"/>
              </w:rPr>
              <w:t>Regression</w:t>
            </w:r>
          </w:p>
        </w:tc>
        <w:tc>
          <w:tcPr>
            <w:tcW w:w="232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w w:val="99"/>
                <w:sz w:val="24"/>
              </w:rPr>
            </w:pPr>
            <w:r>
              <w:rPr>
                <w:rFonts w:ascii="Times New Roman" w:eastAsia="Times New Roman" w:hAnsi="Times New Roman" w:cs="Times New Roman"/>
                <w:w w:val="99"/>
                <w:sz w:val="24"/>
              </w:rPr>
              <w:t>2.481</w:t>
            </w:r>
          </w:p>
        </w:tc>
        <w:tc>
          <w:tcPr>
            <w:tcW w:w="9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w w:val="99"/>
                <w:sz w:val="24"/>
              </w:rPr>
            </w:pPr>
            <w:r>
              <w:rPr>
                <w:rFonts w:ascii="Times New Roman" w:eastAsia="Times New Roman" w:hAnsi="Times New Roman" w:cs="Times New Roman"/>
                <w:w w:val="99"/>
                <w:sz w:val="24"/>
              </w:rPr>
              <w:t>1</w:t>
            </w:r>
          </w:p>
        </w:tc>
        <w:tc>
          <w:tcPr>
            <w:tcW w:w="1820" w:type="dxa"/>
            <w:shd w:val="clear" w:color="auto" w:fill="auto"/>
            <w:vAlign w:val="bottom"/>
          </w:tcPr>
          <w:p w:rsidR="008118E4" w:rsidRDefault="008118E4" w:rsidP="007336F7">
            <w:pPr>
              <w:spacing w:line="0" w:lineRule="atLeast"/>
              <w:ind w:right="480"/>
              <w:jc w:val="both"/>
              <w:rPr>
                <w:rFonts w:ascii="Times New Roman" w:eastAsia="Times New Roman" w:hAnsi="Times New Roman" w:cs="Times New Roman"/>
                <w:sz w:val="24"/>
              </w:rPr>
            </w:pPr>
            <w:r>
              <w:rPr>
                <w:rFonts w:ascii="Times New Roman" w:eastAsia="Times New Roman" w:hAnsi="Times New Roman" w:cs="Times New Roman"/>
                <w:sz w:val="24"/>
              </w:rPr>
              <w:t>2.481</w:t>
            </w:r>
          </w:p>
        </w:tc>
        <w:tc>
          <w:tcPr>
            <w:tcW w:w="940" w:type="dxa"/>
            <w:shd w:val="clear" w:color="auto" w:fill="auto"/>
            <w:vAlign w:val="bottom"/>
          </w:tcPr>
          <w:p w:rsidR="008118E4" w:rsidRDefault="008118E4" w:rsidP="007336F7">
            <w:pPr>
              <w:spacing w:line="0" w:lineRule="atLeast"/>
              <w:ind w:right="120"/>
              <w:jc w:val="both"/>
              <w:rPr>
                <w:rFonts w:ascii="Times New Roman" w:eastAsia="Times New Roman" w:hAnsi="Times New Roman" w:cs="Times New Roman"/>
                <w:sz w:val="24"/>
              </w:rPr>
            </w:pPr>
            <w:r>
              <w:rPr>
                <w:rFonts w:ascii="Times New Roman" w:eastAsia="Times New Roman" w:hAnsi="Times New Roman" w:cs="Times New Roman"/>
                <w:sz w:val="24"/>
              </w:rPr>
              <w:t>8.643</w:t>
            </w:r>
          </w:p>
        </w:tc>
        <w:tc>
          <w:tcPr>
            <w:tcW w:w="10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w w:val="94"/>
                <w:sz w:val="32"/>
                <w:vertAlign w:val="superscript"/>
              </w:rPr>
            </w:pPr>
            <w:r>
              <w:rPr>
                <w:rFonts w:ascii="Times New Roman" w:eastAsia="Times New Roman" w:hAnsi="Times New Roman" w:cs="Times New Roman"/>
                <w:w w:val="94"/>
                <w:sz w:val="24"/>
              </w:rPr>
              <w:t>.004</w:t>
            </w:r>
            <w:r>
              <w:rPr>
                <w:rFonts w:ascii="Times New Roman" w:eastAsia="Times New Roman" w:hAnsi="Times New Roman" w:cs="Times New Roman"/>
                <w:w w:val="94"/>
                <w:sz w:val="32"/>
                <w:vertAlign w:val="superscript"/>
              </w:rPr>
              <w:t>b</w:t>
            </w:r>
          </w:p>
        </w:tc>
      </w:tr>
      <w:tr w:rsidR="008118E4" w:rsidTr="008D48C9">
        <w:trPr>
          <w:trHeight w:val="318"/>
        </w:trPr>
        <w:tc>
          <w:tcPr>
            <w:tcW w:w="76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sz w:val="24"/>
              </w:rPr>
            </w:pPr>
            <w:r>
              <w:rPr>
                <w:rFonts w:ascii="Times New Roman" w:eastAsia="Times New Roman" w:hAnsi="Times New Roman" w:cs="Times New Roman"/>
                <w:sz w:val="24"/>
              </w:rPr>
              <w:t>1</w:t>
            </w:r>
          </w:p>
        </w:tc>
        <w:tc>
          <w:tcPr>
            <w:tcW w:w="1560" w:type="dxa"/>
            <w:shd w:val="clear" w:color="auto" w:fill="auto"/>
            <w:vAlign w:val="bottom"/>
          </w:tcPr>
          <w:p w:rsidR="008118E4" w:rsidRDefault="008118E4" w:rsidP="007336F7">
            <w:pPr>
              <w:spacing w:line="0" w:lineRule="atLeast"/>
              <w:ind w:left="40"/>
              <w:jc w:val="both"/>
              <w:rPr>
                <w:rFonts w:ascii="Times New Roman" w:eastAsia="Times New Roman" w:hAnsi="Times New Roman" w:cs="Times New Roman"/>
                <w:sz w:val="24"/>
              </w:rPr>
            </w:pPr>
            <w:r>
              <w:rPr>
                <w:rFonts w:ascii="Times New Roman" w:eastAsia="Times New Roman" w:hAnsi="Times New Roman" w:cs="Times New Roman"/>
                <w:sz w:val="24"/>
              </w:rPr>
              <w:t>Residual</w:t>
            </w:r>
          </w:p>
        </w:tc>
        <w:tc>
          <w:tcPr>
            <w:tcW w:w="232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w w:val="99"/>
                <w:sz w:val="24"/>
              </w:rPr>
            </w:pPr>
            <w:r>
              <w:rPr>
                <w:rFonts w:ascii="Times New Roman" w:eastAsia="Times New Roman" w:hAnsi="Times New Roman" w:cs="Times New Roman"/>
                <w:w w:val="99"/>
                <w:sz w:val="24"/>
              </w:rPr>
              <w:t>76.056</w:t>
            </w:r>
          </w:p>
        </w:tc>
        <w:tc>
          <w:tcPr>
            <w:tcW w:w="9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w w:val="99"/>
                <w:sz w:val="24"/>
              </w:rPr>
            </w:pPr>
            <w:r>
              <w:rPr>
                <w:rFonts w:ascii="Times New Roman" w:eastAsia="Times New Roman" w:hAnsi="Times New Roman" w:cs="Times New Roman"/>
                <w:w w:val="99"/>
                <w:sz w:val="24"/>
              </w:rPr>
              <w:t>265</w:t>
            </w:r>
          </w:p>
        </w:tc>
        <w:tc>
          <w:tcPr>
            <w:tcW w:w="1820" w:type="dxa"/>
            <w:shd w:val="clear" w:color="auto" w:fill="auto"/>
            <w:vAlign w:val="bottom"/>
          </w:tcPr>
          <w:p w:rsidR="008118E4" w:rsidRDefault="008118E4" w:rsidP="007336F7">
            <w:pPr>
              <w:spacing w:line="0" w:lineRule="atLeast"/>
              <w:ind w:right="540"/>
              <w:jc w:val="both"/>
              <w:rPr>
                <w:rFonts w:ascii="Times New Roman" w:eastAsia="Times New Roman" w:hAnsi="Times New Roman" w:cs="Times New Roman"/>
                <w:sz w:val="24"/>
              </w:rPr>
            </w:pPr>
            <w:r>
              <w:rPr>
                <w:rFonts w:ascii="Times New Roman" w:eastAsia="Times New Roman" w:hAnsi="Times New Roman" w:cs="Times New Roman"/>
                <w:sz w:val="24"/>
              </w:rPr>
              <w:t>.287</w:t>
            </w:r>
          </w:p>
        </w:tc>
        <w:tc>
          <w:tcPr>
            <w:tcW w:w="94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10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r>
      <w:tr w:rsidR="008118E4" w:rsidTr="008D48C9">
        <w:trPr>
          <w:trHeight w:val="396"/>
        </w:trPr>
        <w:tc>
          <w:tcPr>
            <w:tcW w:w="76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1560" w:type="dxa"/>
            <w:shd w:val="clear" w:color="auto" w:fill="auto"/>
            <w:vAlign w:val="bottom"/>
          </w:tcPr>
          <w:p w:rsidR="008118E4" w:rsidRDefault="008118E4" w:rsidP="007336F7">
            <w:pPr>
              <w:spacing w:line="0" w:lineRule="atLeast"/>
              <w:ind w:left="40"/>
              <w:jc w:val="both"/>
              <w:rPr>
                <w:rFonts w:ascii="Times New Roman" w:eastAsia="Times New Roman" w:hAnsi="Times New Roman" w:cs="Times New Roman"/>
                <w:sz w:val="24"/>
              </w:rPr>
            </w:pPr>
            <w:r>
              <w:rPr>
                <w:rFonts w:ascii="Times New Roman" w:eastAsia="Times New Roman" w:hAnsi="Times New Roman" w:cs="Times New Roman"/>
                <w:sz w:val="24"/>
              </w:rPr>
              <w:t>Total</w:t>
            </w:r>
          </w:p>
        </w:tc>
        <w:tc>
          <w:tcPr>
            <w:tcW w:w="2320" w:type="dxa"/>
            <w:shd w:val="clear" w:color="auto" w:fill="auto"/>
            <w:vAlign w:val="bottom"/>
          </w:tcPr>
          <w:p w:rsidR="008118E4" w:rsidRDefault="008118E4" w:rsidP="007336F7">
            <w:pPr>
              <w:spacing w:line="0" w:lineRule="atLeast"/>
              <w:ind w:left="60"/>
              <w:jc w:val="both"/>
              <w:rPr>
                <w:rFonts w:ascii="Times New Roman" w:eastAsia="Times New Roman" w:hAnsi="Times New Roman" w:cs="Times New Roman"/>
                <w:w w:val="99"/>
                <w:sz w:val="24"/>
              </w:rPr>
            </w:pPr>
            <w:r>
              <w:rPr>
                <w:rFonts w:ascii="Times New Roman" w:eastAsia="Times New Roman" w:hAnsi="Times New Roman" w:cs="Times New Roman"/>
                <w:w w:val="99"/>
                <w:sz w:val="24"/>
              </w:rPr>
              <w:t>78.537</w:t>
            </w:r>
          </w:p>
        </w:tc>
        <w:tc>
          <w:tcPr>
            <w:tcW w:w="9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w w:val="99"/>
                <w:sz w:val="24"/>
              </w:rPr>
            </w:pPr>
            <w:r>
              <w:rPr>
                <w:rFonts w:ascii="Times New Roman" w:eastAsia="Times New Roman" w:hAnsi="Times New Roman" w:cs="Times New Roman"/>
                <w:w w:val="99"/>
                <w:sz w:val="24"/>
              </w:rPr>
              <w:t>266</w:t>
            </w:r>
          </w:p>
        </w:tc>
        <w:tc>
          <w:tcPr>
            <w:tcW w:w="182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94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c>
          <w:tcPr>
            <w:tcW w:w="1000" w:type="dxa"/>
            <w:shd w:val="clear" w:color="auto" w:fill="auto"/>
            <w:vAlign w:val="bottom"/>
          </w:tcPr>
          <w:p w:rsidR="008118E4" w:rsidRDefault="008118E4" w:rsidP="007336F7">
            <w:pPr>
              <w:spacing w:line="0" w:lineRule="atLeast"/>
              <w:jc w:val="both"/>
              <w:rPr>
                <w:rFonts w:ascii="Times New Roman" w:eastAsia="Times New Roman" w:hAnsi="Times New Roman" w:cs="Times New Roman"/>
                <w:sz w:val="24"/>
              </w:rPr>
            </w:pPr>
          </w:p>
        </w:tc>
      </w:tr>
    </w:tbl>
    <w:p w:rsidR="008118E4" w:rsidRDefault="00FD385F" w:rsidP="007336F7">
      <w:pPr>
        <w:spacing w:line="20" w:lineRule="exact"/>
        <w:jc w:val="both"/>
        <w:rPr>
          <w:rFonts w:ascii="Times New Roman" w:eastAsia="Times New Roman" w:hAnsi="Times New Roman" w:cs="Times New Roman"/>
        </w:rPr>
      </w:pPr>
      <w:r w:rsidRPr="00FD385F">
        <w:rPr>
          <w:rFonts w:ascii="Times New Roman" w:eastAsia="Times New Roman" w:hAnsi="Times New Roman" w:cs="Times New Roman"/>
          <w:sz w:val="24"/>
        </w:rPr>
        <w:pict>
          <v:line id="_x0000_s1029" style="position:absolute;left:0;text-align:left;z-index:-251652096;mso-position-horizontal-relative:text;mso-position-vertical-relative:text" from="42.35pt,.7pt" to="506pt,.7pt" o:userdrawn="t" strokeweight=".16931mm"/>
        </w:pict>
      </w:r>
    </w:p>
    <w:p w:rsidR="008118E4" w:rsidRDefault="008118E4" w:rsidP="007336F7">
      <w:pPr>
        <w:spacing w:line="0" w:lineRule="atLeast"/>
        <w:ind w:left="900"/>
        <w:jc w:val="both"/>
        <w:rPr>
          <w:rFonts w:ascii="Times New Roman" w:eastAsia="Times New Roman" w:hAnsi="Times New Roman" w:cs="Times New Roman"/>
        </w:rPr>
      </w:pPr>
      <w:r>
        <w:rPr>
          <w:rFonts w:ascii="Times New Roman" w:eastAsia="Times New Roman" w:hAnsi="Times New Roman" w:cs="Times New Roman"/>
        </w:rPr>
        <w:t>a. Dependent Variable: Employee Performance</w:t>
      </w:r>
    </w:p>
    <w:p w:rsidR="008118E4" w:rsidRDefault="008118E4" w:rsidP="007336F7">
      <w:pPr>
        <w:spacing w:line="0" w:lineRule="atLeast"/>
        <w:ind w:left="900"/>
        <w:jc w:val="both"/>
        <w:rPr>
          <w:rFonts w:ascii="Times New Roman" w:eastAsia="Times New Roman" w:hAnsi="Times New Roman" w:cs="Times New Roman"/>
        </w:rPr>
      </w:pPr>
      <w:r>
        <w:rPr>
          <w:rFonts w:ascii="Times New Roman" w:eastAsia="Times New Roman" w:hAnsi="Times New Roman" w:cs="Times New Roman"/>
        </w:rPr>
        <w:t>b. Predictors: (Constant), Communication Pattern</w:t>
      </w:r>
    </w:p>
    <w:p w:rsidR="008118E4" w:rsidRDefault="008118E4" w:rsidP="007336F7">
      <w:pPr>
        <w:spacing w:line="200" w:lineRule="exact"/>
        <w:jc w:val="both"/>
        <w:rPr>
          <w:rFonts w:ascii="Times New Roman" w:eastAsia="Times New Roman" w:hAnsi="Times New Roman" w:cs="Times New Roman"/>
        </w:rPr>
      </w:pPr>
    </w:p>
    <w:p w:rsidR="00820516" w:rsidRDefault="00820516" w:rsidP="007336F7">
      <w:pPr>
        <w:spacing w:line="200" w:lineRule="exact"/>
        <w:jc w:val="both"/>
        <w:rPr>
          <w:rFonts w:ascii="Times New Roman" w:eastAsia="Times New Roman" w:hAnsi="Times New Roman" w:cs="Times New Roman"/>
        </w:rPr>
      </w:pPr>
    </w:p>
    <w:p w:rsidR="004C2384" w:rsidRPr="00C709A0" w:rsidRDefault="00820516" w:rsidP="00C709A0">
      <w:pPr>
        <w:spacing w:line="339" w:lineRule="auto"/>
        <w:jc w:val="both"/>
        <w:rPr>
          <w:rFonts w:ascii="Times New Roman" w:eastAsia="Times New Roman" w:hAnsi="Times New Roman" w:cs="Times New Roman"/>
          <w:sz w:val="24"/>
        </w:rPr>
      </w:pPr>
      <w:r>
        <w:rPr>
          <w:rFonts w:ascii="Times New Roman" w:eastAsia="Times New Roman" w:hAnsi="Times New Roman" w:cs="Times New Roman"/>
          <w:sz w:val="24"/>
        </w:rPr>
        <w:t>A linear regression analysis was used to test if the communication patterns significantly predict employees’ performance. The findings of the regression analysis in Table 4.31 indicate that there is a relationship between communication pattern and employee performance in which the adjusted R</w:t>
      </w:r>
      <w:r>
        <w:rPr>
          <w:rFonts w:ascii="Times New Roman" w:eastAsia="Times New Roman" w:hAnsi="Times New Roman" w:cs="Times New Roman"/>
          <w:sz w:val="32"/>
          <w:vertAlign w:val="superscript"/>
        </w:rPr>
        <w:t>2</w:t>
      </w:r>
      <w:r>
        <w:rPr>
          <w:rFonts w:ascii="Times New Roman" w:eastAsia="Times New Roman" w:hAnsi="Times New Roman" w:cs="Times New Roman"/>
          <w:sz w:val="24"/>
        </w:rPr>
        <w:t xml:space="preserve"> is 0.028. This implies that only 2.8% of the employee performance can be explained by the communication patterns. The remaining 97.2% of the employees’ performance are due to other factors which are not included in this model.</w:t>
      </w:r>
    </w:p>
    <w:p w:rsidR="004C2384" w:rsidRPr="004C2384" w:rsidRDefault="003B721E" w:rsidP="004C2384">
      <w:pPr>
        <w:tabs>
          <w:tab w:val="left" w:pos="1520"/>
        </w:tabs>
        <w:spacing w:after="240" w:line="340" w:lineRule="auto"/>
        <w:jc w:val="both"/>
        <w:rPr>
          <w:rFonts w:ascii="Times New Roman" w:eastAsia="Times New Roman" w:hAnsi="Times New Roman" w:cs="Times New Roman"/>
          <w:sz w:val="24"/>
        </w:rPr>
      </w:pPr>
      <w:r w:rsidRPr="003B721E">
        <w:rPr>
          <w:rFonts w:ascii="Times New Roman" w:eastAsia="Times New Roman" w:hAnsi="Times New Roman" w:cs="Times New Roman"/>
          <w:b/>
          <w:sz w:val="28"/>
          <w:szCs w:val="28"/>
          <w:vertAlign w:val="subscript"/>
        </w:rPr>
        <w:t>Ho2</w:t>
      </w:r>
      <w:r w:rsidRPr="003B721E">
        <w:rPr>
          <w:rFonts w:ascii="Times New Roman" w:eastAsia="Times New Roman" w:hAnsi="Times New Roman" w:cs="Times New Roman"/>
          <w:b/>
          <w:sz w:val="24"/>
          <w:vertAlign w:val="subscript"/>
        </w:rPr>
        <w:t>:</w:t>
      </w:r>
      <w:r>
        <w:rPr>
          <w:rFonts w:ascii="Times New Roman" w:eastAsia="Times New Roman" w:hAnsi="Times New Roman" w:cs="Times New Roman"/>
          <w:sz w:val="24"/>
          <w:vertAlign w:val="subscript"/>
        </w:rPr>
        <w:t xml:space="preserve"> </w:t>
      </w:r>
      <w:r>
        <w:rPr>
          <w:rFonts w:ascii="Times New Roman" w:eastAsia="Times New Roman" w:hAnsi="Times New Roman" w:cs="Times New Roman"/>
          <w:sz w:val="24"/>
        </w:rPr>
        <w:t>C</w:t>
      </w:r>
      <w:r w:rsidRPr="002F5FC8">
        <w:rPr>
          <w:rFonts w:ascii="Times New Roman" w:eastAsia="Times New Roman" w:hAnsi="Times New Roman" w:cs="Times New Roman"/>
          <w:sz w:val="24"/>
        </w:rPr>
        <w:t xml:space="preserve">ommunication structure </w:t>
      </w:r>
      <w:r>
        <w:rPr>
          <w:rFonts w:ascii="Times New Roman" w:eastAsia="Times New Roman" w:hAnsi="Times New Roman" w:cs="Times New Roman"/>
          <w:sz w:val="24"/>
        </w:rPr>
        <w:t>has no significance relationship</w:t>
      </w:r>
      <w:r w:rsidRPr="002F5FC8">
        <w:rPr>
          <w:rFonts w:ascii="Times New Roman" w:eastAsia="Times New Roman" w:hAnsi="Times New Roman" w:cs="Times New Roman"/>
          <w:sz w:val="24"/>
        </w:rPr>
        <w:t xml:space="preserve"> </w:t>
      </w:r>
      <w:r>
        <w:rPr>
          <w:rFonts w:ascii="Times New Roman" w:eastAsia="Times New Roman" w:hAnsi="Times New Roman" w:cs="Times New Roman"/>
          <w:sz w:val="24"/>
        </w:rPr>
        <w:t>with</w:t>
      </w:r>
      <w:r w:rsidRPr="002F5FC8">
        <w:rPr>
          <w:rFonts w:ascii="Times New Roman" w:eastAsia="Times New Roman" w:hAnsi="Times New Roman" w:cs="Times New Roman"/>
          <w:sz w:val="24"/>
        </w:rPr>
        <w:t xml:space="preserve"> employee performance in Tuyil Pharmaceutical Company in Kwara State.</w:t>
      </w:r>
    </w:p>
    <w:p w:rsidR="003B721E" w:rsidRDefault="003B721E" w:rsidP="004C2384">
      <w:pPr>
        <w:spacing w:line="266" w:lineRule="auto"/>
        <w:ind w:right="1180"/>
        <w:rPr>
          <w:rFonts w:ascii="Times New Roman" w:eastAsia="Times New Roman" w:hAnsi="Times New Roman" w:cs="Times New Roman"/>
          <w:b/>
          <w:sz w:val="24"/>
        </w:rPr>
      </w:pPr>
      <w:r>
        <w:rPr>
          <w:rFonts w:ascii="Times New Roman" w:eastAsia="Times New Roman" w:hAnsi="Times New Roman" w:cs="Times New Roman"/>
          <w:b/>
          <w:sz w:val="24"/>
        </w:rPr>
        <w:t>Regression analysis for communication structure and employee performance</w:t>
      </w:r>
    </w:p>
    <w:p w:rsidR="003B721E" w:rsidRDefault="003B721E" w:rsidP="004C2384">
      <w:pPr>
        <w:spacing w:line="139" w:lineRule="exact"/>
        <w:rPr>
          <w:rFonts w:ascii="Times New Roman" w:eastAsia="Times New Roman" w:hAnsi="Times New Roman" w:cs="Times New Roman"/>
        </w:rPr>
      </w:pPr>
    </w:p>
    <w:p w:rsidR="003B721E" w:rsidRPr="001638C0" w:rsidRDefault="003B721E" w:rsidP="004C2384">
      <w:pPr>
        <w:spacing w:line="339" w:lineRule="auto"/>
        <w:jc w:val="both"/>
        <w:rPr>
          <w:rFonts w:ascii="Times New Roman" w:eastAsia="Times New Roman" w:hAnsi="Times New Roman" w:cs="Times New Roman"/>
          <w:sz w:val="24"/>
        </w:rPr>
        <w:sectPr w:rsidR="003B721E" w:rsidRPr="001638C0">
          <w:pgSz w:w="12240" w:h="15840"/>
          <w:pgMar w:top="1440" w:right="1420" w:bottom="793" w:left="1440" w:header="0" w:footer="0" w:gutter="0"/>
          <w:cols w:space="720" w:equalWidth="0">
            <w:col w:w="9380"/>
          </w:cols>
          <w:docGrid w:linePitch="360"/>
        </w:sectPr>
      </w:pPr>
      <w:r>
        <w:rPr>
          <w:rFonts w:ascii="Times New Roman" w:eastAsia="Times New Roman" w:hAnsi="Times New Roman" w:cs="Times New Roman"/>
          <w:sz w:val="24"/>
        </w:rPr>
        <w:t xml:space="preserve">A linear regression analysis was used to test whether the communication structure significantly predicts employee performance. The findings of the regression </w:t>
      </w:r>
      <w:r w:rsidR="001638C0">
        <w:rPr>
          <w:rFonts w:ascii="Times New Roman" w:eastAsia="Times New Roman" w:hAnsi="Times New Roman" w:cs="Times New Roman"/>
          <w:sz w:val="24"/>
        </w:rPr>
        <w:t>analysis</w:t>
      </w:r>
      <w:r>
        <w:rPr>
          <w:rFonts w:ascii="Times New Roman" w:eastAsia="Times New Roman" w:hAnsi="Times New Roman" w:cs="Times New Roman"/>
          <w:sz w:val="24"/>
        </w:rPr>
        <w:t xml:space="preserve"> in Table 4.47 indicate that there is a relationship between communication structure and employee performance in which the adjusted R</w:t>
      </w:r>
      <w:r>
        <w:rPr>
          <w:rFonts w:ascii="Times New Roman" w:eastAsia="Times New Roman" w:hAnsi="Times New Roman" w:cs="Times New Roman"/>
          <w:sz w:val="32"/>
          <w:vertAlign w:val="superscript"/>
        </w:rPr>
        <w:t>2</w:t>
      </w:r>
      <w:r>
        <w:rPr>
          <w:rFonts w:ascii="Times New Roman" w:eastAsia="Times New Roman" w:hAnsi="Times New Roman" w:cs="Times New Roman"/>
          <w:sz w:val="24"/>
        </w:rPr>
        <w:t xml:space="preserve"> is 0.24. This means that only 24% of the employees’ performance can be </w:t>
      </w:r>
      <w:r>
        <w:rPr>
          <w:rFonts w:ascii="Times New Roman" w:eastAsia="Times New Roman" w:hAnsi="Times New Roman" w:cs="Times New Roman"/>
          <w:sz w:val="24"/>
        </w:rPr>
        <w:lastRenderedPageBreak/>
        <w:t>explained by the communication structure. The remaining 76% of the employees’ performance are due to other</w:t>
      </w:r>
      <w:r w:rsidR="001638C0">
        <w:rPr>
          <w:rFonts w:ascii="Times New Roman" w:eastAsia="Times New Roman" w:hAnsi="Times New Roman" w:cs="Times New Roman"/>
          <w:sz w:val="24"/>
        </w:rPr>
        <w:t xml:space="preserve"> factors which are not included in this model</w:t>
      </w:r>
      <w:r w:rsidR="00AC41C2">
        <w:rPr>
          <w:rFonts w:ascii="Times New Roman" w:eastAsia="Times New Roman" w:hAnsi="Times New Roman" w:cs="Times New Roman"/>
          <w:sz w:val="24"/>
        </w:rPr>
        <w:t>.</w:t>
      </w:r>
    </w:p>
    <w:p w:rsidR="003B721E" w:rsidRDefault="003B721E" w:rsidP="004C2384">
      <w:pPr>
        <w:spacing w:after="240" w:line="200" w:lineRule="exact"/>
        <w:rPr>
          <w:rFonts w:ascii="Times New Roman" w:eastAsia="Times New Roman" w:hAnsi="Times New Roman" w:cs="Times New Roman"/>
        </w:rPr>
      </w:pPr>
      <w:bookmarkStart w:id="2" w:name="page155"/>
      <w:bookmarkEnd w:id="2"/>
    </w:p>
    <w:p w:rsidR="001638C0" w:rsidRDefault="001638C0" w:rsidP="003B721E">
      <w:pPr>
        <w:spacing w:line="200" w:lineRule="exact"/>
        <w:rPr>
          <w:rFonts w:ascii="Times New Roman" w:eastAsia="Times New Roman" w:hAnsi="Times New Roman" w:cs="Times New Roman"/>
        </w:rPr>
      </w:pPr>
    </w:p>
    <w:p w:rsidR="003B721E" w:rsidRDefault="003B721E" w:rsidP="003B721E">
      <w:pPr>
        <w:spacing w:line="223" w:lineRule="exact"/>
        <w:rPr>
          <w:rFonts w:ascii="Times New Roman" w:eastAsia="Times New Roman" w:hAnsi="Times New Roman" w:cs="Times New Roman"/>
        </w:rPr>
      </w:pPr>
    </w:p>
    <w:p w:rsidR="003B721E" w:rsidRDefault="000426B8" w:rsidP="00AC41C2">
      <w:pPr>
        <w:tabs>
          <w:tab w:val="left" w:pos="2240"/>
        </w:tabs>
        <w:spacing w:line="0" w:lineRule="atLeast"/>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AC41C2">
        <w:rPr>
          <w:rFonts w:ascii="Times New Roman" w:eastAsia="Times New Roman" w:hAnsi="Times New Roman" w:cs="Times New Roman"/>
          <w:b/>
          <w:sz w:val="24"/>
        </w:rPr>
        <w:t xml:space="preserve"> </w:t>
      </w:r>
      <w:r w:rsidR="0071277E">
        <w:rPr>
          <w:rFonts w:ascii="Times New Roman" w:eastAsia="Times New Roman" w:hAnsi="Times New Roman" w:cs="Times New Roman"/>
          <w:b/>
          <w:sz w:val="24"/>
        </w:rPr>
        <w:t>Table 4</w:t>
      </w:r>
      <w:r w:rsidR="00AC41C2">
        <w:rPr>
          <w:rFonts w:ascii="Times New Roman" w:eastAsia="Times New Roman" w:hAnsi="Times New Roman" w:cs="Times New Roman"/>
          <w:b/>
          <w:sz w:val="24"/>
        </w:rPr>
        <w:t xml:space="preserve">: </w:t>
      </w:r>
      <w:r w:rsidR="003B721E">
        <w:rPr>
          <w:rFonts w:ascii="Times New Roman" w:eastAsia="Times New Roman" w:hAnsi="Times New Roman" w:cs="Times New Roman"/>
          <w:b/>
          <w:sz w:val="24"/>
        </w:rPr>
        <w:t>Regression analysis model summary</w:t>
      </w:r>
      <w:r w:rsidR="00AA597D" w:rsidRPr="00AA597D">
        <w:rPr>
          <w:rFonts w:ascii="Times New Roman" w:eastAsia="Times New Roman" w:hAnsi="Times New Roman" w:cs="Times New Roman"/>
          <w:b/>
          <w:sz w:val="24"/>
        </w:rPr>
        <w:t xml:space="preserve"> </w:t>
      </w:r>
      <w:r w:rsidR="00AA597D">
        <w:rPr>
          <w:rFonts w:ascii="Times New Roman" w:eastAsia="Times New Roman" w:hAnsi="Times New Roman" w:cs="Times New Roman"/>
          <w:b/>
          <w:sz w:val="24"/>
        </w:rPr>
        <w:t>communication structure</w:t>
      </w:r>
    </w:p>
    <w:p w:rsidR="003B721E" w:rsidRDefault="00FD385F" w:rsidP="003B721E">
      <w:pPr>
        <w:spacing w:line="20" w:lineRule="exact"/>
        <w:rPr>
          <w:rFonts w:ascii="Times New Roman" w:eastAsia="Times New Roman" w:hAnsi="Times New Roman" w:cs="Times New Roman"/>
        </w:rPr>
      </w:pPr>
      <w:r w:rsidRPr="00FD385F">
        <w:rPr>
          <w:rFonts w:ascii="Times New Roman" w:eastAsia="Times New Roman" w:hAnsi="Times New Roman" w:cs="Times New Roman"/>
          <w:b/>
          <w:sz w:val="24"/>
        </w:rPr>
        <w:pict>
          <v:line id="_x0000_s1033" style="position:absolute;z-index:-251648000" from="41.4pt,9.6pt" to="469.05pt,9.6pt" o:userdrawn="t" strokeweight=".48pt"/>
        </w:pict>
      </w:r>
    </w:p>
    <w:p w:rsidR="003B721E" w:rsidRDefault="003B721E" w:rsidP="003B721E">
      <w:pPr>
        <w:spacing w:line="292" w:lineRule="exact"/>
        <w:rPr>
          <w:rFonts w:ascii="Times New Roman" w:eastAsia="Times New Roman" w:hAnsi="Times New Roman" w:cs="Times New Roman"/>
        </w:rPr>
      </w:pPr>
    </w:p>
    <w:tbl>
      <w:tblPr>
        <w:tblW w:w="0" w:type="auto"/>
        <w:tblInd w:w="820" w:type="dxa"/>
        <w:tblLayout w:type="fixed"/>
        <w:tblCellMar>
          <w:left w:w="0" w:type="dxa"/>
          <w:right w:w="0" w:type="dxa"/>
        </w:tblCellMar>
        <w:tblLook w:val="04A0"/>
      </w:tblPr>
      <w:tblGrid>
        <w:gridCol w:w="920"/>
        <w:gridCol w:w="900"/>
        <w:gridCol w:w="1400"/>
        <w:gridCol w:w="2340"/>
        <w:gridCol w:w="3020"/>
      </w:tblGrid>
      <w:tr w:rsidR="003B721E" w:rsidTr="008D48C9">
        <w:trPr>
          <w:trHeight w:val="276"/>
        </w:trPr>
        <w:tc>
          <w:tcPr>
            <w:tcW w:w="920" w:type="dxa"/>
            <w:shd w:val="clear" w:color="auto" w:fill="auto"/>
            <w:vAlign w:val="bottom"/>
          </w:tcPr>
          <w:p w:rsidR="003B721E" w:rsidRDefault="003B721E" w:rsidP="008D48C9">
            <w:pPr>
              <w:spacing w:line="0" w:lineRule="atLeast"/>
              <w:ind w:left="60"/>
              <w:rPr>
                <w:rFonts w:ascii="Times New Roman" w:eastAsia="Times New Roman" w:hAnsi="Times New Roman" w:cs="Times New Roman"/>
                <w:b/>
                <w:sz w:val="24"/>
              </w:rPr>
            </w:pPr>
            <w:r>
              <w:rPr>
                <w:rFonts w:ascii="Times New Roman" w:eastAsia="Times New Roman" w:hAnsi="Times New Roman" w:cs="Times New Roman"/>
                <w:b/>
                <w:sz w:val="24"/>
              </w:rPr>
              <w:t>Model</w:t>
            </w:r>
          </w:p>
        </w:tc>
        <w:tc>
          <w:tcPr>
            <w:tcW w:w="9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2"/>
                <w:sz w:val="24"/>
              </w:rPr>
            </w:pPr>
            <w:r>
              <w:rPr>
                <w:rFonts w:ascii="Times New Roman" w:eastAsia="Times New Roman" w:hAnsi="Times New Roman" w:cs="Times New Roman"/>
                <w:b/>
                <w:w w:val="92"/>
                <w:sz w:val="24"/>
              </w:rPr>
              <w:t>R</w:t>
            </w:r>
          </w:p>
        </w:tc>
        <w:tc>
          <w:tcPr>
            <w:tcW w:w="14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sz w:val="24"/>
              </w:rPr>
            </w:pPr>
            <w:r>
              <w:rPr>
                <w:rFonts w:ascii="Times New Roman" w:eastAsia="Times New Roman" w:hAnsi="Times New Roman" w:cs="Times New Roman"/>
                <w:b/>
                <w:sz w:val="24"/>
              </w:rPr>
              <w:t>R Square</w:t>
            </w:r>
          </w:p>
        </w:tc>
        <w:tc>
          <w:tcPr>
            <w:tcW w:w="234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9"/>
                <w:sz w:val="24"/>
              </w:rPr>
            </w:pPr>
            <w:r>
              <w:rPr>
                <w:rFonts w:ascii="Times New Roman" w:eastAsia="Times New Roman" w:hAnsi="Times New Roman" w:cs="Times New Roman"/>
                <w:b/>
                <w:w w:val="99"/>
                <w:sz w:val="24"/>
              </w:rPr>
              <w:t>Adjusted R Square</w:t>
            </w:r>
          </w:p>
        </w:tc>
        <w:tc>
          <w:tcPr>
            <w:tcW w:w="302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9"/>
                <w:sz w:val="24"/>
              </w:rPr>
            </w:pPr>
            <w:r>
              <w:rPr>
                <w:rFonts w:ascii="Times New Roman" w:eastAsia="Times New Roman" w:hAnsi="Times New Roman" w:cs="Times New Roman"/>
                <w:b/>
                <w:w w:val="99"/>
                <w:sz w:val="24"/>
              </w:rPr>
              <w:t>Std. Error of the Estimate</w:t>
            </w:r>
          </w:p>
        </w:tc>
      </w:tr>
      <w:tr w:rsidR="003B721E" w:rsidTr="008D48C9">
        <w:trPr>
          <w:trHeight w:val="125"/>
        </w:trPr>
        <w:tc>
          <w:tcPr>
            <w:tcW w:w="92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90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140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234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302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r>
      <w:tr w:rsidR="003B721E" w:rsidTr="008D48C9">
        <w:trPr>
          <w:trHeight w:val="454"/>
        </w:trPr>
        <w:tc>
          <w:tcPr>
            <w:tcW w:w="920" w:type="dxa"/>
            <w:shd w:val="clear" w:color="auto" w:fill="auto"/>
            <w:vAlign w:val="bottom"/>
          </w:tcPr>
          <w:p w:rsidR="003B721E" w:rsidRDefault="003B721E" w:rsidP="008D48C9">
            <w:pPr>
              <w:spacing w:line="0" w:lineRule="atLeast"/>
              <w:ind w:right="287"/>
              <w:jc w:val="right"/>
              <w:rPr>
                <w:rFonts w:ascii="Times New Roman" w:eastAsia="Times New Roman" w:hAnsi="Times New Roman" w:cs="Times New Roman"/>
                <w:sz w:val="24"/>
              </w:rPr>
            </w:pPr>
            <w:r>
              <w:rPr>
                <w:rFonts w:ascii="Times New Roman" w:eastAsia="Times New Roman" w:hAnsi="Times New Roman" w:cs="Times New Roman"/>
                <w:sz w:val="24"/>
              </w:rPr>
              <w:t>1</w:t>
            </w:r>
          </w:p>
        </w:tc>
        <w:tc>
          <w:tcPr>
            <w:tcW w:w="9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3"/>
                <w:sz w:val="32"/>
                <w:vertAlign w:val="superscript"/>
              </w:rPr>
            </w:pPr>
            <w:r>
              <w:rPr>
                <w:rFonts w:ascii="Times New Roman" w:eastAsia="Times New Roman" w:hAnsi="Times New Roman" w:cs="Times New Roman"/>
                <w:w w:val="93"/>
                <w:sz w:val="24"/>
              </w:rPr>
              <w:t>.492</w:t>
            </w:r>
            <w:r>
              <w:rPr>
                <w:rFonts w:ascii="Times New Roman" w:eastAsia="Times New Roman" w:hAnsi="Times New Roman" w:cs="Times New Roman"/>
                <w:w w:val="93"/>
                <w:sz w:val="32"/>
                <w:vertAlign w:val="superscript"/>
              </w:rPr>
              <w:t>a</w:t>
            </w:r>
          </w:p>
        </w:tc>
        <w:tc>
          <w:tcPr>
            <w:tcW w:w="1400" w:type="dxa"/>
            <w:shd w:val="clear" w:color="auto" w:fill="auto"/>
            <w:vAlign w:val="bottom"/>
          </w:tcPr>
          <w:p w:rsidR="003B721E" w:rsidRDefault="003B721E" w:rsidP="008D48C9">
            <w:pPr>
              <w:spacing w:line="0" w:lineRule="atLeast"/>
              <w:ind w:right="360"/>
              <w:jc w:val="right"/>
              <w:rPr>
                <w:rFonts w:ascii="Times New Roman" w:eastAsia="Times New Roman" w:hAnsi="Times New Roman" w:cs="Times New Roman"/>
                <w:sz w:val="24"/>
              </w:rPr>
            </w:pPr>
            <w:r>
              <w:rPr>
                <w:rFonts w:ascii="Times New Roman" w:eastAsia="Times New Roman" w:hAnsi="Times New Roman" w:cs="Times New Roman"/>
                <w:sz w:val="24"/>
              </w:rPr>
              <w:t>.243</w:t>
            </w:r>
          </w:p>
        </w:tc>
        <w:tc>
          <w:tcPr>
            <w:tcW w:w="2340" w:type="dxa"/>
            <w:shd w:val="clear" w:color="auto" w:fill="auto"/>
            <w:vAlign w:val="bottom"/>
          </w:tcPr>
          <w:p w:rsidR="003B721E" w:rsidRDefault="003B721E" w:rsidP="008D48C9">
            <w:pPr>
              <w:spacing w:line="0" w:lineRule="atLeast"/>
              <w:ind w:right="820"/>
              <w:jc w:val="right"/>
              <w:rPr>
                <w:rFonts w:ascii="Times New Roman" w:eastAsia="Times New Roman" w:hAnsi="Times New Roman" w:cs="Times New Roman"/>
                <w:sz w:val="24"/>
              </w:rPr>
            </w:pPr>
            <w:r>
              <w:rPr>
                <w:rFonts w:ascii="Times New Roman" w:eastAsia="Times New Roman" w:hAnsi="Times New Roman" w:cs="Times New Roman"/>
                <w:sz w:val="24"/>
              </w:rPr>
              <w:t>.240</w:t>
            </w:r>
          </w:p>
        </w:tc>
        <w:tc>
          <w:tcPr>
            <w:tcW w:w="3020" w:type="dxa"/>
            <w:shd w:val="clear" w:color="auto" w:fill="auto"/>
            <w:vAlign w:val="bottom"/>
          </w:tcPr>
          <w:p w:rsidR="003B721E" w:rsidRDefault="003B721E" w:rsidP="008D48C9">
            <w:pPr>
              <w:spacing w:line="0" w:lineRule="atLeast"/>
              <w:ind w:right="1040"/>
              <w:jc w:val="right"/>
              <w:rPr>
                <w:rFonts w:ascii="Times New Roman" w:eastAsia="Times New Roman" w:hAnsi="Times New Roman" w:cs="Times New Roman"/>
                <w:sz w:val="24"/>
              </w:rPr>
            </w:pPr>
            <w:r>
              <w:rPr>
                <w:rFonts w:ascii="Times New Roman" w:eastAsia="Times New Roman" w:hAnsi="Times New Roman" w:cs="Times New Roman"/>
                <w:sz w:val="24"/>
              </w:rPr>
              <w:t>.47380</w:t>
            </w:r>
          </w:p>
        </w:tc>
      </w:tr>
      <w:tr w:rsidR="003B721E" w:rsidTr="008D48C9">
        <w:trPr>
          <w:trHeight w:val="52"/>
        </w:trPr>
        <w:tc>
          <w:tcPr>
            <w:tcW w:w="5560" w:type="dxa"/>
            <w:gridSpan w:val="4"/>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4"/>
              </w:rPr>
            </w:pPr>
          </w:p>
        </w:tc>
        <w:tc>
          <w:tcPr>
            <w:tcW w:w="302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4"/>
              </w:rPr>
            </w:pPr>
          </w:p>
        </w:tc>
      </w:tr>
      <w:tr w:rsidR="003B721E" w:rsidTr="008D48C9">
        <w:trPr>
          <w:trHeight w:val="303"/>
        </w:trPr>
        <w:tc>
          <w:tcPr>
            <w:tcW w:w="5560" w:type="dxa"/>
            <w:gridSpan w:val="4"/>
            <w:shd w:val="clear" w:color="auto" w:fill="auto"/>
            <w:vAlign w:val="bottom"/>
          </w:tcPr>
          <w:p w:rsidR="003B721E" w:rsidRDefault="003B721E" w:rsidP="008D48C9">
            <w:pPr>
              <w:spacing w:line="0" w:lineRule="atLeast"/>
              <w:ind w:left="60"/>
              <w:rPr>
                <w:rFonts w:ascii="Times New Roman" w:eastAsia="Times New Roman" w:hAnsi="Times New Roman" w:cs="Times New Roman"/>
              </w:rPr>
            </w:pPr>
            <w:r>
              <w:rPr>
                <w:rFonts w:ascii="Times New Roman" w:eastAsia="Times New Roman" w:hAnsi="Times New Roman" w:cs="Times New Roman"/>
              </w:rPr>
              <w:t>a. Predictors: (Constant), Communication Structure</w:t>
            </w:r>
          </w:p>
        </w:tc>
        <w:tc>
          <w:tcPr>
            <w:tcW w:w="302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r>
    </w:tbl>
    <w:p w:rsidR="003B721E" w:rsidRDefault="003B721E" w:rsidP="003B721E">
      <w:pPr>
        <w:spacing w:line="253" w:lineRule="exact"/>
        <w:rPr>
          <w:rFonts w:ascii="Times New Roman" w:eastAsia="Times New Roman" w:hAnsi="Times New Roman" w:cs="Times New Roman"/>
        </w:rPr>
      </w:pPr>
    </w:p>
    <w:p w:rsidR="003B721E" w:rsidRDefault="003B721E" w:rsidP="00651208">
      <w:pPr>
        <w:spacing w:line="357" w:lineRule="auto"/>
        <w:jc w:val="both"/>
        <w:rPr>
          <w:rFonts w:ascii="Times New Roman" w:eastAsia="Times New Roman" w:hAnsi="Times New Roman" w:cs="Times New Roman"/>
          <w:sz w:val="24"/>
        </w:rPr>
      </w:pPr>
      <w:r>
        <w:rPr>
          <w:rFonts w:ascii="Times New Roman" w:eastAsia="Times New Roman" w:hAnsi="Times New Roman" w:cs="Times New Roman"/>
          <w:sz w:val="24"/>
        </w:rPr>
        <w:t>Further, Table 4.48 illustrates that the test of beta coefficient reveals that communication structure significantly predicted employees performance since P=0.000&lt;0.05. Thus, the model is statistically significant. Therefore, the model can be defined as Y=0.282+0.523X, where Y=Employee performance and X=Communication structure. This indicates that an increase in the effectiveness of the communication structure leads to an increase the performance of employees by 0.523.</w:t>
      </w:r>
    </w:p>
    <w:p w:rsidR="003B721E" w:rsidRDefault="003B721E" w:rsidP="003B721E">
      <w:pPr>
        <w:spacing w:line="170" w:lineRule="exact"/>
        <w:rPr>
          <w:rFonts w:ascii="Times New Roman" w:eastAsia="Times New Roman" w:hAnsi="Times New Roman" w:cs="Times New Roman"/>
        </w:rPr>
      </w:pPr>
    </w:p>
    <w:p w:rsidR="003B721E" w:rsidRDefault="0071277E" w:rsidP="003B721E">
      <w:pPr>
        <w:tabs>
          <w:tab w:val="left" w:pos="280"/>
        </w:tabs>
        <w:spacing w:line="0" w:lineRule="atLeast"/>
        <w:ind w:right="80"/>
        <w:jc w:val="center"/>
        <w:rPr>
          <w:rFonts w:ascii="Times New Roman" w:eastAsia="Times New Roman" w:hAnsi="Times New Roman" w:cs="Times New Roman"/>
          <w:b/>
          <w:sz w:val="24"/>
        </w:rPr>
      </w:pPr>
      <w:r>
        <w:rPr>
          <w:rFonts w:ascii="Times New Roman" w:eastAsia="Times New Roman" w:hAnsi="Times New Roman" w:cs="Times New Roman"/>
          <w:b/>
          <w:sz w:val="24"/>
        </w:rPr>
        <w:t>Table 5:</w:t>
      </w:r>
      <w:r w:rsidR="003B721E">
        <w:rPr>
          <w:rFonts w:ascii="Times New Roman" w:eastAsia="Times New Roman" w:hAnsi="Times New Roman" w:cs="Times New Roman"/>
          <w:b/>
          <w:sz w:val="24"/>
        </w:rPr>
        <w:tab/>
        <w:t>Regression analysis coefficients for communication structure</w:t>
      </w:r>
    </w:p>
    <w:p w:rsidR="003B721E" w:rsidRDefault="003B721E" w:rsidP="003B721E">
      <w:pPr>
        <w:spacing w:line="168" w:lineRule="exact"/>
        <w:rPr>
          <w:rFonts w:ascii="Times New Roman" w:eastAsia="Times New Roman" w:hAnsi="Times New Roman" w:cs="Times New Roman"/>
        </w:rPr>
      </w:pPr>
    </w:p>
    <w:tbl>
      <w:tblPr>
        <w:tblW w:w="0" w:type="auto"/>
        <w:tblInd w:w="820" w:type="dxa"/>
        <w:tblLayout w:type="fixed"/>
        <w:tblCellMar>
          <w:left w:w="0" w:type="dxa"/>
          <w:right w:w="0" w:type="dxa"/>
        </w:tblCellMar>
        <w:tblLook w:val="04A0"/>
      </w:tblPr>
      <w:tblGrid>
        <w:gridCol w:w="3500"/>
        <w:gridCol w:w="840"/>
        <w:gridCol w:w="1280"/>
        <w:gridCol w:w="1540"/>
        <w:gridCol w:w="800"/>
        <w:gridCol w:w="620"/>
      </w:tblGrid>
      <w:tr w:rsidR="003B721E" w:rsidTr="008D48C9">
        <w:trPr>
          <w:trHeight w:val="280"/>
        </w:trPr>
        <w:tc>
          <w:tcPr>
            <w:tcW w:w="3500" w:type="dxa"/>
            <w:tcBorders>
              <w:top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2120" w:type="dxa"/>
            <w:gridSpan w:val="2"/>
            <w:tcBorders>
              <w:top w:val="single" w:sz="8" w:space="0" w:color="auto"/>
            </w:tcBorders>
            <w:shd w:val="clear" w:color="auto" w:fill="auto"/>
            <w:vAlign w:val="bottom"/>
          </w:tcPr>
          <w:p w:rsidR="003B721E" w:rsidRDefault="003B721E" w:rsidP="008D48C9">
            <w:pPr>
              <w:spacing w:line="0" w:lineRule="atLeast"/>
              <w:ind w:left="240"/>
              <w:rPr>
                <w:rFonts w:ascii="Times New Roman" w:eastAsia="Times New Roman" w:hAnsi="Times New Roman" w:cs="Times New Roman"/>
                <w:b/>
                <w:sz w:val="24"/>
              </w:rPr>
            </w:pPr>
            <w:r>
              <w:rPr>
                <w:rFonts w:ascii="Times New Roman" w:eastAsia="Times New Roman" w:hAnsi="Times New Roman" w:cs="Times New Roman"/>
                <w:b/>
                <w:sz w:val="24"/>
              </w:rPr>
              <w:t>Unstandardized</w:t>
            </w:r>
          </w:p>
        </w:tc>
        <w:tc>
          <w:tcPr>
            <w:tcW w:w="1540" w:type="dxa"/>
            <w:tcBorders>
              <w:top w:val="single" w:sz="8" w:space="0" w:color="auto"/>
            </w:tcBorders>
            <w:shd w:val="clear" w:color="auto" w:fill="auto"/>
            <w:vAlign w:val="bottom"/>
          </w:tcPr>
          <w:p w:rsidR="003B721E" w:rsidRDefault="003B721E" w:rsidP="008D48C9">
            <w:pPr>
              <w:spacing w:line="0" w:lineRule="atLeast"/>
              <w:jc w:val="center"/>
              <w:rPr>
                <w:rFonts w:ascii="Times New Roman" w:eastAsia="Times New Roman" w:hAnsi="Times New Roman" w:cs="Times New Roman"/>
                <w:b/>
                <w:sz w:val="24"/>
              </w:rPr>
            </w:pPr>
            <w:r>
              <w:rPr>
                <w:rFonts w:ascii="Times New Roman" w:eastAsia="Times New Roman" w:hAnsi="Times New Roman" w:cs="Times New Roman"/>
                <w:b/>
                <w:sz w:val="24"/>
              </w:rPr>
              <w:t>Standardized</w:t>
            </w:r>
          </w:p>
        </w:tc>
        <w:tc>
          <w:tcPr>
            <w:tcW w:w="800" w:type="dxa"/>
            <w:tcBorders>
              <w:top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620" w:type="dxa"/>
            <w:tcBorders>
              <w:top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r>
      <w:tr w:rsidR="003B721E" w:rsidTr="008D48C9">
        <w:trPr>
          <w:trHeight w:val="322"/>
        </w:trPr>
        <w:tc>
          <w:tcPr>
            <w:tcW w:w="3500" w:type="dxa"/>
            <w:shd w:val="clear" w:color="auto" w:fill="auto"/>
            <w:vAlign w:val="bottom"/>
          </w:tcPr>
          <w:p w:rsidR="003B721E" w:rsidRDefault="003B721E" w:rsidP="008D48C9">
            <w:pPr>
              <w:spacing w:line="0" w:lineRule="atLeast"/>
              <w:ind w:left="60"/>
              <w:rPr>
                <w:rFonts w:ascii="Times New Roman" w:eastAsia="Times New Roman" w:hAnsi="Times New Roman" w:cs="Times New Roman"/>
                <w:b/>
                <w:sz w:val="24"/>
              </w:rPr>
            </w:pPr>
            <w:r>
              <w:rPr>
                <w:rFonts w:ascii="Times New Roman" w:eastAsia="Times New Roman" w:hAnsi="Times New Roman" w:cs="Times New Roman"/>
                <w:b/>
                <w:sz w:val="24"/>
              </w:rPr>
              <w:t>Model</w:t>
            </w:r>
          </w:p>
        </w:tc>
        <w:tc>
          <w:tcPr>
            <w:tcW w:w="2120" w:type="dxa"/>
            <w:gridSpan w:val="2"/>
            <w:shd w:val="clear" w:color="auto" w:fill="auto"/>
            <w:vAlign w:val="bottom"/>
          </w:tcPr>
          <w:p w:rsidR="003B721E" w:rsidRDefault="003B721E" w:rsidP="008D48C9">
            <w:pPr>
              <w:spacing w:line="0" w:lineRule="atLeast"/>
              <w:ind w:left="440"/>
              <w:rPr>
                <w:rFonts w:ascii="Times New Roman" w:eastAsia="Times New Roman" w:hAnsi="Times New Roman" w:cs="Times New Roman"/>
                <w:b/>
                <w:sz w:val="24"/>
              </w:rPr>
            </w:pPr>
            <w:r>
              <w:rPr>
                <w:rFonts w:ascii="Times New Roman" w:eastAsia="Times New Roman" w:hAnsi="Times New Roman" w:cs="Times New Roman"/>
                <w:b/>
                <w:sz w:val="24"/>
              </w:rPr>
              <w:t>Coefficients</w:t>
            </w:r>
          </w:p>
        </w:tc>
        <w:tc>
          <w:tcPr>
            <w:tcW w:w="154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sz w:val="24"/>
              </w:rPr>
            </w:pPr>
            <w:r>
              <w:rPr>
                <w:rFonts w:ascii="Times New Roman" w:eastAsia="Times New Roman" w:hAnsi="Times New Roman" w:cs="Times New Roman"/>
                <w:b/>
                <w:sz w:val="24"/>
              </w:rPr>
              <w:t>Coefficients</w:t>
            </w:r>
          </w:p>
        </w:tc>
        <w:tc>
          <w:tcPr>
            <w:tcW w:w="80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62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r>
      <w:tr w:rsidR="003B721E" w:rsidTr="008D48C9">
        <w:trPr>
          <w:trHeight w:val="277"/>
        </w:trPr>
        <w:tc>
          <w:tcPr>
            <w:tcW w:w="350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840" w:type="dxa"/>
            <w:tcBorders>
              <w:bottom w:val="single" w:sz="8" w:space="0" w:color="auto"/>
            </w:tcBorders>
            <w:shd w:val="clear" w:color="auto" w:fill="auto"/>
            <w:vAlign w:val="bottom"/>
          </w:tcPr>
          <w:p w:rsidR="003B721E" w:rsidRDefault="003B721E" w:rsidP="008D48C9">
            <w:pPr>
              <w:spacing w:line="0" w:lineRule="atLeast"/>
              <w:ind w:left="340"/>
              <w:rPr>
                <w:rFonts w:ascii="Times New Roman" w:eastAsia="Times New Roman" w:hAnsi="Times New Roman" w:cs="Times New Roman"/>
                <w:b/>
                <w:sz w:val="24"/>
              </w:rPr>
            </w:pPr>
            <w:r>
              <w:rPr>
                <w:rFonts w:ascii="Times New Roman" w:eastAsia="Times New Roman" w:hAnsi="Times New Roman" w:cs="Times New Roman"/>
                <w:b/>
                <w:sz w:val="24"/>
              </w:rPr>
              <w:t>B</w:t>
            </w:r>
          </w:p>
        </w:tc>
        <w:tc>
          <w:tcPr>
            <w:tcW w:w="1280" w:type="dxa"/>
            <w:tcBorders>
              <w:bottom w:val="single" w:sz="8" w:space="0" w:color="auto"/>
            </w:tcBorders>
            <w:shd w:val="clear" w:color="auto" w:fill="auto"/>
            <w:vAlign w:val="bottom"/>
          </w:tcPr>
          <w:p w:rsidR="003B721E" w:rsidRDefault="003B721E" w:rsidP="008D48C9">
            <w:pPr>
              <w:spacing w:line="0" w:lineRule="atLeast"/>
              <w:jc w:val="right"/>
              <w:rPr>
                <w:rFonts w:ascii="Times New Roman" w:eastAsia="Times New Roman" w:hAnsi="Times New Roman" w:cs="Times New Roman"/>
                <w:b/>
                <w:sz w:val="24"/>
              </w:rPr>
            </w:pPr>
            <w:r>
              <w:rPr>
                <w:rFonts w:ascii="Times New Roman" w:eastAsia="Times New Roman" w:hAnsi="Times New Roman" w:cs="Times New Roman"/>
                <w:b/>
                <w:sz w:val="24"/>
              </w:rPr>
              <w:t>Std. Error</w:t>
            </w:r>
          </w:p>
        </w:tc>
        <w:tc>
          <w:tcPr>
            <w:tcW w:w="1540" w:type="dxa"/>
            <w:tcBorders>
              <w:bottom w:val="single" w:sz="8" w:space="0" w:color="auto"/>
            </w:tcBorders>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8"/>
                <w:sz w:val="24"/>
              </w:rPr>
            </w:pPr>
            <w:r>
              <w:rPr>
                <w:rFonts w:ascii="Times New Roman" w:eastAsia="Times New Roman" w:hAnsi="Times New Roman" w:cs="Times New Roman"/>
                <w:b/>
                <w:w w:val="98"/>
                <w:sz w:val="24"/>
              </w:rPr>
              <w:t>Beta</w:t>
            </w:r>
          </w:p>
        </w:tc>
        <w:tc>
          <w:tcPr>
            <w:tcW w:w="800" w:type="dxa"/>
            <w:tcBorders>
              <w:bottom w:val="single" w:sz="8" w:space="0" w:color="auto"/>
            </w:tcBorders>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9"/>
                <w:sz w:val="24"/>
              </w:rPr>
            </w:pPr>
            <w:r>
              <w:rPr>
                <w:rFonts w:ascii="Times New Roman" w:eastAsia="Times New Roman" w:hAnsi="Times New Roman" w:cs="Times New Roman"/>
                <w:b/>
                <w:w w:val="99"/>
                <w:sz w:val="24"/>
              </w:rPr>
              <w:t>t</w:t>
            </w:r>
          </w:p>
        </w:tc>
        <w:tc>
          <w:tcPr>
            <w:tcW w:w="620" w:type="dxa"/>
            <w:tcBorders>
              <w:bottom w:val="single" w:sz="8" w:space="0" w:color="auto"/>
            </w:tcBorders>
            <w:shd w:val="clear" w:color="auto" w:fill="auto"/>
            <w:vAlign w:val="bottom"/>
          </w:tcPr>
          <w:p w:rsidR="003B721E" w:rsidRDefault="003B721E" w:rsidP="008D48C9">
            <w:pPr>
              <w:spacing w:line="0" w:lineRule="atLeast"/>
              <w:ind w:left="140"/>
              <w:rPr>
                <w:rFonts w:ascii="Times New Roman" w:eastAsia="Times New Roman" w:hAnsi="Times New Roman" w:cs="Times New Roman"/>
                <w:b/>
                <w:sz w:val="24"/>
              </w:rPr>
            </w:pPr>
            <w:r>
              <w:rPr>
                <w:rFonts w:ascii="Times New Roman" w:eastAsia="Times New Roman" w:hAnsi="Times New Roman" w:cs="Times New Roman"/>
                <w:b/>
                <w:sz w:val="24"/>
              </w:rPr>
              <w:t>Sig.</w:t>
            </w:r>
          </w:p>
        </w:tc>
      </w:tr>
      <w:tr w:rsidR="003B721E" w:rsidTr="008D48C9">
        <w:trPr>
          <w:trHeight w:val="330"/>
        </w:trPr>
        <w:tc>
          <w:tcPr>
            <w:tcW w:w="3500" w:type="dxa"/>
            <w:shd w:val="clear" w:color="auto" w:fill="auto"/>
            <w:vAlign w:val="bottom"/>
          </w:tcPr>
          <w:p w:rsidR="003B721E" w:rsidRDefault="003B721E" w:rsidP="008D48C9">
            <w:pPr>
              <w:spacing w:line="0" w:lineRule="atLeast"/>
              <w:ind w:left="800"/>
              <w:rPr>
                <w:rFonts w:ascii="Times New Roman" w:eastAsia="Times New Roman" w:hAnsi="Times New Roman" w:cs="Times New Roman"/>
                <w:sz w:val="24"/>
              </w:rPr>
            </w:pPr>
            <w:r>
              <w:rPr>
                <w:rFonts w:ascii="Times New Roman" w:eastAsia="Times New Roman" w:hAnsi="Times New Roman" w:cs="Times New Roman"/>
                <w:sz w:val="24"/>
              </w:rPr>
              <w:t>(Constant)</w:t>
            </w:r>
          </w:p>
        </w:tc>
        <w:tc>
          <w:tcPr>
            <w:tcW w:w="840" w:type="dxa"/>
            <w:shd w:val="clear" w:color="auto" w:fill="auto"/>
            <w:vAlign w:val="bottom"/>
          </w:tcPr>
          <w:p w:rsidR="003B721E" w:rsidRDefault="003B721E" w:rsidP="008D48C9">
            <w:pPr>
              <w:spacing w:line="0" w:lineRule="atLeast"/>
              <w:ind w:left="220"/>
              <w:rPr>
                <w:rFonts w:ascii="Times New Roman" w:eastAsia="Times New Roman" w:hAnsi="Times New Roman" w:cs="Times New Roman"/>
                <w:sz w:val="24"/>
              </w:rPr>
            </w:pPr>
            <w:r>
              <w:rPr>
                <w:rFonts w:ascii="Times New Roman" w:eastAsia="Times New Roman" w:hAnsi="Times New Roman" w:cs="Times New Roman"/>
                <w:sz w:val="24"/>
              </w:rPr>
              <w:t>.282</w:t>
            </w:r>
          </w:p>
        </w:tc>
        <w:tc>
          <w:tcPr>
            <w:tcW w:w="1280" w:type="dxa"/>
            <w:shd w:val="clear" w:color="auto" w:fill="auto"/>
            <w:vAlign w:val="bottom"/>
          </w:tcPr>
          <w:p w:rsidR="003B721E" w:rsidRDefault="003B721E" w:rsidP="008D48C9">
            <w:pPr>
              <w:spacing w:line="0" w:lineRule="atLeast"/>
              <w:ind w:right="340"/>
              <w:jc w:val="right"/>
              <w:rPr>
                <w:rFonts w:ascii="Times New Roman" w:eastAsia="Times New Roman" w:hAnsi="Times New Roman" w:cs="Times New Roman"/>
                <w:sz w:val="24"/>
              </w:rPr>
            </w:pPr>
            <w:r>
              <w:rPr>
                <w:rFonts w:ascii="Times New Roman" w:eastAsia="Times New Roman" w:hAnsi="Times New Roman" w:cs="Times New Roman"/>
                <w:sz w:val="24"/>
              </w:rPr>
              <w:t>.100</w:t>
            </w:r>
          </w:p>
        </w:tc>
        <w:tc>
          <w:tcPr>
            <w:tcW w:w="154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8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2.827</w:t>
            </w:r>
          </w:p>
        </w:tc>
        <w:tc>
          <w:tcPr>
            <w:tcW w:w="620" w:type="dxa"/>
            <w:shd w:val="clear" w:color="auto" w:fill="auto"/>
            <w:vAlign w:val="bottom"/>
          </w:tcPr>
          <w:p w:rsidR="003B721E" w:rsidRDefault="003B721E" w:rsidP="008D48C9">
            <w:pPr>
              <w:spacing w:line="0" w:lineRule="atLeast"/>
              <w:ind w:left="120"/>
              <w:rPr>
                <w:rFonts w:ascii="Times New Roman" w:eastAsia="Times New Roman" w:hAnsi="Times New Roman" w:cs="Times New Roman"/>
                <w:sz w:val="24"/>
              </w:rPr>
            </w:pPr>
            <w:r>
              <w:rPr>
                <w:rFonts w:ascii="Times New Roman" w:eastAsia="Times New Roman" w:hAnsi="Times New Roman" w:cs="Times New Roman"/>
                <w:sz w:val="24"/>
              </w:rPr>
              <w:t>.005</w:t>
            </w:r>
          </w:p>
        </w:tc>
      </w:tr>
      <w:tr w:rsidR="003B721E" w:rsidTr="008D48C9">
        <w:trPr>
          <w:trHeight w:val="197"/>
        </w:trPr>
        <w:tc>
          <w:tcPr>
            <w:tcW w:w="3500" w:type="dxa"/>
            <w:shd w:val="clear" w:color="auto" w:fill="auto"/>
            <w:vAlign w:val="bottom"/>
          </w:tcPr>
          <w:p w:rsidR="003B721E" w:rsidRDefault="003B721E" w:rsidP="008D48C9">
            <w:pPr>
              <w:spacing w:line="197" w:lineRule="exact"/>
              <w:ind w:left="60"/>
              <w:rPr>
                <w:rFonts w:ascii="Times New Roman" w:eastAsia="Times New Roman" w:hAnsi="Times New Roman" w:cs="Times New Roman"/>
                <w:sz w:val="22"/>
              </w:rPr>
            </w:pPr>
            <w:r>
              <w:rPr>
                <w:rFonts w:ascii="Times New Roman" w:eastAsia="Times New Roman" w:hAnsi="Times New Roman" w:cs="Times New Roman"/>
                <w:sz w:val="22"/>
              </w:rPr>
              <w:t>1</w:t>
            </w:r>
          </w:p>
        </w:tc>
        <w:tc>
          <w:tcPr>
            <w:tcW w:w="840" w:type="dxa"/>
            <w:vMerge w:val="restart"/>
            <w:shd w:val="clear" w:color="auto" w:fill="auto"/>
            <w:vAlign w:val="bottom"/>
          </w:tcPr>
          <w:p w:rsidR="003B721E" w:rsidRDefault="003B721E" w:rsidP="008D48C9">
            <w:pPr>
              <w:spacing w:line="0" w:lineRule="atLeast"/>
              <w:ind w:left="220"/>
              <w:rPr>
                <w:rFonts w:ascii="Times New Roman" w:eastAsia="Times New Roman" w:hAnsi="Times New Roman" w:cs="Times New Roman"/>
                <w:sz w:val="24"/>
              </w:rPr>
            </w:pPr>
            <w:r>
              <w:rPr>
                <w:rFonts w:ascii="Times New Roman" w:eastAsia="Times New Roman" w:hAnsi="Times New Roman" w:cs="Times New Roman"/>
                <w:sz w:val="24"/>
              </w:rPr>
              <w:t>.523</w:t>
            </w:r>
          </w:p>
        </w:tc>
        <w:tc>
          <w:tcPr>
            <w:tcW w:w="1280" w:type="dxa"/>
            <w:vMerge w:val="restart"/>
            <w:shd w:val="clear" w:color="auto" w:fill="auto"/>
            <w:vAlign w:val="bottom"/>
          </w:tcPr>
          <w:p w:rsidR="003B721E" w:rsidRDefault="003B721E" w:rsidP="008D48C9">
            <w:pPr>
              <w:spacing w:line="0" w:lineRule="atLeast"/>
              <w:ind w:right="340"/>
              <w:jc w:val="right"/>
              <w:rPr>
                <w:rFonts w:ascii="Times New Roman" w:eastAsia="Times New Roman" w:hAnsi="Times New Roman" w:cs="Times New Roman"/>
                <w:sz w:val="24"/>
              </w:rPr>
            </w:pPr>
            <w:r>
              <w:rPr>
                <w:rFonts w:ascii="Times New Roman" w:eastAsia="Times New Roman" w:hAnsi="Times New Roman" w:cs="Times New Roman"/>
                <w:sz w:val="24"/>
              </w:rPr>
              <w:t>.057</w:t>
            </w:r>
          </w:p>
        </w:tc>
        <w:tc>
          <w:tcPr>
            <w:tcW w:w="1540" w:type="dxa"/>
            <w:vMerge w:val="restart"/>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.492</w:t>
            </w:r>
          </w:p>
        </w:tc>
        <w:tc>
          <w:tcPr>
            <w:tcW w:w="800" w:type="dxa"/>
            <w:vMerge w:val="restart"/>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9.211</w:t>
            </w:r>
          </w:p>
        </w:tc>
        <w:tc>
          <w:tcPr>
            <w:tcW w:w="620" w:type="dxa"/>
            <w:vMerge w:val="restart"/>
            <w:shd w:val="clear" w:color="auto" w:fill="auto"/>
            <w:vAlign w:val="bottom"/>
          </w:tcPr>
          <w:p w:rsidR="003B721E" w:rsidRDefault="003B721E" w:rsidP="008D48C9">
            <w:pPr>
              <w:spacing w:line="0" w:lineRule="atLeast"/>
              <w:ind w:left="120"/>
              <w:rPr>
                <w:rFonts w:ascii="Times New Roman" w:eastAsia="Times New Roman" w:hAnsi="Times New Roman" w:cs="Times New Roman"/>
                <w:sz w:val="24"/>
              </w:rPr>
            </w:pPr>
            <w:r>
              <w:rPr>
                <w:rFonts w:ascii="Times New Roman" w:eastAsia="Times New Roman" w:hAnsi="Times New Roman" w:cs="Times New Roman"/>
                <w:sz w:val="24"/>
              </w:rPr>
              <w:t>.000</w:t>
            </w:r>
          </w:p>
        </w:tc>
      </w:tr>
      <w:tr w:rsidR="003B721E" w:rsidTr="008D48C9">
        <w:trPr>
          <w:trHeight w:val="259"/>
        </w:trPr>
        <w:tc>
          <w:tcPr>
            <w:tcW w:w="3500" w:type="dxa"/>
            <w:tcBorders>
              <w:bottom w:val="single" w:sz="8" w:space="0" w:color="auto"/>
            </w:tcBorders>
            <w:shd w:val="clear" w:color="auto" w:fill="auto"/>
            <w:vAlign w:val="bottom"/>
          </w:tcPr>
          <w:p w:rsidR="003B721E" w:rsidRDefault="003B721E" w:rsidP="008D48C9">
            <w:pPr>
              <w:spacing w:line="259" w:lineRule="exact"/>
              <w:ind w:left="800"/>
              <w:rPr>
                <w:rFonts w:ascii="Times New Roman" w:eastAsia="Times New Roman" w:hAnsi="Times New Roman" w:cs="Times New Roman"/>
                <w:sz w:val="24"/>
              </w:rPr>
            </w:pPr>
            <w:r>
              <w:rPr>
                <w:rFonts w:ascii="Times New Roman" w:eastAsia="Times New Roman" w:hAnsi="Times New Roman" w:cs="Times New Roman"/>
                <w:sz w:val="24"/>
              </w:rPr>
              <w:t>Communication Structure</w:t>
            </w:r>
          </w:p>
        </w:tc>
        <w:tc>
          <w:tcPr>
            <w:tcW w:w="840" w:type="dxa"/>
            <w:vMerge/>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2"/>
              </w:rPr>
            </w:pPr>
          </w:p>
        </w:tc>
        <w:tc>
          <w:tcPr>
            <w:tcW w:w="1280" w:type="dxa"/>
            <w:vMerge/>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2"/>
              </w:rPr>
            </w:pPr>
          </w:p>
        </w:tc>
        <w:tc>
          <w:tcPr>
            <w:tcW w:w="1540" w:type="dxa"/>
            <w:vMerge/>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2"/>
              </w:rPr>
            </w:pPr>
          </w:p>
        </w:tc>
        <w:tc>
          <w:tcPr>
            <w:tcW w:w="800" w:type="dxa"/>
            <w:vMerge/>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2"/>
              </w:rPr>
            </w:pPr>
          </w:p>
        </w:tc>
        <w:tc>
          <w:tcPr>
            <w:tcW w:w="620" w:type="dxa"/>
            <w:vMerge/>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22"/>
              </w:rPr>
            </w:pPr>
          </w:p>
        </w:tc>
      </w:tr>
    </w:tbl>
    <w:p w:rsidR="003B721E" w:rsidRDefault="003B721E" w:rsidP="003B721E">
      <w:pPr>
        <w:spacing w:line="83" w:lineRule="exact"/>
        <w:rPr>
          <w:rFonts w:ascii="Times New Roman" w:eastAsia="Times New Roman" w:hAnsi="Times New Roman" w:cs="Times New Roman"/>
        </w:rPr>
      </w:pPr>
    </w:p>
    <w:p w:rsidR="003B721E" w:rsidRDefault="003B721E" w:rsidP="003B721E">
      <w:pPr>
        <w:spacing w:line="0" w:lineRule="atLeast"/>
        <w:ind w:left="880"/>
        <w:rPr>
          <w:rFonts w:ascii="Times New Roman" w:eastAsia="Times New Roman" w:hAnsi="Times New Roman" w:cs="Times New Roman"/>
        </w:rPr>
      </w:pPr>
      <w:r>
        <w:rPr>
          <w:rFonts w:ascii="Times New Roman" w:eastAsia="Times New Roman" w:hAnsi="Times New Roman" w:cs="Times New Roman"/>
        </w:rPr>
        <w:t>a. Dependent Variable: Employee Performance</w:t>
      </w:r>
    </w:p>
    <w:p w:rsidR="003B721E" w:rsidRDefault="003B721E" w:rsidP="003B721E">
      <w:pPr>
        <w:spacing w:line="284" w:lineRule="exact"/>
        <w:rPr>
          <w:rFonts w:ascii="Times New Roman" w:eastAsia="Times New Roman" w:hAnsi="Times New Roman" w:cs="Times New Roman"/>
        </w:rPr>
      </w:pPr>
    </w:p>
    <w:p w:rsidR="003B721E" w:rsidRDefault="003B721E" w:rsidP="00651208">
      <w:pPr>
        <w:spacing w:line="0" w:lineRule="atLeast"/>
        <w:rPr>
          <w:rFonts w:ascii="Times New Roman" w:eastAsia="Times New Roman" w:hAnsi="Times New Roman" w:cs="Times New Roman"/>
          <w:b/>
          <w:sz w:val="24"/>
        </w:rPr>
      </w:pPr>
      <w:r>
        <w:rPr>
          <w:rFonts w:ascii="Times New Roman" w:eastAsia="Times New Roman" w:hAnsi="Times New Roman" w:cs="Times New Roman"/>
          <w:b/>
          <w:sz w:val="24"/>
        </w:rPr>
        <w:t>4.3.2.14 ANOVA analysis for communication structure and employee performance</w:t>
      </w:r>
    </w:p>
    <w:p w:rsidR="003B721E" w:rsidRDefault="003B721E" w:rsidP="003B721E">
      <w:pPr>
        <w:spacing w:line="264" w:lineRule="exact"/>
        <w:rPr>
          <w:rFonts w:ascii="Times New Roman" w:eastAsia="Times New Roman" w:hAnsi="Times New Roman" w:cs="Times New Roman"/>
        </w:rPr>
      </w:pPr>
    </w:p>
    <w:p w:rsidR="003B721E" w:rsidRDefault="003B721E" w:rsidP="00651208">
      <w:pPr>
        <w:spacing w:line="339" w:lineRule="auto"/>
        <w:jc w:val="both"/>
        <w:rPr>
          <w:rFonts w:ascii="Times New Roman" w:eastAsia="Times New Roman" w:hAnsi="Times New Roman" w:cs="Times New Roman"/>
          <w:sz w:val="24"/>
        </w:rPr>
      </w:pPr>
      <w:r>
        <w:rPr>
          <w:rFonts w:ascii="Times New Roman" w:eastAsia="Times New Roman" w:hAnsi="Times New Roman" w:cs="Times New Roman"/>
          <w:sz w:val="24"/>
        </w:rPr>
        <w:t>An analysis of variance (ANOVA) was conducted in order to determine the influence of communication structure on employee performance. According to the findings in Table 4.49, there is statistically significant relationship between communication structure and employee performance since F</w:t>
      </w:r>
      <w:r>
        <w:rPr>
          <w:rFonts w:ascii="Times New Roman" w:eastAsia="Times New Roman" w:hAnsi="Times New Roman" w:cs="Times New Roman"/>
          <w:sz w:val="32"/>
          <w:vertAlign w:val="subscript"/>
        </w:rPr>
        <w:t>1</w:t>
      </w:r>
      <w:proofErr w:type="gramStart"/>
      <w:r>
        <w:rPr>
          <w:rFonts w:ascii="Times New Roman" w:eastAsia="Times New Roman" w:hAnsi="Times New Roman" w:cs="Times New Roman"/>
          <w:sz w:val="32"/>
          <w:vertAlign w:val="subscript"/>
        </w:rPr>
        <w:t>,265</w:t>
      </w:r>
      <w:proofErr w:type="gramEnd"/>
      <w:r>
        <w:rPr>
          <w:rFonts w:ascii="Times New Roman" w:eastAsia="Times New Roman" w:hAnsi="Times New Roman" w:cs="Times New Roman"/>
          <w:sz w:val="32"/>
          <w:vertAlign w:val="subscript"/>
        </w:rPr>
        <w:t>;0.05</w:t>
      </w:r>
      <w:r>
        <w:rPr>
          <w:rFonts w:ascii="Times New Roman" w:eastAsia="Times New Roman" w:hAnsi="Times New Roman" w:cs="Times New Roman"/>
          <w:sz w:val="24"/>
        </w:rPr>
        <w:t>=3.88&lt;84.846 with p=0.000&lt;0.05. Thus, the regression model is significantly fit or adequate to predict employee performance. Hence, it can be concluded that communication structure has influence on employee performance in the manufacturing businesses in Kwara State.</w:t>
      </w:r>
    </w:p>
    <w:p w:rsidR="003B721E" w:rsidRDefault="003B721E" w:rsidP="003B721E">
      <w:pPr>
        <w:spacing w:line="200" w:lineRule="exact"/>
        <w:rPr>
          <w:rFonts w:ascii="Times New Roman" w:eastAsia="Times New Roman" w:hAnsi="Times New Roman" w:cs="Times New Roman"/>
        </w:rPr>
      </w:pPr>
    </w:p>
    <w:p w:rsidR="003B721E" w:rsidRDefault="003B721E" w:rsidP="003B721E">
      <w:pPr>
        <w:spacing w:line="200" w:lineRule="exact"/>
        <w:rPr>
          <w:rFonts w:ascii="Times New Roman" w:eastAsia="Times New Roman" w:hAnsi="Times New Roman" w:cs="Times New Roman"/>
        </w:rPr>
      </w:pPr>
    </w:p>
    <w:p w:rsidR="003B721E" w:rsidRDefault="003B721E" w:rsidP="003B721E">
      <w:pPr>
        <w:spacing w:line="200" w:lineRule="exact"/>
        <w:rPr>
          <w:rFonts w:ascii="Times New Roman" w:eastAsia="Times New Roman" w:hAnsi="Times New Roman" w:cs="Times New Roman"/>
        </w:rPr>
      </w:pPr>
    </w:p>
    <w:p w:rsidR="003B721E" w:rsidRDefault="003B721E" w:rsidP="003B721E">
      <w:pPr>
        <w:spacing w:line="200" w:lineRule="exact"/>
        <w:rPr>
          <w:rFonts w:ascii="Times New Roman" w:eastAsia="Times New Roman" w:hAnsi="Times New Roman" w:cs="Times New Roman"/>
        </w:rPr>
      </w:pPr>
    </w:p>
    <w:p w:rsidR="003B721E" w:rsidRDefault="003B721E" w:rsidP="003B721E">
      <w:pPr>
        <w:spacing w:line="0" w:lineRule="atLeast"/>
        <w:rPr>
          <w:rFonts w:ascii="Times New Roman" w:hAnsi="Times New Roman" w:cs="Times New Roman"/>
          <w:sz w:val="22"/>
        </w:rPr>
        <w:sectPr w:rsidR="003B721E">
          <w:pgSz w:w="12240" w:h="15840"/>
          <w:pgMar w:top="1440" w:right="1420" w:bottom="793" w:left="1440" w:header="0" w:footer="0" w:gutter="0"/>
          <w:cols w:space="720" w:equalWidth="0">
            <w:col w:w="9380"/>
          </w:cols>
          <w:docGrid w:linePitch="360"/>
        </w:sectPr>
      </w:pPr>
    </w:p>
    <w:p w:rsidR="003B721E" w:rsidRDefault="003B721E" w:rsidP="003B721E">
      <w:pPr>
        <w:spacing w:line="200" w:lineRule="exact"/>
        <w:rPr>
          <w:rFonts w:ascii="Times New Roman" w:eastAsia="Times New Roman" w:hAnsi="Times New Roman" w:cs="Times New Roman"/>
        </w:rPr>
      </w:pPr>
      <w:bookmarkStart w:id="3" w:name="page156"/>
      <w:bookmarkEnd w:id="3"/>
    </w:p>
    <w:p w:rsidR="003B721E" w:rsidRDefault="003B721E" w:rsidP="003B721E">
      <w:pPr>
        <w:spacing w:line="200" w:lineRule="exact"/>
        <w:rPr>
          <w:rFonts w:ascii="Times New Roman" w:eastAsia="Times New Roman" w:hAnsi="Times New Roman" w:cs="Times New Roman"/>
        </w:rPr>
      </w:pPr>
    </w:p>
    <w:p w:rsidR="003B721E" w:rsidRDefault="003B721E" w:rsidP="003B721E">
      <w:pPr>
        <w:spacing w:line="200" w:lineRule="exact"/>
        <w:rPr>
          <w:rFonts w:ascii="Times New Roman" w:eastAsia="Times New Roman" w:hAnsi="Times New Roman" w:cs="Times New Roman"/>
        </w:rPr>
      </w:pPr>
    </w:p>
    <w:p w:rsidR="003B721E" w:rsidRDefault="003B721E" w:rsidP="003B721E">
      <w:pPr>
        <w:spacing w:line="223" w:lineRule="exact"/>
        <w:rPr>
          <w:rFonts w:ascii="Times New Roman" w:eastAsia="Times New Roman" w:hAnsi="Times New Roman" w:cs="Times New Roman"/>
        </w:rPr>
      </w:pPr>
    </w:p>
    <w:p w:rsidR="003B721E" w:rsidRDefault="00651208" w:rsidP="00651208">
      <w:pPr>
        <w:tabs>
          <w:tab w:val="left" w:pos="2240"/>
        </w:tabs>
        <w:spacing w:line="0" w:lineRule="atLeast"/>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71277E">
        <w:rPr>
          <w:rFonts w:ascii="Times New Roman" w:eastAsia="Times New Roman" w:hAnsi="Times New Roman" w:cs="Times New Roman"/>
          <w:b/>
          <w:sz w:val="24"/>
        </w:rPr>
        <w:t>Table 6:</w:t>
      </w:r>
      <w:r>
        <w:rPr>
          <w:rFonts w:ascii="Times New Roman" w:eastAsia="Times New Roman" w:hAnsi="Times New Roman" w:cs="Times New Roman"/>
          <w:b/>
          <w:sz w:val="24"/>
        </w:rPr>
        <w:t xml:space="preserve"> </w:t>
      </w:r>
      <w:r w:rsidR="003B721E">
        <w:rPr>
          <w:rFonts w:ascii="Times New Roman" w:eastAsia="Times New Roman" w:hAnsi="Times New Roman" w:cs="Times New Roman"/>
          <w:b/>
          <w:sz w:val="24"/>
        </w:rPr>
        <w:t>ANOVA analysis for communication structure</w:t>
      </w:r>
    </w:p>
    <w:p w:rsidR="003B721E" w:rsidRDefault="00FD385F" w:rsidP="003B721E">
      <w:pPr>
        <w:spacing w:line="20" w:lineRule="exact"/>
        <w:rPr>
          <w:rFonts w:ascii="Times New Roman" w:eastAsia="Times New Roman" w:hAnsi="Times New Roman" w:cs="Times New Roman"/>
        </w:rPr>
      </w:pPr>
      <w:r w:rsidRPr="00FD385F">
        <w:rPr>
          <w:rFonts w:ascii="Times New Roman" w:eastAsia="Times New Roman" w:hAnsi="Times New Roman" w:cs="Times New Roman"/>
          <w:b/>
          <w:sz w:val="24"/>
        </w:rPr>
        <w:pict>
          <v:line id="_x0000_s1034" style="position:absolute;z-index:-251646976" from="42.35pt,9.6pt" to="469.05pt,9.6pt" o:userdrawn="t" strokeweight=".48pt"/>
        </w:pict>
      </w:r>
    </w:p>
    <w:p w:rsidR="003B721E" w:rsidRDefault="003B721E" w:rsidP="003B721E">
      <w:pPr>
        <w:spacing w:line="292" w:lineRule="exact"/>
        <w:rPr>
          <w:rFonts w:ascii="Times New Roman" w:eastAsia="Times New Roman" w:hAnsi="Times New Roman" w:cs="Times New Roman"/>
        </w:rPr>
      </w:pPr>
    </w:p>
    <w:tbl>
      <w:tblPr>
        <w:tblW w:w="0" w:type="auto"/>
        <w:tblInd w:w="840" w:type="dxa"/>
        <w:tblLayout w:type="fixed"/>
        <w:tblCellMar>
          <w:left w:w="0" w:type="dxa"/>
          <w:right w:w="0" w:type="dxa"/>
        </w:tblCellMar>
        <w:tblLook w:val="04A0"/>
      </w:tblPr>
      <w:tblGrid>
        <w:gridCol w:w="760"/>
        <w:gridCol w:w="1280"/>
        <w:gridCol w:w="2000"/>
        <w:gridCol w:w="760"/>
        <w:gridCol w:w="1740"/>
        <w:gridCol w:w="1080"/>
        <w:gridCol w:w="940"/>
      </w:tblGrid>
      <w:tr w:rsidR="003B721E" w:rsidTr="008D48C9">
        <w:trPr>
          <w:trHeight w:val="276"/>
        </w:trPr>
        <w:tc>
          <w:tcPr>
            <w:tcW w:w="760" w:type="dxa"/>
            <w:shd w:val="clear" w:color="auto" w:fill="auto"/>
            <w:vAlign w:val="bottom"/>
          </w:tcPr>
          <w:p w:rsidR="003B721E" w:rsidRDefault="003B721E" w:rsidP="008D48C9">
            <w:pPr>
              <w:spacing w:line="0" w:lineRule="atLeast"/>
              <w:ind w:left="60"/>
              <w:rPr>
                <w:rFonts w:ascii="Times New Roman" w:eastAsia="Times New Roman" w:hAnsi="Times New Roman" w:cs="Times New Roman"/>
                <w:b/>
                <w:sz w:val="24"/>
              </w:rPr>
            </w:pPr>
            <w:r>
              <w:rPr>
                <w:rFonts w:ascii="Times New Roman" w:eastAsia="Times New Roman" w:hAnsi="Times New Roman" w:cs="Times New Roman"/>
                <w:b/>
                <w:sz w:val="24"/>
              </w:rPr>
              <w:t>Model</w:t>
            </w:r>
          </w:p>
        </w:tc>
        <w:tc>
          <w:tcPr>
            <w:tcW w:w="1280" w:type="dxa"/>
            <w:shd w:val="clear" w:color="auto" w:fill="auto"/>
            <w:vAlign w:val="bottom"/>
          </w:tcPr>
          <w:p w:rsidR="003B721E" w:rsidRDefault="003B721E" w:rsidP="008D48C9">
            <w:pPr>
              <w:spacing w:line="0" w:lineRule="atLeast"/>
              <w:rPr>
                <w:rFonts w:ascii="Times New Roman" w:eastAsia="Times New Roman" w:hAnsi="Times New Roman" w:cs="Times New Roman"/>
                <w:sz w:val="23"/>
              </w:rPr>
            </w:pPr>
          </w:p>
        </w:tc>
        <w:tc>
          <w:tcPr>
            <w:tcW w:w="20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sz w:val="24"/>
              </w:rPr>
            </w:pPr>
            <w:r>
              <w:rPr>
                <w:rFonts w:ascii="Times New Roman" w:eastAsia="Times New Roman" w:hAnsi="Times New Roman" w:cs="Times New Roman"/>
                <w:b/>
                <w:sz w:val="24"/>
              </w:rPr>
              <w:t>Sum of Squares</w:t>
            </w:r>
          </w:p>
        </w:tc>
        <w:tc>
          <w:tcPr>
            <w:tcW w:w="760" w:type="dxa"/>
            <w:shd w:val="clear" w:color="auto" w:fill="auto"/>
            <w:vAlign w:val="bottom"/>
          </w:tcPr>
          <w:p w:rsidR="003B721E" w:rsidRDefault="003B721E" w:rsidP="008D48C9">
            <w:pPr>
              <w:spacing w:line="0" w:lineRule="atLeast"/>
              <w:ind w:left="300"/>
              <w:rPr>
                <w:rFonts w:ascii="Times New Roman" w:eastAsia="Times New Roman" w:hAnsi="Times New Roman" w:cs="Times New Roman"/>
                <w:b/>
                <w:sz w:val="24"/>
              </w:rPr>
            </w:pPr>
            <w:r>
              <w:rPr>
                <w:rFonts w:ascii="Times New Roman" w:eastAsia="Times New Roman" w:hAnsi="Times New Roman" w:cs="Times New Roman"/>
                <w:b/>
                <w:sz w:val="24"/>
              </w:rPr>
              <w:t>df</w:t>
            </w:r>
          </w:p>
        </w:tc>
        <w:tc>
          <w:tcPr>
            <w:tcW w:w="1740" w:type="dxa"/>
            <w:shd w:val="clear" w:color="auto" w:fill="auto"/>
            <w:vAlign w:val="bottom"/>
          </w:tcPr>
          <w:p w:rsidR="003B721E" w:rsidRDefault="003B721E" w:rsidP="008D48C9">
            <w:pPr>
              <w:spacing w:line="0" w:lineRule="atLeast"/>
              <w:ind w:left="160"/>
              <w:rPr>
                <w:rFonts w:ascii="Times New Roman" w:eastAsia="Times New Roman" w:hAnsi="Times New Roman" w:cs="Times New Roman"/>
                <w:b/>
                <w:sz w:val="24"/>
              </w:rPr>
            </w:pPr>
            <w:r>
              <w:rPr>
                <w:rFonts w:ascii="Times New Roman" w:eastAsia="Times New Roman" w:hAnsi="Times New Roman" w:cs="Times New Roman"/>
                <w:b/>
                <w:sz w:val="24"/>
              </w:rPr>
              <w:t>Mean Square</w:t>
            </w:r>
          </w:p>
        </w:tc>
        <w:tc>
          <w:tcPr>
            <w:tcW w:w="108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5"/>
                <w:sz w:val="24"/>
              </w:rPr>
            </w:pPr>
            <w:r>
              <w:rPr>
                <w:rFonts w:ascii="Times New Roman" w:eastAsia="Times New Roman" w:hAnsi="Times New Roman" w:cs="Times New Roman"/>
                <w:b/>
                <w:w w:val="95"/>
                <w:sz w:val="24"/>
              </w:rPr>
              <w:t>F</w:t>
            </w:r>
          </w:p>
        </w:tc>
        <w:tc>
          <w:tcPr>
            <w:tcW w:w="94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b/>
                <w:w w:val="99"/>
                <w:sz w:val="24"/>
              </w:rPr>
            </w:pPr>
            <w:r>
              <w:rPr>
                <w:rFonts w:ascii="Times New Roman" w:eastAsia="Times New Roman" w:hAnsi="Times New Roman" w:cs="Times New Roman"/>
                <w:b/>
                <w:w w:val="99"/>
                <w:sz w:val="24"/>
              </w:rPr>
              <w:t>Sig.</w:t>
            </w:r>
          </w:p>
        </w:tc>
      </w:tr>
      <w:tr w:rsidR="003B721E" w:rsidTr="008D48C9">
        <w:trPr>
          <w:trHeight w:val="125"/>
        </w:trPr>
        <w:tc>
          <w:tcPr>
            <w:tcW w:w="76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128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200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76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174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108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c>
          <w:tcPr>
            <w:tcW w:w="940" w:type="dxa"/>
            <w:tcBorders>
              <w:bottom w:val="single" w:sz="8" w:space="0" w:color="auto"/>
            </w:tcBorders>
            <w:shd w:val="clear" w:color="auto" w:fill="auto"/>
            <w:vAlign w:val="bottom"/>
          </w:tcPr>
          <w:p w:rsidR="003B721E" w:rsidRDefault="003B721E" w:rsidP="008D48C9">
            <w:pPr>
              <w:spacing w:line="0" w:lineRule="atLeast"/>
              <w:rPr>
                <w:rFonts w:ascii="Times New Roman" w:eastAsia="Times New Roman" w:hAnsi="Times New Roman" w:cs="Times New Roman"/>
                <w:sz w:val="10"/>
              </w:rPr>
            </w:pPr>
          </w:p>
        </w:tc>
      </w:tr>
      <w:tr w:rsidR="003B721E" w:rsidTr="008D48C9">
        <w:trPr>
          <w:trHeight w:val="454"/>
        </w:trPr>
        <w:tc>
          <w:tcPr>
            <w:tcW w:w="76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1280" w:type="dxa"/>
            <w:shd w:val="clear" w:color="auto" w:fill="auto"/>
            <w:vAlign w:val="bottom"/>
          </w:tcPr>
          <w:p w:rsidR="003B721E" w:rsidRDefault="003B721E" w:rsidP="008D48C9">
            <w:pPr>
              <w:spacing w:line="0" w:lineRule="atLeast"/>
              <w:ind w:left="40"/>
              <w:rPr>
                <w:rFonts w:ascii="Times New Roman" w:eastAsia="Times New Roman" w:hAnsi="Times New Roman" w:cs="Times New Roman"/>
                <w:sz w:val="24"/>
              </w:rPr>
            </w:pPr>
            <w:r>
              <w:rPr>
                <w:rFonts w:ascii="Times New Roman" w:eastAsia="Times New Roman" w:hAnsi="Times New Roman" w:cs="Times New Roman"/>
                <w:sz w:val="24"/>
              </w:rPr>
              <w:t>Regression</w:t>
            </w:r>
          </w:p>
        </w:tc>
        <w:tc>
          <w:tcPr>
            <w:tcW w:w="20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19.047</w:t>
            </w:r>
          </w:p>
        </w:tc>
        <w:tc>
          <w:tcPr>
            <w:tcW w:w="76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1</w:t>
            </w:r>
          </w:p>
        </w:tc>
        <w:tc>
          <w:tcPr>
            <w:tcW w:w="1740" w:type="dxa"/>
            <w:shd w:val="clear" w:color="auto" w:fill="auto"/>
            <w:vAlign w:val="bottom"/>
          </w:tcPr>
          <w:p w:rsidR="003B721E" w:rsidRDefault="003B721E" w:rsidP="008D48C9">
            <w:pPr>
              <w:spacing w:line="0" w:lineRule="atLeast"/>
              <w:ind w:right="440"/>
              <w:jc w:val="right"/>
              <w:rPr>
                <w:rFonts w:ascii="Times New Roman" w:eastAsia="Times New Roman" w:hAnsi="Times New Roman" w:cs="Times New Roman"/>
                <w:sz w:val="24"/>
              </w:rPr>
            </w:pPr>
            <w:r>
              <w:rPr>
                <w:rFonts w:ascii="Times New Roman" w:eastAsia="Times New Roman" w:hAnsi="Times New Roman" w:cs="Times New Roman"/>
                <w:sz w:val="24"/>
              </w:rPr>
              <w:t>19.047</w:t>
            </w:r>
          </w:p>
        </w:tc>
        <w:tc>
          <w:tcPr>
            <w:tcW w:w="1080" w:type="dxa"/>
            <w:shd w:val="clear" w:color="auto" w:fill="auto"/>
            <w:vAlign w:val="bottom"/>
          </w:tcPr>
          <w:p w:rsidR="003B721E" w:rsidRDefault="003B721E" w:rsidP="008D48C9">
            <w:pPr>
              <w:spacing w:line="0" w:lineRule="atLeast"/>
              <w:ind w:right="120"/>
              <w:jc w:val="right"/>
              <w:rPr>
                <w:rFonts w:ascii="Times New Roman" w:eastAsia="Times New Roman" w:hAnsi="Times New Roman" w:cs="Times New Roman"/>
                <w:sz w:val="24"/>
              </w:rPr>
            </w:pPr>
            <w:r>
              <w:rPr>
                <w:rFonts w:ascii="Times New Roman" w:eastAsia="Times New Roman" w:hAnsi="Times New Roman" w:cs="Times New Roman"/>
                <w:sz w:val="24"/>
              </w:rPr>
              <w:t>84.846</w:t>
            </w:r>
          </w:p>
        </w:tc>
        <w:tc>
          <w:tcPr>
            <w:tcW w:w="94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4"/>
                <w:sz w:val="32"/>
                <w:vertAlign w:val="superscript"/>
              </w:rPr>
            </w:pPr>
            <w:r>
              <w:rPr>
                <w:rFonts w:ascii="Times New Roman" w:eastAsia="Times New Roman" w:hAnsi="Times New Roman" w:cs="Times New Roman"/>
                <w:w w:val="94"/>
                <w:sz w:val="24"/>
              </w:rPr>
              <w:t>.000</w:t>
            </w:r>
            <w:r>
              <w:rPr>
                <w:rFonts w:ascii="Times New Roman" w:eastAsia="Times New Roman" w:hAnsi="Times New Roman" w:cs="Times New Roman"/>
                <w:w w:val="94"/>
                <w:sz w:val="32"/>
                <w:vertAlign w:val="superscript"/>
              </w:rPr>
              <w:t>b</w:t>
            </w:r>
          </w:p>
        </w:tc>
      </w:tr>
      <w:tr w:rsidR="003B721E" w:rsidTr="008D48C9">
        <w:trPr>
          <w:trHeight w:val="318"/>
        </w:trPr>
        <w:tc>
          <w:tcPr>
            <w:tcW w:w="760" w:type="dxa"/>
            <w:shd w:val="clear" w:color="auto" w:fill="auto"/>
            <w:vAlign w:val="bottom"/>
          </w:tcPr>
          <w:p w:rsidR="003B721E" w:rsidRDefault="003B721E" w:rsidP="008D48C9">
            <w:pPr>
              <w:spacing w:line="0" w:lineRule="atLeast"/>
              <w:ind w:left="60"/>
              <w:rPr>
                <w:rFonts w:ascii="Times New Roman" w:eastAsia="Times New Roman" w:hAnsi="Times New Roman" w:cs="Times New Roman"/>
                <w:sz w:val="24"/>
              </w:rPr>
            </w:pPr>
            <w:r>
              <w:rPr>
                <w:rFonts w:ascii="Times New Roman" w:eastAsia="Times New Roman" w:hAnsi="Times New Roman" w:cs="Times New Roman"/>
                <w:sz w:val="24"/>
              </w:rPr>
              <w:t>1</w:t>
            </w:r>
          </w:p>
        </w:tc>
        <w:tc>
          <w:tcPr>
            <w:tcW w:w="1280" w:type="dxa"/>
            <w:shd w:val="clear" w:color="auto" w:fill="auto"/>
            <w:vAlign w:val="bottom"/>
          </w:tcPr>
          <w:p w:rsidR="003B721E" w:rsidRDefault="003B721E" w:rsidP="008D48C9">
            <w:pPr>
              <w:spacing w:line="0" w:lineRule="atLeast"/>
              <w:ind w:left="40"/>
              <w:rPr>
                <w:rFonts w:ascii="Times New Roman" w:eastAsia="Times New Roman" w:hAnsi="Times New Roman" w:cs="Times New Roman"/>
                <w:sz w:val="24"/>
              </w:rPr>
            </w:pPr>
            <w:r>
              <w:rPr>
                <w:rFonts w:ascii="Times New Roman" w:eastAsia="Times New Roman" w:hAnsi="Times New Roman" w:cs="Times New Roman"/>
                <w:sz w:val="24"/>
              </w:rPr>
              <w:t>Residual</w:t>
            </w:r>
          </w:p>
        </w:tc>
        <w:tc>
          <w:tcPr>
            <w:tcW w:w="20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59.490</w:t>
            </w:r>
          </w:p>
        </w:tc>
        <w:tc>
          <w:tcPr>
            <w:tcW w:w="76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265</w:t>
            </w:r>
          </w:p>
        </w:tc>
        <w:tc>
          <w:tcPr>
            <w:tcW w:w="1740" w:type="dxa"/>
            <w:shd w:val="clear" w:color="auto" w:fill="auto"/>
            <w:vAlign w:val="bottom"/>
          </w:tcPr>
          <w:p w:rsidR="003B721E" w:rsidRDefault="003B721E" w:rsidP="008D48C9">
            <w:pPr>
              <w:spacing w:line="0" w:lineRule="atLeast"/>
              <w:ind w:right="560"/>
              <w:jc w:val="right"/>
              <w:rPr>
                <w:rFonts w:ascii="Times New Roman" w:eastAsia="Times New Roman" w:hAnsi="Times New Roman" w:cs="Times New Roman"/>
                <w:sz w:val="24"/>
              </w:rPr>
            </w:pPr>
            <w:r>
              <w:rPr>
                <w:rFonts w:ascii="Times New Roman" w:eastAsia="Times New Roman" w:hAnsi="Times New Roman" w:cs="Times New Roman"/>
                <w:sz w:val="24"/>
              </w:rPr>
              <w:t>.224</w:t>
            </w:r>
          </w:p>
        </w:tc>
        <w:tc>
          <w:tcPr>
            <w:tcW w:w="108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94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r>
      <w:tr w:rsidR="003B721E" w:rsidTr="008D48C9">
        <w:trPr>
          <w:trHeight w:val="396"/>
        </w:trPr>
        <w:tc>
          <w:tcPr>
            <w:tcW w:w="76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1280" w:type="dxa"/>
            <w:shd w:val="clear" w:color="auto" w:fill="auto"/>
            <w:vAlign w:val="bottom"/>
          </w:tcPr>
          <w:p w:rsidR="003B721E" w:rsidRDefault="003B721E" w:rsidP="008D48C9">
            <w:pPr>
              <w:spacing w:line="0" w:lineRule="atLeast"/>
              <w:ind w:left="40"/>
              <w:rPr>
                <w:rFonts w:ascii="Times New Roman" w:eastAsia="Times New Roman" w:hAnsi="Times New Roman" w:cs="Times New Roman"/>
                <w:sz w:val="24"/>
              </w:rPr>
            </w:pPr>
            <w:r>
              <w:rPr>
                <w:rFonts w:ascii="Times New Roman" w:eastAsia="Times New Roman" w:hAnsi="Times New Roman" w:cs="Times New Roman"/>
                <w:sz w:val="24"/>
              </w:rPr>
              <w:t>Total</w:t>
            </w:r>
          </w:p>
        </w:tc>
        <w:tc>
          <w:tcPr>
            <w:tcW w:w="200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78.537</w:t>
            </w:r>
          </w:p>
        </w:tc>
        <w:tc>
          <w:tcPr>
            <w:tcW w:w="760" w:type="dxa"/>
            <w:shd w:val="clear" w:color="auto" w:fill="auto"/>
            <w:vAlign w:val="bottom"/>
          </w:tcPr>
          <w:p w:rsidR="003B721E" w:rsidRDefault="003B721E" w:rsidP="008D48C9">
            <w:pPr>
              <w:spacing w:line="0" w:lineRule="atLeast"/>
              <w:jc w:val="center"/>
              <w:rPr>
                <w:rFonts w:ascii="Times New Roman" w:eastAsia="Times New Roman" w:hAnsi="Times New Roman" w:cs="Times New Roman"/>
                <w:w w:val="99"/>
                <w:sz w:val="24"/>
              </w:rPr>
            </w:pPr>
            <w:r>
              <w:rPr>
                <w:rFonts w:ascii="Times New Roman" w:eastAsia="Times New Roman" w:hAnsi="Times New Roman" w:cs="Times New Roman"/>
                <w:w w:val="99"/>
                <w:sz w:val="24"/>
              </w:rPr>
              <w:t>266</w:t>
            </w:r>
          </w:p>
        </w:tc>
        <w:tc>
          <w:tcPr>
            <w:tcW w:w="174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108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c>
          <w:tcPr>
            <w:tcW w:w="940" w:type="dxa"/>
            <w:shd w:val="clear" w:color="auto" w:fill="auto"/>
            <w:vAlign w:val="bottom"/>
          </w:tcPr>
          <w:p w:rsidR="003B721E" w:rsidRDefault="003B721E" w:rsidP="008D48C9">
            <w:pPr>
              <w:spacing w:line="0" w:lineRule="atLeast"/>
              <w:rPr>
                <w:rFonts w:ascii="Times New Roman" w:eastAsia="Times New Roman" w:hAnsi="Times New Roman" w:cs="Times New Roman"/>
                <w:sz w:val="24"/>
              </w:rPr>
            </w:pPr>
          </w:p>
        </w:tc>
      </w:tr>
    </w:tbl>
    <w:p w:rsidR="003B721E" w:rsidRDefault="00FD385F" w:rsidP="003B721E">
      <w:pPr>
        <w:spacing w:line="20" w:lineRule="exact"/>
        <w:rPr>
          <w:rFonts w:ascii="Times New Roman" w:eastAsia="Times New Roman" w:hAnsi="Times New Roman" w:cs="Times New Roman"/>
        </w:rPr>
      </w:pPr>
      <w:r w:rsidRPr="00FD385F">
        <w:rPr>
          <w:rFonts w:ascii="Times New Roman" w:eastAsia="Times New Roman" w:hAnsi="Times New Roman" w:cs="Times New Roman"/>
          <w:sz w:val="24"/>
        </w:rPr>
        <w:pict>
          <v:line id="_x0000_s1035" style="position:absolute;z-index:-251645952;mso-position-horizontal-relative:text;mso-position-vertical-relative:text" from="42.35pt,.7pt" to="469.05pt,.7pt" o:userdrawn="t" strokeweight=".16931mm"/>
        </w:pict>
      </w:r>
    </w:p>
    <w:p w:rsidR="003B721E" w:rsidRDefault="003B721E" w:rsidP="003B721E">
      <w:pPr>
        <w:spacing w:line="0" w:lineRule="atLeast"/>
        <w:ind w:left="900"/>
        <w:rPr>
          <w:rFonts w:ascii="Times New Roman" w:eastAsia="Times New Roman" w:hAnsi="Times New Roman" w:cs="Times New Roman"/>
        </w:rPr>
      </w:pPr>
      <w:r>
        <w:rPr>
          <w:rFonts w:ascii="Times New Roman" w:eastAsia="Times New Roman" w:hAnsi="Times New Roman" w:cs="Times New Roman"/>
        </w:rPr>
        <w:t>a. Dependent Variable: Employee Performance</w:t>
      </w:r>
    </w:p>
    <w:p w:rsidR="003B721E" w:rsidRDefault="003B721E" w:rsidP="003B721E">
      <w:pPr>
        <w:spacing w:line="0" w:lineRule="atLeast"/>
        <w:ind w:left="900"/>
        <w:rPr>
          <w:rFonts w:ascii="Times New Roman" w:eastAsia="Times New Roman" w:hAnsi="Times New Roman" w:cs="Times New Roman"/>
        </w:rPr>
      </w:pPr>
      <w:r>
        <w:rPr>
          <w:rFonts w:ascii="Times New Roman" w:eastAsia="Times New Roman" w:hAnsi="Times New Roman" w:cs="Times New Roman"/>
        </w:rPr>
        <w:t>b. Predictors: (Constant), Communication Structure</w:t>
      </w:r>
    </w:p>
    <w:p w:rsidR="001D70DC" w:rsidRDefault="001D70DC" w:rsidP="003B721E">
      <w:pPr>
        <w:spacing w:line="0" w:lineRule="atLeast"/>
        <w:ind w:left="900"/>
        <w:rPr>
          <w:rFonts w:ascii="Times New Roman" w:eastAsia="Times New Roman" w:hAnsi="Times New Roman" w:cs="Times New Roman"/>
        </w:rPr>
      </w:pPr>
    </w:p>
    <w:p w:rsidR="001D70DC" w:rsidRDefault="001D70DC" w:rsidP="003B721E">
      <w:pPr>
        <w:spacing w:line="0" w:lineRule="atLeast"/>
        <w:ind w:left="900"/>
        <w:rPr>
          <w:rFonts w:ascii="Times New Roman" w:eastAsia="Times New Roman" w:hAnsi="Times New Roman" w:cs="Times New Roman"/>
        </w:rPr>
      </w:pPr>
    </w:p>
    <w:p w:rsidR="001D70DC" w:rsidRDefault="001D70DC" w:rsidP="00651208">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 above inferential analysis (correlation, regression and ANOVA) confirmed that there was a relationship between communication structure and employees performance. Thus, it was confirmed that communication structure has influence on employee performance.</w:t>
      </w:r>
    </w:p>
    <w:p w:rsidR="001D70DC" w:rsidRDefault="001D70DC" w:rsidP="00651208">
      <w:pPr>
        <w:spacing w:line="358"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According to the inferential analysis, there is a relationship between communication structure and employee performance. These findings agreed with the findings of </w:t>
      </w:r>
      <w:proofErr w:type="spellStart"/>
      <w:r>
        <w:rPr>
          <w:rFonts w:ascii="Times New Roman" w:eastAsia="Times New Roman" w:hAnsi="Times New Roman" w:cs="Times New Roman"/>
          <w:sz w:val="24"/>
        </w:rPr>
        <w:t>Nwata</w:t>
      </w:r>
      <w:proofErr w:type="spellEnd"/>
      <w:r>
        <w:rPr>
          <w:rFonts w:ascii="Times New Roman" w:eastAsia="Times New Roman" w:hAnsi="Times New Roman" w:cs="Times New Roman"/>
          <w:sz w:val="24"/>
        </w:rPr>
        <w:t xml:space="preserve"> et al. (2</w:t>
      </w:r>
      <w:r w:rsidR="008D0DC1">
        <w:rPr>
          <w:rFonts w:ascii="Times New Roman" w:eastAsia="Times New Roman" w:hAnsi="Times New Roman" w:cs="Times New Roman"/>
          <w:sz w:val="24"/>
        </w:rPr>
        <w:t xml:space="preserve">016), </w:t>
      </w:r>
      <w:proofErr w:type="spellStart"/>
      <w:r w:rsidR="008D0DC1">
        <w:rPr>
          <w:rFonts w:ascii="Times New Roman" w:eastAsia="Times New Roman" w:hAnsi="Times New Roman" w:cs="Times New Roman"/>
          <w:sz w:val="24"/>
        </w:rPr>
        <w:t>Atambo</w:t>
      </w:r>
      <w:proofErr w:type="spellEnd"/>
      <w:r w:rsidR="008D0DC1">
        <w:rPr>
          <w:rFonts w:ascii="Times New Roman" w:eastAsia="Times New Roman" w:hAnsi="Times New Roman" w:cs="Times New Roman"/>
          <w:sz w:val="24"/>
        </w:rPr>
        <w:t xml:space="preserve"> and </w:t>
      </w:r>
      <w:proofErr w:type="spellStart"/>
      <w:r w:rsidR="008D0DC1">
        <w:rPr>
          <w:rFonts w:ascii="Times New Roman" w:eastAsia="Times New Roman" w:hAnsi="Times New Roman" w:cs="Times New Roman"/>
          <w:sz w:val="24"/>
        </w:rPr>
        <w:t>Momanyi</w:t>
      </w:r>
      <w:proofErr w:type="spellEnd"/>
      <w:r w:rsidR="008D0DC1">
        <w:rPr>
          <w:rFonts w:ascii="Times New Roman" w:eastAsia="Times New Roman" w:hAnsi="Times New Roman" w:cs="Times New Roman"/>
          <w:sz w:val="24"/>
        </w:rPr>
        <w:t xml:space="preserve"> (2016)</w:t>
      </w:r>
      <w:r>
        <w:rPr>
          <w:rFonts w:ascii="Times New Roman" w:eastAsia="Times New Roman" w:hAnsi="Times New Roman" w:cs="Times New Roman"/>
          <w:sz w:val="24"/>
        </w:rPr>
        <w:t xml:space="preserve"> and Hikmah (2015) that there is a significant association between communication structure and employee performance. It can therefore be concluded that there is a relationship between communication structure and employee performance in the manufacturing </w:t>
      </w:r>
      <w:r>
        <w:rPr>
          <w:rFonts w:ascii="Times New Roman" w:eastAsia="Times New Roman" w:hAnsi="Times New Roman" w:cs="Times New Roman"/>
          <w:sz w:val="24"/>
          <w:lang w:val="en-US"/>
        </w:rPr>
        <w:t>company</w:t>
      </w:r>
      <w:r>
        <w:rPr>
          <w:rFonts w:ascii="Times New Roman" w:eastAsia="Times New Roman" w:hAnsi="Times New Roman" w:cs="Times New Roman"/>
          <w:sz w:val="24"/>
        </w:rPr>
        <w:t xml:space="preserve"> in Kwara State. Therefore, communication structure has influence on employee performance in the manufacturing company in Kwara State.</w:t>
      </w:r>
    </w:p>
    <w:p w:rsidR="001D70DC" w:rsidRDefault="001D70DC" w:rsidP="001D70DC">
      <w:pPr>
        <w:pStyle w:val="Default"/>
        <w:tabs>
          <w:tab w:val="left" w:pos="6901"/>
        </w:tabs>
        <w:spacing w:after="160" w:line="360" w:lineRule="auto"/>
        <w:jc w:val="both"/>
        <w:rPr>
          <w:rFonts w:ascii="Times New Roman" w:hAnsi="Times New Roman"/>
          <w:b/>
        </w:rPr>
      </w:pPr>
      <w:r w:rsidRPr="008F1FB7">
        <w:rPr>
          <w:rFonts w:ascii="Times New Roman" w:hAnsi="Times New Roman"/>
          <w:b/>
        </w:rPr>
        <w:t>Conclusion &amp; Recommendations</w:t>
      </w:r>
    </w:p>
    <w:p w:rsidR="009E189A" w:rsidRDefault="00651208" w:rsidP="009E189A">
      <w:pPr>
        <w:pStyle w:val="Default"/>
        <w:numPr>
          <w:ilvl w:val="0"/>
          <w:numId w:val="3"/>
        </w:numPr>
        <w:tabs>
          <w:tab w:val="left" w:pos="6901"/>
        </w:tabs>
        <w:spacing w:after="160" w:line="360" w:lineRule="auto"/>
        <w:jc w:val="both"/>
        <w:rPr>
          <w:rFonts w:ascii="Times New Roman" w:eastAsia="Times New Roman" w:hAnsi="Times New Roman"/>
        </w:rPr>
      </w:pPr>
      <w:r>
        <w:rPr>
          <w:rFonts w:ascii="Times New Roman" w:eastAsia="Times New Roman" w:hAnsi="Times New Roman"/>
        </w:rPr>
        <w:t xml:space="preserve">This study concluded that communication structure has an influence on employee            performance in </w:t>
      </w:r>
      <w:r w:rsidR="000011D0">
        <w:rPr>
          <w:rFonts w:ascii="Times New Roman" w:eastAsia="Times New Roman" w:hAnsi="Times New Roman"/>
        </w:rPr>
        <w:t>Tuyil Pharmaceutical</w:t>
      </w:r>
      <w:r>
        <w:rPr>
          <w:rFonts w:ascii="Times New Roman" w:eastAsia="Times New Roman" w:hAnsi="Times New Roman"/>
        </w:rPr>
        <w:t xml:space="preserve"> Company Limited, Kwara State. There is statistically significant relationship between communication and employees performance. Employees of the Company use the management structure as a communication to communicate among themselves. Employees communicated vertically (downward and upward) although upward communication was not encouraged because of lack of responses from upper levels. In addition, employees communicated horizontally although it was not as effective as it should be.</w:t>
      </w:r>
      <w:r w:rsidR="00D55CCF">
        <w:rPr>
          <w:rFonts w:ascii="Times New Roman" w:eastAsia="Times New Roman" w:hAnsi="Times New Roman"/>
        </w:rPr>
        <w:t xml:space="preserve"> </w:t>
      </w:r>
    </w:p>
    <w:p w:rsidR="00651208" w:rsidRPr="009E189A" w:rsidRDefault="00D55CCF" w:rsidP="009E189A">
      <w:pPr>
        <w:pStyle w:val="Default"/>
        <w:numPr>
          <w:ilvl w:val="0"/>
          <w:numId w:val="3"/>
        </w:numPr>
        <w:tabs>
          <w:tab w:val="left" w:pos="6901"/>
        </w:tabs>
        <w:spacing w:after="160" w:line="360" w:lineRule="auto"/>
        <w:jc w:val="both"/>
        <w:rPr>
          <w:rFonts w:ascii="Times New Roman" w:eastAsia="Times New Roman" w:hAnsi="Times New Roman"/>
        </w:rPr>
      </w:pPr>
      <w:r w:rsidRPr="009E189A">
        <w:rPr>
          <w:rFonts w:ascii="Times New Roman" w:eastAsia="Times New Roman" w:hAnsi="Times New Roman"/>
        </w:rPr>
        <w:t xml:space="preserve">The study </w:t>
      </w:r>
      <w:r w:rsidRPr="009E189A">
        <w:rPr>
          <w:rFonts w:ascii="Times New Roman" w:hAnsi="Times New Roman"/>
        </w:rPr>
        <w:t xml:space="preserve">recommended that effective </w:t>
      </w:r>
      <w:r w:rsidRPr="009E189A">
        <w:rPr>
          <w:rFonts w:ascii="Times New Roman" w:eastAsia="Times New Roman" w:hAnsi="Times New Roman"/>
        </w:rPr>
        <w:t xml:space="preserve">communication should be paramount in the organization setting as its contribution will in no small measure contributes </w:t>
      </w:r>
      <w:r w:rsidR="006E5244" w:rsidRPr="009E189A">
        <w:rPr>
          <w:rFonts w:ascii="Times New Roman" w:eastAsia="Times New Roman" w:hAnsi="Times New Roman"/>
        </w:rPr>
        <w:t xml:space="preserve">to </w:t>
      </w:r>
      <w:r w:rsidR="006E5244" w:rsidRPr="009E189A">
        <w:rPr>
          <w:rFonts w:ascii="Times New Roman" w:eastAsia="Times New Roman" w:hAnsi="Times New Roman"/>
        </w:rPr>
        <w:lastRenderedPageBreak/>
        <w:t>organization</w:t>
      </w:r>
      <w:r w:rsidRPr="009E189A">
        <w:rPr>
          <w:rFonts w:ascii="Times New Roman" w:eastAsia="Times New Roman" w:hAnsi="Times New Roman"/>
        </w:rPr>
        <w:t xml:space="preserve"> high performance in </w:t>
      </w:r>
      <w:r w:rsidR="006E5244" w:rsidRPr="009E189A">
        <w:rPr>
          <w:rFonts w:ascii="Times New Roman" w:eastAsia="Times New Roman" w:hAnsi="Times New Roman"/>
        </w:rPr>
        <w:t>terms of</w:t>
      </w:r>
      <w:r w:rsidR="00D34691" w:rsidRPr="009E189A">
        <w:rPr>
          <w:rFonts w:ascii="Times New Roman" w:eastAsia="Times New Roman" w:hAnsi="Times New Roman"/>
        </w:rPr>
        <w:t xml:space="preserve"> effectiveness and efficiency as the influence of both communication structure and pattern will be relevant in large manufacturing businesses </w:t>
      </w:r>
      <w:r w:rsidR="009E189A" w:rsidRPr="009E189A">
        <w:rPr>
          <w:rFonts w:ascii="Times New Roman" w:eastAsia="Times New Roman" w:hAnsi="Times New Roman"/>
        </w:rPr>
        <w:t>as the worker would be able to w</w:t>
      </w:r>
      <w:r w:rsidR="00D34691" w:rsidRPr="009E189A">
        <w:rPr>
          <w:rFonts w:ascii="Times New Roman" w:eastAsia="Times New Roman" w:hAnsi="Times New Roman"/>
        </w:rPr>
        <w:t>ork diligently at improving the level of effectiveness of  both  communication  patterns</w:t>
      </w:r>
      <w:r w:rsidR="009E189A" w:rsidRPr="009E189A">
        <w:rPr>
          <w:rFonts w:ascii="Times New Roman" w:eastAsia="Times New Roman" w:hAnsi="Times New Roman"/>
        </w:rPr>
        <w:t xml:space="preserve"> and structure</w:t>
      </w:r>
      <w:r w:rsidR="00D34691" w:rsidRPr="009E189A">
        <w:rPr>
          <w:rFonts w:ascii="Times New Roman" w:eastAsia="Times New Roman" w:hAnsi="Times New Roman"/>
        </w:rPr>
        <w:t xml:space="preserve">,  particularly  the  informal  communication  pattern,  to  increase  </w:t>
      </w:r>
      <w:r w:rsidR="009E189A" w:rsidRPr="009E189A">
        <w:rPr>
          <w:rFonts w:ascii="Times New Roman" w:eastAsia="Times New Roman" w:hAnsi="Times New Roman"/>
        </w:rPr>
        <w:t>the</w:t>
      </w:r>
      <w:r w:rsidR="00D34691" w:rsidRPr="009E189A">
        <w:rPr>
          <w:rFonts w:ascii="Times New Roman" w:eastAsia="Times New Roman" w:hAnsi="Times New Roman"/>
        </w:rPr>
        <w:t xml:space="preserve">  employee performance</w:t>
      </w:r>
      <w:r w:rsidR="009E189A" w:rsidRPr="009E189A">
        <w:rPr>
          <w:rFonts w:ascii="Times New Roman" w:eastAsia="Times New Roman" w:hAnsi="Times New Roman"/>
        </w:rPr>
        <w:t>.</w:t>
      </w:r>
    </w:p>
    <w:p w:rsidR="00BF1F2D" w:rsidRDefault="00BF1F2D" w:rsidP="00BF1F2D">
      <w:pPr>
        <w:pStyle w:val="Default"/>
        <w:spacing w:after="160" w:line="360" w:lineRule="auto"/>
        <w:jc w:val="both"/>
        <w:rPr>
          <w:rFonts w:ascii="Times New Roman" w:hAnsi="Times New Roman"/>
          <w:b/>
        </w:rPr>
      </w:pPr>
      <w:r w:rsidRPr="008F1FB7">
        <w:rPr>
          <w:rFonts w:ascii="Times New Roman" w:hAnsi="Times New Roman"/>
          <w:b/>
        </w:rPr>
        <w:t>Reference</w:t>
      </w:r>
    </w:p>
    <w:p w:rsidR="00767526" w:rsidRPr="00767526" w:rsidRDefault="00767526" w:rsidP="00767526">
      <w:pPr>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Atambo</w:t>
      </w:r>
      <w:proofErr w:type="spellEnd"/>
      <w:r>
        <w:rPr>
          <w:rFonts w:ascii="Times New Roman" w:eastAsia="Times New Roman" w:hAnsi="Times New Roman" w:cs="Times New Roman"/>
          <w:sz w:val="24"/>
        </w:rPr>
        <w:t xml:space="preserve">, W. N., &amp; </w:t>
      </w:r>
      <w:proofErr w:type="spellStart"/>
      <w:r>
        <w:rPr>
          <w:rFonts w:ascii="Times New Roman" w:eastAsia="Times New Roman" w:hAnsi="Times New Roman" w:cs="Times New Roman"/>
          <w:sz w:val="24"/>
        </w:rPr>
        <w:t>Momanyi</w:t>
      </w:r>
      <w:proofErr w:type="spellEnd"/>
      <w:r>
        <w:rPr>
          <w:rFonts w:ascii="Times New Roman" w:eastAsia="Times New Roman" w:hAnsi="Times New Roman" w:cs="Times New Roman"/>
          <w:sz w:val="24"/>
        </w:rPr>
        <w:t>, D. K. (2016).</w:t>
      </w:r>
      <w:r w:rsidRPr="00767526">
        <w:rPr>
          <w:rFonts w:ascii="Times New Roman" w:eastAsia="Times New Roman" w:hAnsi="Times New Roman" w:cs="Times New Roman"/>
          <w:sz w:val="24"/>
        </w:rPr>
        <w:t xml:space="preserve">Effects of internal communication on employee      </w:t>
      </w:r>
    </w:p>
    <w:p w:rsidR="00BF1F2D" w:rsidRPr="00767526" w:rsidRDefault="00767526" w:rsidP="00767526">
      <w:pPr>
        <w:rPr>
          <w:rFonts w:ascii="Times New Roman" w:eastAsia="Times New Roman" w:hAnsi="Times New Roman" w:cs="Times New Roman"/>
          <w:sz w:val="24"/>
        </w:rPr>
      </w:pPr>
      <w:r w:rsidRPr="00767526">
        <w:rPr>
          <w:rFonts w:ascii="Times New Roman" w:eastAsia="Times New Roman" w:hAnsi="Times New Roman" w:cs="Times New Roman"/>
        </w:rPr>
        <w:t xml:space="preserve">                 </w:t>
      </w:r>
      <w:r w:rsidR="00BF1F2D" w:rsidRPr="00767526">
        <w:rPr>
          <w:rFonts w:ascii="Times New Roman" w:hAnsi="Times New Roman"/>
          <w:sz w:val="24"/>
          <w:szCs w:val="24"/>
        </w:rPr>
        <w:t xml:space="preserve"> </w:t>
      </w:r>
      <w:proofErr w:type="gramStart"/>
      <w:r w:rsidRPr="00767526">
        <w:rPr>
          <w:rFonts w:ascii="Times New Roman" w:eastAsia="Times New Roman" w:hAnsi="Times New Roman" w:cs="Times New Roman"/>
          <w:sz w:val="24"/>
        </w:rPr>
        <w:t>performance</w:t>
      </w:r>
      <w:proofErr w:type="gramEnd"/>
      <w:r w:rsidRPr="00767526">
        <w:rPr>
          <w:rFonts w:ascii="Times New Roman" w:eastAsia="Times New Roman" w:hAnsi="Times New Roman" w:cs="Times New Roman"/>
          <w:sz w:val="24"/>
        </w:rPr>
        <w:t xml:space="preserve">: A Case study of Nigeria Power and Lighting Company, South Nyanza </w:t>
      </w:r>
    </w:p>
    <w:p w:rsidR="00767526" w:rsidRDefault="00767526" w:rsidP="00767526">
      <w:pPr>
        <w:rPr>
          <w:rFonts w:ascii="Times New Roman" w:eastAsia="Times New Roman" w:hAnsi="Times New Roman" w:cs="Times New Roman"/>
          <w:sz w:val="24"/>
        </w:rPr>
      </w:pPr>
      <w:r w:rsidRPr="00767526">
        <w:rPr>
          <w:rFonts w:ascii="Times New Roman" w:eastAsia="Times New Roman" w:hAnsi="Times New Roman" w:cs="Times New Roman"/>
          <w:sz w:val="24"/>
        </w:rPr>
        <w:t xml:space="preserve">               Region, Nigeria.</w:t>
      </w:r>
      <w:r>
        <w:rPr>
          <w:rFonts w:ascii="Times New Roman" w:eastAsia="Times New Roman" w:hAnsi="Times New Roman" w:cs="Times New Roman"/>
          <w:i/>
          <w:sz w:val="24"/>
        </w:rPr>
        <w:t xml:space="preserve"> Imperial Journal of Interdisciplinary Research (IJIR): 2</w:t>
      </w:r>
      <w:r>
        <w:rPr>
          <w:rFonts w:ascii="Times New Roman" w:eastAsia="Times New Roman" w:hAnsi="Times New Roman" w:cs="Times New Roman"/>
          <w:sz w:val="24"/>
        </w:rPr>
        <w:t>(5), 328-340.</w:t>
      </w:r>
    </w:p>
    <w:p w:rsidR="00767526" w:rsidRDefault="00767526" w:rsidP="00767526">
      <w:pPr>
        <w:rPr>
          <w:rFonts w:ascii="Times New Roman" w:eastAsia="Times New Roman" w:hAnsi="Times New Roman" w:cs="Times New Roman"/>
          <w:sz w:val="24"/>
        </w:rPr>
      </w:pPr>
    </w:p>
    <w:p w:rsidR="00767526" w:rsidRDefault="00767526" w:rsidP="00767526">
      <w:pPr>
        <w:tabs>
          <w:tab w:val="left" w:pos="1480"/>
        </w:tabs>
        <w:spacing w:line="269"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Bery</w:t>
      </w:r>
      <w:proofErr w:type="gramStart"/>
      <w:r>
        <w:rPr>
          <w:rFonts w:ascii="Times New Roman" w:eastAsia="Times New Roman" w:hAnsi="Times New Roman" w:cs="Times New Roman"/>
          <w:sz w:val="24"/>
        </w:rPr>
        <w:t>,B</w:t>
      </w:r>
      <w:proofErr w:type="spellEnd"/>
      <w:proofErr w:type="gram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Otieno</w:t>
      </w:r>
      <w:proofErr w:type="spellEnd"/>
      <w:r>
        <w:rPr>
          <w:rFonts w:ascii="Times New Roman" w:eastAsia="Times New Roman" w:hAnsi="Times New Roman" w:cs="Times New Roman"/>
          <w:sz w:val="24"/>
        </w:rPr>
        <w:t xml:space="preserve">, A., </w:t>
      </w:r>
      <w:proofErr w:type="spellStart"/>
      <w:r>
        <w:rPr>
          <w:rFonts w:ascii="Times New Roman" w:eastAsia="Times New Roman" w:hAnsi="Times New Roman" w:cs="Times New Roman"/>
          <w:sz w:val="24"/>
        </w:rPr>
        <w:t>Waiganjo</w:t>
      </w:r>
      <w:proofErr w:type="spellEnd"/>
      <w:r>
        <w:rPr>
          <w:rFonts w:ascii="Times New Roman" w:eastAsia="Times New Roman" w:hAnsi="Times New Roman" w:cs="Times New Roman"/>
          <w:sz w:val="24"/>
        </w:rPr>
        <w:t xml:space="preserve">, E. W. &amp; </w:t>
      </w:r>
      <w:proofErr w:type="spellStart"/>
      <w:r>
        <w:rPr>
          <w:rFonts w:ascii="Times New Roman" w:eastAsia="Times New Roman" w:hAnsi="Times New Roman" w:cs="Times New Roman"/>
          <w:sz w:val="24"/>
        </w:rPr>
        <w:t>Njeru</w:t>
      </w:r>
      <w:proofErr w:type="spellEnd"/>
      <w:r>
        <w:rPr>
          <w:rFonts w:ascii="Times New Roman" w:eastAsia="Times New Roman" w:hAnsi="Times New Roman" w:cs="Times New Roman"/>
          <w:sz w:val="24"/>
        </w:rPr>
        <w:t xml:space="preserve">, A. (2014). </w:t>
      </w:r>
      <w:r w:rsidRPr="00767526">
        <w:rPr>
          <w:rFonts w:ascii="Times New Roman" w:eastAsia="Times New Roman" w:hAnsi="Times New Roman" w:cs="Times New Roman"/>
          <w:sz w:val="24"/>
        </w:rPr>
        <w:t xml:space="preserve">Effect of employee communication on </w:t>
      </w:r>
    </w:p>
    <w:p w:rsidR="00767526" w:rsidRDefault="00767526" w:rsidP="00767526">
      <w:pPr>
        <w:tabs>
          <w:tab w:val="left" w:pos="1480"/>
        </w:tabs>
        <w:spacing w:line="269" w:lineRule="auto"/>
        <w:jc w:val="both"/>
        <w:rPr>
          <w:rFonts w:ascii="Times New Roman" w:eastAsia="Times New Roman" w:hAnsi="Times New Roman" w:cs="Times New Roman"/>
          <w:i/>
          <w:sz w:val="24"/>
        </w:rPr>
      </w:pPr>
      <w:r>
        <w:rPr>
          <w:rFonts w:ascii="Times New Roman" w:eastAsia="Times New Roman" w:hAnsi="Times New Roman" w:cs="Times New Roman"/>
          <w:sz w:val="24"/>
        </w:rPr>
        <w:t xml:space="preserve">                </w:t>
      </w:r>
      <w:proofErr w:type="gramStart"/>
      <w:r w:rsidRPr="00767526">
        <w:rPr>
          <w:rFonts w:ascii="Times New Roman" w:eastAsia="Times New Roman" w:hAnsi="Times New Roman" w:cs="Times New Roman"/>
          <w:sz w:val="24"/>
        </w:rPr>
        <w:t>organisation</w:t>
      </w:r>
      <w:proofErr w:type="gramEnd"/>
      <w:r w:rsidRPr="00767526">
        <w:rPr>
          <w:rFonts w:ascii="Times New Roman" w:eastAsia="Times New Roman" w:hAnsi="Times New Roman" w:cs="Times New Roman"/>
          <w:sz w:val="24"/>
        </w:rPr>
        <w:t xml:space="preserve"> performance in Nigeria’s horticultural sector</w:t>
      </w:r>
      <w:r>
        <w:rPr>
          <w:rFonts w:ascii="Times New Roman" w:eastAsia="Times New Roman" w:hAnsi="Times New Roman" w:cs="Times New Roman"/>
          <w:i/>
          <w:sz w:val="24"/>
        </w:rPr>
        <w:t xml:space="preserve">. International Journal of </w:t>
      </w:r>
    </w:p>
    <w:p w:rsidR="00767526" w:rsidRDefault="00767526" w:rsidP="00767526">
      <w:pPr>
        <w:tabs>
          <w:tab w:val="left" w:pos="1480"/>
        </w:tabs>
        <w:spacing w:line="269"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Business Administration.</w:t>
      </w:r>
      <w:proofErr w:type="gramEnd"/>
      <w:r>
        <w:rPr>
          <w:rFonts w:ascii="Times New Roman" w:eastAsia="Times New Roman" w:hAnsi="Times New Roman" w:cs="Times New Roman"/>
          <w:i/>
          <w:sz w:val="24"/>
        </w:rPr>
        <w:t xml:space="preserve"> 6</w:t>
      </w:r>
      <w:r>
        <w:rPr>
          <w:rFonts w:ascii="Times New Roman" w:eastAsia="Times New Roman" w:hAnsi="Times New Roman" w:cs="Times New Roman"/>
          <w:sz w:val="24"/>
        </w:rPr>
        <w:t>(2), 138-145.</w:t>
      </w:r>
    </w:p>
    <w:p w:rsidR="00137B46" w:rsidRDefault="00137B46" w:rsidP="00767526">
      <w:pPr>
        <w:tabs>
          <w:tab w:val="left" w:pos="1480"/>
        </w:tabs>
        <w:spacing w:line="269" w:lineRule="auto"/>
        <w:jc w:val="both"/>
        <w:rPr>
          <w:rFonts w:ascii="Times New Roman" w:eastAsia="Times New Roman" w:hAnsi="Times New Roman" w:cs="Times New Roman"/>
          <w:sz w:val="24"/>
        </w:rPr>
      </w:pPr>
    </w:p>
    <w:p w:rsidR="00137B46" w:rsidRPr="00137B46" w:rsidRDefault="00137B46" w:rsidP="00137B46">
      <w:pPr>
        <w:tabs>
          <w:tab w:val="left" w:pos="1500"/>
        </w:tabs>
        <w:spacing w:line="269" w:lineRule="auto"/>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Chan, M. M. &amp; Francis (2010).</w:t>
      </w:r>
      <w:proofErr w:type="gramEnd"/>
      <w:r>
        <w:rPr>
          <w:rFonts w:ascii="Times New Roman" w:eastAsia="Times New Roman" w:hAnsi="Times New Roman" w:cs="Times New Roman"/>
          <w:sz w:val="24"/>
        </w:rPr>
        <w:t xml:space="preserve"> </w:t>
      </w:r>
      <w:r>
        <w:rPr>
          <w:rFonts w:ascii="Times New Roman" w:eastAsia="Times New Roman" w:hAnsi="Times New Roman" w:cs="Times New Roman"/>
          <w:i/>
          <w:sz w:val="24"/>
        </w:rPr>
        <w:t xml:space="preserve">Formal and informal communication: An Organisational </w:t>
      </w:r>
    </w:p>
    <w:p w:rsidR="00137B46" w:rsidRDefault="00137B46" w:rsidP="00137B46">
      <w:pPr>
        <w:tabs>
          <w:tab w:val="left" w:pos="1500"/>
        </w:tabs>
        <w:spacing w:line="269"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investigation</w:t>
      </w:r>
      <w:proofErr w:type="gramEnd"/>
      <w:r>
        <w:rPr>
          <w:rFonts w:ascii="Times New Roman" w:eastAsia="Times New Roman" w:hAnsi="Times New Roman" w:cs="Times New Roman"/>
          <w:sz w:val="24"/>
        </w:rPr>
        <w:t xml:space="preserve"> (Doctor’s Thesis): University of South Adelaide, Australia.</w:t>
      </w:r>
    </w:p>
    <w:p w:rsidR="002C015F" w:rsidRDefault="002C015F" w:rsidP="00767526">
      <w:pPr>
        <w:tabs>
          <w:tab w:val="left" w:pos="1480"/>
        </w:tabs>
        <w:spacing w:line="269" w:lineRule="auto"/>
        <w:jc w:val="both"/>
        <w:rPr>
          <w:rFonts w:ascii="Times New Roman" w:eastAsia="Times New Roman" w:hAnsi="Times New Roman" w:cs="Times New Roman"/>
          <w:sz w:val="24"/>
        </w:rPr>
      </w:pPr>
    </w:p>
    <w:p w:rsidR="002C015F" w:rsidRDefault="002C015F" w:rsidP="002C015F">
      <w:pPr>
        <w:spacing w:line="269" w:lineRule="auto"/>
        <w:jc w:val="both"/>
        <w:rPr>
          <w:rFonts w:ascii="Times New Roman" w:eastAsia="Times New Roman" w:hAnsi="Times New Roman" w:cs="Times New Roman"/>
          <w:i/>
          <w:sz w:val="24"/>
        </w:rPr>
      </w:pPr>
      <w:proofErr w:type="spellStart"/>
      <w:r>
        <w:rPr>
          <w:rFonts w:ascii="Times New Roman" w:eastAsia="Times New Roman" w:hAnsi="Times New Roman" w:cs="Times New Roman"/>
          <w:sz w:val="24"/>
        </w:rPr>
        <w:t>Choo</w:t>
      </w:r>
      <w:proofErr w:type="spellEnd"/>
      <w:r>
        <w:rPr>
          <w:rFonts w:ascii="Times New Roman" w:eastAsia="Times New Roman" w:hAnsi="Times New Roman" w:cs="Times New Roman"/>
          <w:sz w:val="24"/>
        </w:rPr>
        <w:t xml:space="preserve">, C. W. (1998). </w:t>
      </w:r>
      <w:r>
        <w:rPr>
          <w:rFonts w:ascii="Times New Roman" w:eastAsia="Times New Roman" w:hAnsi="Times New Roman" w:cs="Times New Roman"/>
          <w:i/>
          <w:sz w:val="24"/>
        </w:rPr>
        <w:t xml:space="preserve">The Knowing organization: How organizations use information to construct </w:t>
      </w:r>
    </w:p>
    <w:p w:rsidR="002C015F" w:rsidRDefault="002C015F" w:rsidP="002C015F">
      <w:pPr>
        <w:spacing w:line="269"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meaning</w:t>
      </w:r>
      <w:proofErr w:type="gramEnd"/>
      <w:r>
        <w:rPr>
          <w:rFonts w:ascii="Times New Roman" w:eastAsia="Times New Roman" w:hAnsi="Times New Roman" w:cs="Times New Roman"/>
          <w:i/>
          <w:sz w:val="24"/>
        </w:rPr>
        <w:t>, create knowledge and make decisions</w:t>
      </w:r>
      <w:r>
        <w:rPr>
          <w:rFonts w:ascii="Times New Roman" w:eastAsia="Times New Roman" w:hAnsi="Times New Roman" w:cs="Times New Roman"/>
          <w:sz w:val="24"/>
        </w:rPr>
        <w:t>. New York: Oxford university press.</w:t>
      </w:r>
    </w:p>
    <w:p w:rsidR="00137B46" w:rsidRDefault="00137B46" w:rsidP="002C015F">
      <w:pPr>
        <w:spacing w:line="269" w:lineRule="auto"/>
        <w:jc w:val="both"/>
        <w:rPr>
          <w:rFonts w:ascii="Times New Roman" w:eastAsia="Times New Roman" w:hAnsi="Times New Roman" w:cs="Times New Roman"/>
          <w:sz w:val="24"/>
        </w:rPr>
      </w:pPr>
    </w:p>
    <w:p w:rsidR="00DB10B8" w:rsidRPr="00137B46" w:rsidRDefault="00137B46" w:rsidP="00DB10B8">
      <w:pPr>
        <w:spacing w:line="269" w:lineRule="auto"/>
        <w:jc w:val="both"/>
        <w:rPr>
          <w:rFonts w:ascii="Times New Roman" w:eastAsia="Times New Roman" w:hAnsi="Times New Roman" w:cs="Times New Roman"/>
          <w:sz w:val="24"/>
        </w:rPr>
      </w:pPr>
      <w:proofErr w:type="gramStart"/>
      <w:r w:rsidRPr="00137B46">
        <w:rPr>
          <w:rFonts w:ascii="Times New Roman" w:eastAsia="Times New Roman" w:hAnsi="Times New Roman" w:cs="Times New Roman"/>
          <w:sz w:val="24"/>
        </w:rPr>
        <w:t>Crown (2013).</w:t>
      </w:r>
      <w:proofErr w:type="gramEnd"/>
      <w:r w:rsidRPr="00137B46">
        <w:rPr>
          <w:rFonts w:ascii="Times New Roman" w:eastAsia="Times New Roman" w:hAnsi="Times New Roman" w:cs="Times New Roman"/>
          <w:sz w:val="24"/>
        </w:rPr>
        <w:t xml:space="preserve"> </w:t>
      </w:r>
      <w:r w:rsidRPr="00137B46">
        <w:rPr>
          <w:rFonts w:ascii="Times New Roman" w:eastAsia="Times New Roman" w:hAnsi="Times New Roman" w:cs="Times New Roman"/>
          <w:i/>
          <w:sz w:val="24"/>
        </w:rPr>
        <w:t>Effective communications: Raising the profile of your archive service</w:t>
      </w:r>
      <w:r w:rsidRPr="00137B46">
        <w:rPr>
          <w:rFonts w:ascii="Times New Roman" w:eastAsia="Times New Roman" w:hAnsi="Times New Roman" w:cs="Times New Roman"/>
          <w:sz w:val="24"/>
        </w:rPr>
        <w:t>.</w:t>
      </w:r>
      <w:r w:rsidR="00DB10B8">
        <w:rPr>
          <w:rFonts w:ascii="Times New Roman" w:eastAsia="Times New Roman" w:hAnsi="Times New Roman" w:cs="Times New Roman"/>
          <w:sz w:val="24"/>
        </w:rPr>
        <w:t xml:space="preserve"> </w:t>
      </w:r>
      <w:r w:rsidR="00DB10B8">
        <w:rPr>
          <w:rFonts w:ascii="Times New Roman" w:eastAsia="Times New Roman" w:hAnsi="Times New Roman" w:cs="Times New Roman"/>
          <w:i/>
          <w:sz w:val="24"/>
        </w:rPr>
        <w:t xml:space="preserve">The     </w:t>
      </w:r>
    </w:p>
    <w:p w:rsidR="00137B46" w:rsidRDefault="00DB10B8" w:rsidP="00137B46">
      <w:pPr>
        <w:spacing w:line="269" w:lineRule="auto"/>
        <w:jc w:val="both"/>
        <w:rPr>
          <w:rFonts w:ascii="Times New Roman" w:eastAsia="Times New Roman" w:hAnsi="Times New Roman" w:cs="Times New Roman"/>
          <w:i/>
          <w:sz w:val="24"/>
        </w:rPr>
      </w:pPr>
      <w:r>
        <w:rPr>
          <w:rFonts w:ascii="Times New Roman" w:eastAsia="Times New Roman" w:hAnsi="Times New Roman" w:cs="Times New Roman"/>
          <w:sz w:val="24"/>
        </w:rPr>
        <w:t xml:space="preserve">                 </w:t>
      </w:r>
      <w:proofErr w:type="gramStart"/>
      <w:r>
        <w:rPr>
          <w:rFonts w:ascii="Times New Roman" w:eastAsia="Times New Roman" w:hAnsi="Times New Roman" w:cs="Times New Roman"/>
          <w:i/>
          <w:sz w:val="24"/>
        </w:rPr>
        <w:t xml:space="preserve">National </w:t>
      </w:r>
      <w:r w:rsidRPr="00137B46">
        <w:rPr>
          <w:rFonts w:ascii="Times New Roman" w:eastAsia="Times New Roman" w:hAnsi="Times New Roman" w:cs="Times New Roman"/>
          <w:i/>
          <w:sz w:val="24"/>
        </w:rPr>
        <w:t>Archives.</w:t>
      </w:r>
      <w:proofErr w:type="gramEnd"/>
    </w:p>
    <w:p w:rsidR="008D48C9" w:rsidRDefault="008D48C9" w:rsidP="00137B46">
      <w:pPr>
        <w:spacing w:line="269" w:lineRule="auto"/>
        <w:jc w:val="both"/>
        <w:rPr>
          <w:rFonts w:ascii="Times New Roman" w:eastAsia="Times New Roman" w:hAnsi="Times New Roman" w:cs="Times New Roman"/>
          <w:i/>
          <w:sz w:val="24"/>
        </w:rPr>
      </w:pPr>
    </w:p>
    <w:p w:rsidR="00ED00CA" w:rsidRDefault="00ED00CA" w:rsidP="00ED00CA">
      <w:pPr>
        <w:spacing w:line="0" w:lineRule="atLeast"/>
        <w:rPr>
          <w:rFonts w:ascii="Times New Roman" w:eastAsia="Times New Roman" w:hAnsi="Times New Roman" w:cs="Times New Roman"/>
          <w:sz w:val="24"/>
        </w:rPr>
      </w:pPr>
      <w:proofErr w:type="spellStart"/>
      <w:r>
        <w:rPr>
          <w:rFonts w:ascii="Times New Roman" w:eastAsia="Times New Roman" w:hAnsi="Times New Roman" w:cs="Times New Roman"/>
          <w:sz w:val="24"/>
        </w:rPr>
        <w:t>Eadie</w:t>
      </w:r>
      <w:proofErr w:type="spellEnd"/>
      <w:r>
        <w:rPr>
          <w:rFonts w:ascii="Times New Roman" w:eastAsia="Times New Roman" w:hAnsi="Times New Roman" w:cs="Times New Roman"/>
          <w:sz w:val="24"/>
        </w:rPr>
        <w:t xml:space="preserve">, W. F. (2019). </w:t>
      </w:r>
      <w:proofErr w:type="gramStart"/>
      <w:r>
        <w:rPr>
          <w:rFonts w:ascii="Times New Roman" w:eastAsia="Times New Roman" w:hAnsi="Times New Roman" w:cs="Times New Roman"/>
          <w:i/>
          <w:sz w:val="24"/>
        </w:rPr>
        <w:t>21</w:t>
      </w:r>
      <w:r>
        <w:rPr>
          <w:rFonts w:ascii="Times New Roman" w:eastAsia="Times New Roman" w:hAnsi="Times New Roman" w:cs="Times New Roman"/>
          <w:i/>
          <w:sz w:val="32"/>
          <w:vertAlign w:val="superscript"/>
        </w:rPr>
        <w:t>st</w:t>
      </w:r>
      <w:r>
        <w:rPr>
          <w:rFonts w:ascii="Times New Roman" w:eastAsia="Times New Roman" w:hAnsi="Times New Roman" w:cs="Times New Roman"/>
          <w:i/>
          <w:sz w:val="24"/>
        </w:rPr>
        <w:t xml:space="preserve">  century</w:t>
      </w:r>
      <w:proofErr w:type="gramEnd"/>
      <w:r>
        <w:rPr>
          <w:rFonts w:ascii="Times New Roman" w:eastAsia="Times New Roman" w:hAnsi="Times New Roman" w:cs="Times New Roman"/>
          <w:i/>
          <w:sz w:val="24"/>
        </w:rPr>
        <w:t xml:space="preserve"> communication: A Reference handbook</w:t>
      </w:r>
      <w:r>
        <w:rPr>
          <w:rFonts w:ascii="Times New Roman" w:eastAsia="Times New Roman" w:hAnsi="Times New Roman" w:cs="Times New Roman"/>
          <w:sz w:val="24"/>
        </w:rPr>
        <w:t xml:space="preserve"> (Vol. 1&amp;2).</w:t>
      </w:r>
    </w:p>
    <w:p w:rsidR="00ED00CA" w:rsidRDefault="00ED00CA" w:rsidP="00ED00CA">
      <w:pPr>
        <w:spacing w:line="220" w:lineRule="auto"/>
        <w:ind w:left="1540"/>
        <w:rPr>
          <w:rFonts w:ascii="Times New Roman" w:eastAsia="Times New Roman" w:hAnsi="Times New Roman" w:cs="Times New Roman"/>
          <w:sz w:val="24"/>
        </w:rPr>
      </w:pPr>
      <w:r>
        <w:rPr>
          <w:rFonts w:ascii="Times New Roman" w:eastAsia="Times New Roman" w:hAnsi="Times New Roman" w:cs="Times New Roman"/>
          <w:sz w:val="24"/>
        </w:rPr>
        <w:t>USA: SAGE Publication Ltd.</w:t>
      </w:r>
    </w:p>
    <w:p w:rsidR="00ED00CA" w:rsidRDefault="00ED00CA" w:rsidP="00ED00CA">
      <w:pPr>
        <w:spacing w:line="337" w:lineRule="exact"/>
        <w:rPr>
          <w:rFonts w:ascii="Times New Roman" w:eastAsia="Times New Roman" w:hAnsi="Times New Roman" w:cs="Times New Roman"/>
        </w:rPr>
      </w:pPr>
    </w:p>
    <w:p w:rsidR="00ED00CA" w:rsidRDefault="00ED00CA" w:rsidP="00ED00CA">
      <w:pPr>
        <w:spacing w:line="262" w:lineRule="auto"/>
        <w:jc w:val="both"/>
        <w:rPr>
          <w:rFonts w:ascii="Times New Roman" w:eastAsia="Times New Roman" w:hAnsi="Times New Roman" w:cs="Times New Roman"/>
          <w:i/>
          <w:sz w:val="24"/>
        </w:rPr>
      </w:pPr>
      <w:proofErr w:type="spellStart"/>
      <w:r>
        <w:rPr>
          <w:rFonts w:ascii="Times New Roman" w:eastAsia="Times New Roman" w:hAnsi="Times New Roman" w:cs="Times New Roman"/>
          <w:sz w:val="24"/>
        </w:rPr>
        <w:t>Ergen</w:t>
      </w:r>
      <w:proofErr w:type="spellEnd"/>
      <w:r>
        <w:rPr>
          <w:rFonts w:ascii="Times New Roman" w:eastAsia="Times New Roman" w:hAnsi="Times New Roman" w:cs="Times New Roman"/>
          <w:sz w:val="24"/>
        </w:rPr>
        <w:t xml:space="preserve">, E. (2010). </w:t>
      </w:r>
      <w:r>
        <w:rPr>
          <w:rFonts w:ascii="Times New Roman" w:eastAsia="Times New Roman" w:hAnsi="Times New Roman" w:cs="Times New Roman"/>
          <w:i/>
          <w:sz w:val="24"/>
        </w:rPr>
        <w:t xml:space="preserve">Workplace communication: A Case study on informal communication network </w:t>
      </w:r>
    </w:p>
    <w:p w:rsidR="00ED00CA" w:rsidRDefault="00ED00CA" w:rsidP="00ED00CA">
      <w:pPr>
        <w:spacing w:line="262"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within</w:t>
      </w:r>
      <w:proofErr w:type="gramEnd"/>
      <w:r>
        <w:rPr>
          <w:rFonts w:ascii="Times New Roman" w:eastAsia="Times New Roman" w:hAnsi="Times New Roman" w:cs="Times New Roman"/>
          <w:i/>
          <w:sz w:val="24"/>
        </w:rPr>
        <w:t xml:space="preserve"> an organization</w:t>
      </w:r>
      <w:r>
        <w:rPr>
          <w:rFonts w:ascii="Times New Roman" w:eastAsia="Times New Roman" w:hAnsi="Times New Roman" w:cs="Times New Roman"/>
          <w:sz w:val="24"/>
        </w:rPr>
        <w:t xml:space="preserve">. Retrieved from </w:t>
      </w:r>
      <w:hyperlink r:id="rId7" w:history="1">
        <w:r>
          <w:rPr>
            <w:rFonts w:ascii="Times New Roman" w:eastAsia="Times New Roman" w:hAnsi="Times New Roman" w:cs="Times New Roman"/>
            <w:sz w:val="24"/>
          </w:rPr>
          <w:t>http://www.ergen.gr</w:t>
        </w:r>
      </w:hyperlink>
    </w:p>
    <w:p w:rsidR="00ED00CA" w:rsidRDefault="00ED00CA" w:rsidP="00ED00CA">
      <w:pPr>
        <w:spacing w:line="312" w:lineRule="exact"/>
        <w:rPr>
          <w:rFonts w:ascii="Times New Roman" w:eastAsia="Times New Roman" w:hAnsi="Times New Roman" w:cs="Times New Roman"/>
        </w:rPr>
      </w:pPr>
    </w:p>
    <w:p w:rsidR="00ED00CA" w:rsidRDefault="00ED00CA" w:rsidP="00ED00CA">
      <w:pPr>
        <w:spacing w:line="269"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Femi, A. F. (2014). </w:t>
      </w:r>
      <w:r w:rsidRPr="00AE74C6">
        <w:rPr>
          <w:rFonts w:ascii="Times New Roman" w:eastAsia="Times New Roman" w:hAnsi="Times New Roman" w:cs="Times New Roman"/>
          <w:sz w:val="24"/>
        </w:rPr>
        <w:t xml:space="preserve">The Impact of communication on workers’ performance in selected </w:t>
      </w:r>
    </w:p>
    <w:p w:rsidR="00ED00CA" w:rsidRDefault="00ED00CA" w:rsidP="00ED00CA">
      <w:pPr>
        <w:spacing w:line="269" w:lineRule="auto"/>
        <w:jc w:val="both"/>
        <w:rPr>
          <w:rFonts w:ascii="Times New Roman" w:eastAsia="Times New Roman" w:hAnsi="Times New Roman" w:cs="Times New Roman"/>
          <w:i/>
          <w:sz w:val="24"/>
        </w:rPr>
      </w:pPr>
      <w:r>
        <w:rPr>
          <w:rFonts w:ascii="Times New Roman" w:eastAsia="Times New Roman" w:hAnsi="Times New Roman" w:cs="Times New Roman"/>
          <w:sz w:val="24"/>
        </w:rPr>
        <w:t xml:space="preserve">               </w:t>
      </w:r>
      <w:proofErr w:type="gramStart"/>
      <w:r w:rsidRPr="00AE74C6">
        <w:rPr>
          <w:rFonts w:ascii="Times New Roman" w:eastAsia="Times New Roman" w:hAnsi="Times New Roman" w:cs="Times New Roman"/>
          <w:sz w:val="24"/>
        </w:rPr>
        <w:t>organisations</w:t>
      </w:r>
      <w:proofErr w:type="gramEnd"/>
      <w:r w:rsidRPr="00AE74C6">
        <w:rPr>
          <w:rFonts w:ascii="Times New Roman" w:eastAsia="Times New Roman" w:hAnsi="Times New Roman" w:cs="Times New Roman"/>
          <w:sz w:val="24"/>
        </w:rPr>
        <w:t xml:space="preserve"> in Lagos State, Nigeria</w:t>
      </w:r>
      <w:r>
        <w:rPr>
          <w:rFonts w:ascii="Times New Roman" w:eastAsia="Times New Roman" w:hAnsi="Times New Roman" w:cs="Times New Roman"/>
          <w:sz w:val="24"/>
        </w:rPr>
        <w:t xml:space="preserve">. </w:t>
      </w:r>
      <w:r>
        <w:rPr>
          <w:rFonts w:ascii="Times New Roman" w:eastAsia="Times New Roman" w:hAnsi="Times New Roman" w:cs="Times New Roman"/>
          <w:i/>
          <w:sz w:val="24"/>
        </w:rPr>
        <w:t xml:space="preserve">IOSR Journal of Humanities and Social Science </w:t>
      </w:r>
    </w:p>
    <w:p w:rsidR="00ED00CA" w:rsidRDefault="00ED00CA" w:rsidP="00ED00CA">
      <w:pPr>
        <w:spacing w:line="269"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(IOSR-JHSS).</w:t>
      </w:r>
      <w:proofErr w:type="gramEnd"/>
      <w:r>
        <w:rPr>
          <w:rFonts w:ascii="Times New Roman" w:eastAsia="Times New Roman" w:hAnsi="Times New Roman" w:cs="Times New Roman"/>
          <w:i/>
          <w:sz w:val="24"/>
        </w:rPr>
        <w:t xml:space="preserve"> 19</w:t>
      </w:r>
      <w:r>
        <w:rPr>
          <w:rFonts w:ascii="Times New Roman" w:eastAsia="Times New Roman" w:hAnsi="Times New Roman" w:cs="Times New Roman"/>
          <w:sz w:val="24"/>
        </w:rPr>
        <w:t xml:space="preserve"> (8), 75-82</w:t>
      </w:r>
    </w:p>
    <w:p w:rsidR="00ED00CA" w:rsidRDefault="00ED00CA" w:rsidP="00ED00CA">
      <w:pPr>
        <w:spacing w:line="303" w:lineRule="exact"/>
        <w:rPr>
          <w:rFonts w:ascii="Times New Roman" w:eastAsia="Times New Roman" w:hAnsi="Times New Roman" w:cs="Times New Roman"/>
        </w:rPr>
      </w:pPr>
    </w:p>
    <w:p w:rsidR="00A26456" w:rsidRDefault="00A26456" w:rsidP="00A26456">
      <w:pPr>
        <w:spacing w:line="0" w:lineRule="atLeast"/>
        <w:rPr>
          <w:rFonts w:ascii="Times New Roman" w:eastAsia="Times New Roman" w:hAnsi="Times New Roman" w:cs="Times New Roman"/>
          <w:i/>
          <w:sz w:val="24"/>
        </w:rPr>
      </w:pPr>
      <w:r>
        <w:rPr>
          <w:rFonts w:ascii="Times New Roman" w:eastAsia="Times New Roman" w:hAnsi="Times New Roman" w:cs="Times New Roman"/>
          <w:sz w:val="24"/>
        </w:rPr>
        <w:t xml:space="preserve">Field, A. P. (2013). </w:t>
      </w:r>
      <w:r>
        <w:rPr>
          <w:rFonts w:ascii="Times New Roman" w:eastAsia="Times New Roman" w:hAnsi="Times New Roman" w:cs="Times New Roman"/>
          <w:i/>
          <w:sz w:val="24"/>
        </w:rPr>
        <w:t>Discovering statistics using SPSS: and sex and drug and rock ‘n’</w:t>
      </w:r>
    </w:p>
    <w:p w:rsidR="00177E4D" w:rsidRDefault="00A26456" w:rsidP="00177E4D">
      <w:pPr>
        <w:spacing w:line="213" w:lineRule="auto"/>
        <w:ind w:left="1540"/>
        <w:jc w:val="both"/>
        <w:rPr>
          <w:rFonts w:ascii="Times New Roman" w:eastAsia="Times New Roman" w:hAnsi="Times New Roman" w:cs="Times New Roman"/>
          <w:sz w:val="24"/>
        </w:rPr>
      </w:pPr>
      <w:r>
        <w:rPr>
          <w:rFonts w:ascii="Times New Roman" w:eastAsia="Times New Roman" w:hAnsi="Times New Roman" w:cs="Times New Roman"/>
          <w:sz w:val="24"/>
        </w:rPr>
        <w:t>(4</w:t>
      </w:r>
      <w:r>
        <w:rPr>
          <w:rFonts w:ascii="Times New Roman" w:eastAsia="Times New Roman" w:hAnsi="Times New Roman" w:cs="Times New Roman"/>
          <w:sz w:val="32"/>
          <w:vertAlign w:val="superscript"/>
        </w:rPr>
        <w:t>th</w:t>
      </w: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ed</w:t>
      </w:r>
      <w:proofErr w:type="gramEnd"/>
      <w:r>
        <w:rPr>
          <w:rFonts w:ascii="Times New Roman" w:eastAsia="Times New Roman" w:hAnsi="Times New Roman" w:cs="Times New Roman"/>
          <w:sz w:val="24"/>
        </w:rPr>
        <w:t>.) London: Sage</w:t>
      </w:r>
    </w:p>
    <w:p w:rsidR="00645C17" w:rsidRDefault="00645C17" w:rsidP="00A26456">
      <w:pPr>
        <w:spacing w:line="213" w:lineRule="auto"/>
        <w:ind w:left="1540"/>
        <w:rPr>
          <w:rFonts w:ascii="Times New Roman" w:eastAsia="Times New Roman" w:hAnsi="Times New Roman" w:cs="Times New Roman"/>
          <w:sz w:val="24"/>
        </w:rPr>
      </w:pPr>
    </w:p>
    <w:p w:rsidR="00645C17" w:rsidRDefault="00645C17" w:rsidP="00645C17">
      <w:pPr>
        <w:spacing w:line="270" w:lineRule="auto"/>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Hikmah (2015).</w:t>
      </w:r>
      <w:proofErr w:type="gramEnd"/>
      <w:r>
        <w:rPr>
          <w:rFonts w:ascii="Times New Roman" w:eastAsia="Times New Roman" w:hAnsi="Times New Roman" w:cs="Times New Roman"/>
          <w:sz w:val="24"/>
        </w:rPr>
        <w:t xml:space="preserve"> </w:t>
      </w:r>
      <w:r w:rsidRPr="00EE048B">
        <w:rPr>
          <w:rFonts w:ascii="Times New Roman" w:eastAsia="Times New Roman" w:hAnsi="Times New Roman" w:cs="Times New Roman"/>
          <w:sz w:val="24"/>
        </w:rPr>
        <w:t xml:space="preserve">The Effect of effective communication towards employees’ performance of the </w:t>
      </w:r>
    </w:p>
    <w:p w:rsidR="00645C17" w:rsidRDefault="00645C17" w:rsidP="00645C17">
      <w:pPr>
        <w:spacing w:line="270" w:lineRule="auto"/>
        <w:jc w:val="both"/>
        <w:rPr>
          <w:rFonts w:ascii="Times New Roman" w:eastAsia="Times New Roman" w:hAnsi="Times New Roman" w:cs="Times New Roman"/>
          <w:i/>
          <w:sz w:val="24"/>
        </w:rPr>
      </w:pPr>
      <w:r>
        <w:rPr>
          <w:rFonts w:ascii="Times New Roman" w:eastAsia="Times New Roman" w:hAnsi="Times New Roman" w:cs="Times New Roman"/>
          <w:sz w:val="24"/>
        </w:rPr>
        <w:t xml:space="preserve">              </w:t>
      </w:r>
      <w:proofErr w:type="spellStart"/>
      <w:proofErr w:type="gramStart"/>
      <w:r w:rsidRPr="00EE048B">
        <w:rPr>
          <w:rFonts w:ascii="Times New Roman" w:eastAsia="Times New Roman" w:hAnsi="Times New Roman" w:cs="Times New Roman"/>
          <w:sz w:val="24"/>
        </w:rPr>
        <w:t>Badan</w:t>
      </w:r>
      <w:proofErr w:type="spellEnd"/>
      <w:r w:rsidRPr="00EE048B">
        <w:rPr>
          <w:rFonts w:ascii="Times New Roman" w:eastAsia="Times New Roman" w:hAnsi="Times New Roman" w:cs="Times New Roman"/>
          <w:sz w:val="24"/>
        </w:rPr>
        <w:t xml:space="preserve"> </w:t>
      </w:r>
      <w:proofErr w:type="spellStart"/>
      <w:r w:rsidRPr="00EE048B">
        <w:rPr>
          <w:rFonts w:ascii="Times New Roman" w:eastAsia="Times New Roman" w:hAnsi="Times New Roman" w:cs="Times New Roman"/>
          <w:sz w:val="24"/>
        </w:rPr>
        <w:t>Pendidikan</w:t>
      </w:r>
      <w:proofErr w:type="spellEnd"/>
      <w:r w:rsidRPr="00EE048B">
        <w:rPr>
          <w:rFonts w:ascii="Times New Roman" w:eastAsia="Times New Roman" w:hAnsi="Times New Roman" w:cs="Times New Roman"/>
          <w:sz w:val="24"/>
        </w:rPr>
        <w:t xml:space="preserve"> Dan </w:t>
      </w:r>
      <w:proofErr w:type="spellStart"/>
      <w:r w:rsidRPr="00EE048B">
        <w:rPr>
          <w:rFonts w:ascii="Times New Roman" w:eastAsia="Times New Roman" w:hAnsi="Times New Roman" w:cs="Times New Roman"/>
          <w:sz w:val="24"/>
        </w:rPr>
        <w:t>Pelatihan</w:t>
      </w:r>
      <w:proofErr w:type="spellEnd"/>
      <w:r w:rsidRPr="00EE048B">
        <w:rPr>
          <w:rFonts w:ascii="Times New Roman" w:eastAsia="Times New Roman" w:hAnsi="Times New Roman" w:cs="Times New Roman"/>
          <w:sz w:val="24"/>
        </w:rPr>
        <w:t xml:space="preserve"> in Makassar City, Indonesia</w:t>
      </w:r>
      <w:r>
        <w:rPr>
          <w:rFonts w:ascii="Times New Roman" w:eastAsia="Times New Roman" w:hAnsi="Times New Roman" w:cs="Times New Roman"/>
          <w:i/>
          <w:sz w:val="24"/>
        </w:rPr>
        <w:t>.</w:t>
      </w:r>
      <w:proofErr w:type="gramEnd"/>
      <w:r>
        <w:rPr>
          <w:rFonts w:ascii="Times New Roman" w:eastAsia="Times New Roman" w:hAnsi="Times New Roman" w:cs="Times New Roman"/>
          <w:i/>
          <w:sz w:val="24"/>
        </w:rPr>
        <w:t xml:space="preserve"> Journal of Economics </w:t>
      </w:r>
    </w:p>
    <w:p w:rsidR="00645C17" w:rsidRDefault="00645C17" w:rsidP="00645C17">
      <w:pPr>
        <w:spacing w:line="270"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and</w:t>
      </w:r>
      <w:proofErr w:type="gramEnd"/>
      <w:r>
        <w:rPr>
          <w:rFonts w:ascii="Times New Roman" w:eastAsia="Times New Roman" w:hAnsi="Times New Roman" w:cs="Times New Roman"/>
          <w:i/>
          <w:sz w:val="24"/>
        </w:rPr>
        <w:t xml:space="preserve"> </w:t>
      </w:r>
      <w:proofErr w:type="spellStart"/>
      <w:r>
        <w:rPr>
          <w:rFonts w:ascii="Times New Roman" w:eastAsia="Times New Roman" w:hAnsi="Times New Roman" w:cs="Times New Roman"/>
          <w:i/>
          <w:sz w:val="24"/>
        </w:rPr>
        <w:t>Behavioral</w:t>
      </w:r>
      <w:proofErr w:type="spellEnd"/>
      <w:r>
        <w:rPr>
          <w:rFonts w:ascii="Times New Roman" w:eastAsia="Times New Roman" w:hAnsi="Times New Roman" w:cs="Times New Roman"/>
          <w:i/>
          <w:sz w:val="24"/>
        </w:rPr>
        <w:t xml:space="preserve"> Studies. 7</w:t>
      </w:r>
      <w:r>
        <w:rPr>
          <w:rFonts w:ascii="Times New Roman" w:eastAsia="Times New Roman" w:hAnsi="Times New Roman" w:cs="Times New Roman"/>
          <w:sz w:val="24"/>
        </w:rPr>
        <w:t>(3), 119-126</w:t>
      </w:r>
    </w:p>
    <w:p w:rsidR="00911848" w:rsidRDefault="00911848" w:rsidP="00645C17">
      <w:pPr>
        <w:spacing w:line="270" w:lineRule="auto"/>
        <w:jc w:val="both"/>
        <w:rPr>
          <w:rFonts w:ascii="Times New Roman" w:eastAsia="Times New Roman" w:hAnsi="Times New Roman" w:cs="Times New Roman"/>
          <w:sz w:val="24"/>
        </w:rPr>
      </w:pPr>
    </w:p>
    <w:p w:rsidR="00911848" w:rsidRDefault="00911848" w:rsidP="00911848">
      <w:pPr>
        <w:spacing w:line="264" w:lineRule="auto"/>
        <w:jc w:val="both"/>
        <w:rPr>
          <w:rFonts w:ascii="Times New Roman" w:eastAsia="Times New Roman" w:hAnsi="Times New Roman" w:cs="Times New Roman"/>
          <w:sz w:val="24"/>
        </w:rPr>
      </w:pPr>
      <w:proofErr w:type="spellStart"/>
      <w:proofErr w:type="gramStart"/>
      <w:r>
        <w:rPr>
          <w:rFonts w:ascii="Times New Roman" w:eastAsia="Times New Roman" w:hAnsi="Times New Roman" w:cs="Times New Roman"/>
          <w:sz w:val="24"/>
        </w:rPr>
        <w:t>Kovacic</w:t>
      </w:r>
      <w:proofErr w:type="spellEnd"/>
      <w:r>
        <w:rPr>
          <w:rFonts w:ascii="Times New Roman" w:eastAsia="Times New Roman" w:hAnsi="Times New Roman" w:cs="Times New Roman"/>
          <w:sz w:val="24"/>
        </w:rPr>
        <w:t xml:space="preserve">, H. &amp; </w:t>
      </w:r>
      <w:proofErr w:type="spellStart"/>
      <w:r>
        <w:rPr>
          <w:rFonts w:ascii="Times New Roman" w:eastAsia="Times New Roman" w:hAnsi="Times New Roman" w:cs="Times New Roman"/>
          <w:sz w:val="24"/>
        </w:rPr>
        <w:t>Luzar</w:t>
      </w:r>
      <w:proofErr w:type="spellEnd"/>
      <w:r>
        <w:rPr>
          <w:rFonts w:ascii="Times New Roman" w:eastAsia="Times New Roman" w:hAnsi="Times New Roman" w:cs="Times New Roman"/>
          <w:sz w:val="24"/>
        </w:rPr>
        <w:t>, B. (2011).</w:t>
      </w:r>
      <w:proofErr w:type="gramEnd"/>
      <w:r>
        <w:rPr>
          <w:rFonts w:ascii="Times New Roman" w:eastAsia="Times New Roman" w:hAnsi="Times New Roman" w:cs="Times New Roman"/>
          <w:sz w:val="24"/>
        </w:rPr>
        <w:t xml:space="preserve"> </w:t>
      </w:r>
      <w:r w:rsidRPr="001F7C0B">
        <w:rPr>
          <w:rFonts w:ascii="Times New Roman" w:eastAsia="Times New Roman" w:hAnsi="Times New Roman" w:cs="Times New Roman"/>
          <w:sz w:val="24"/>
        </w:rPr>
        <w:t xml:space="preserve">Communication structure and the performance of organizational </w:t>
      </w:r>
    </w:p>
    <w:p w:rsidR="00911848" w:rsidRDefault="00911848" w:rsidP="00911848">
      <w:pPr>
        <w:spacing w:line="264"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roofErr w:type="gramStart"/>
      <w:r w:rsidRPr="001F7C0B">
        <w:rPr>
          <w:rFonts w:ascii="Times New Roman" w:eastAsia="Times New Roman" w:hAnsi="Times New Roman" w:cs="Times New Roman"/>
          <w:sz w:val="24"/>
        </w:rPr>
        <w:t>teams</w:t>
      </w:r>
      <w:proofErr w:type="gramEnd"/>
      <w:r w:rsidRPr="001F7C0B">
        <w:rPr>
          <w:rFonts w:ascii="Times New Roman" w:eastAsia="Times New Roman" w:hAnsi="Times New Roman" w:cs="Times New Roman"/>
          <w:sz w:val="24"/>
        </w:rPr>
        <w:t xml:space="preserve">. </w:t>
      </w:r>
      <w:proofErr w:type="gramStart"/>
      <w:r>
        <w:rPr>
          <w:rFonts w:ascii="Times New Roman" w:eastAsia="Times New Roman" w:hAnsi="Times New Roman" w:cs="Times New Roman"/>
          <w:i/>
          <w:sz w:val="24"/>
        </w:rPr>
        <w:t>TEORIJA IN PRAKSA.</w:t>
      </w:r>
      <w:proofErr w:type="gramEnd"/>
      <w:r>
        <w:rPr>
          <w:rFonts w:ascii="Times New Roman" w:eastAsia="Times New Roman" w:hAnsi="Times New Roman" w:cs="Times New Roman"/>
          <w:i/>
          <w:sz w:val="24"/>
        </w:rPr>
        <w:t xml:space="preserve"> 48</w:t>
      </w:r>
      <w:r>
        <w:rPr>
          <w:rFonts w:ascii="Times New Roman" w:eastAsia="Times New Roman" w:hAnsi="Times New Roman" w:cs="Times New Roman"/>
          <w:sz w:val="24"/>
        </w:rPr>
        <w:t>, 1505-1517.</w:t>
      </w:r>
    </w:p>
    <w:p w:rsidR="00911848" w:rsidRDefault="00911848" w:rsidP="00911848">
      <w:pPr>
        <w:spacing w:line="270" w:lineRule="auto"/>
        <w:jc w:val="both"/>
        <w:rPr>
          <w:rFonts w:ascii="Times New Roman" w:eastAsia="Times New Roman" w:hAnsi="Times New Roman" w:cs="Times New Roman"/>
          <w:sz w:val="24"/>
        </w:rPr>
      </w:pPr>
    </w:p>
    <w:p w:rsidR="00240D12" w:rsidRDefault="00240D12" w:rsidP="00240D12">
      <w:pPr>
        <w:spacing w:line="269" w:lineRule="auto"/>
        <w:jc w:val="both"/>
        <w:rPr>
          <w:rFonts w:ascii="Times New Roman" w:eastAsia="Times New Roman" w:hAnsi="Times New Roman" w:cs="Times New Roman"/>
          <w:i/>
          <w:sz w:val="24"/>
        </w:rPr>
      </w:pPr>
      <w:proofErr w:type="spellStart"/>
      <w:r>
        <w:rPr>
          <w:rFonts w:ascii="Times New Roman" w:eastAsia="Times New Roman" w:hAnsi="Times New Roman" w:cs="Times New Roman"/>
          <w:sz w:val="24"/>
        </w:rPr>
        <w:t>Krausert</w:t>
      </w:r>
      <w:proofErr w:type="spellEnd"/>
      <w:r>
        <w:rPr>
          <w:rFonts w:ascii="Times New Roman" w:eastAsia="Times New Roman" w:hAnsi="Times New Roman" w:cs="Times New Roman"/>
          <w:sz w:val="24"/>
        </w:rPr>
        <w:t xml:space="preserve">, A. (2019). </w:t>
      </w:r>
      <w:r>
        <w:rPr>
          <w:rFonts w:ascii="Times New Roman" w:eastAsia="Times New Roman" w:hAnsi="Times New Roman" w:cs="Times New Roman"/>
          <w:i/>
          <w:sz w:val="24"/>
        </w:rPr>
        <w:t xml:space="preserve">Performance Management for Different Employee Groups: A Contribution </w:t>
      </w:r>
    </w:p>
    <w:p w:rsidR="00240D12" w:rsidRDefault="00240D12" w:rsidP="00240D12">
      <w:pPr>
        <w:spacing w:line="269"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to</w:t>
      </w:r>
      <w:proofErr w:type="gramEnd"/>
      <w:r>
        <w:rPr>
          <w:rFonts w:ascii="Times New Roman" w:eastAsia="Times New Roman" w:hAnsi="Times New Roman" w:cs="Times New Roman"/>
          <w:i/>
          <w:sz w:val="24"/>
        </w:rPr>
        <w:t xml:space="preserve"> Employment Systems Theory</w:t>
      </w:r>
      <w:r>
        <w:rPr>
          <w:rFonts w:ascii="Times New Roman" w:eastAsia="Times New Roman" w:hAnsi="Times New Roman" w:cs="Times New Roman"/>
          <w:sz w:val="24"/>
        </w:rPr>
        <w:t>. London, New York: Springer-</w:t>
      </w:r>
      <w:proofErr w:type="spellStart"/>
      <w:r>
        <w:rPr>
          <w:rFonts w:ascii="Times New Roman" w:eastAsia="Times New Roman" w:hAnsi="Times New Roman" w:cs="Times New Roman"/>
          <w:sz w:val="24"/>
        </w:rPr>
        <w:t>Verlag</w:t>
      </w:r>
      <w:proofErr w:type="spellEnd"/>
      <w:r>
        <w:rPr>
          <w:rFonts w:ascii="Times New Roman" w:eastAsia="Times New Roman" w:hAnsi="Times New Roman" w:cs="Times New Roman"/>
          <w:sz w:val="24"/>
        </w:rPr>
        <w:t xml:space="preserve"> Berlin</w:t>
      </w:r>
      <w:r w:rsidRPr="00240D12">
        <w:rPr>
          <w:rFonts w:ascii="Times New Roman" w:eastAsia="Times New Roman" w:hAnsi="Times New Roman" w:cs="Times New Roman"/>
          <w:sz w:val="24"/>
        </w:rPr>
        <w:t xml:space="preserve"> </w:t>
      </w:r>
    </w:p>
    <w:p w:rsidR="0077168A" w:rsidRDefault="00240D12" w:rsidP="00240D12">
      <w:pPr>
        <w:spacing w:line="269"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Heidelberg</w:t>
      </w:r>
    </w:p>
    <w:p w:rsidR="0077168A" w:rsidRDefault="0077168A" w:rsidP="0077168A">
      <w:pPr>
        <w:spacing w:line="0" w:lineRule="atLeast"/>
        <w:rPr>
          <w:rFonts w:ascii="Times New Roman" w:eastAsia="Times New Roman" w:hAnsi="Times New Roman" w:cs="Times New Roman"/>
          <w:sz w:val="24"/>
        </w:rPr>
      </w:pPr>
      <w:r>
        <w:rPr>
          <w:rFonts w:ascii="Times New Roman" w:eastAsia="Times New Roman" w:hAnsi="Times New Roman" w:cs="Times New Roman"/>
          <w:sz w:val="24"/>
        </w:rPr>
        <w:t xml:space="preserve">Madden, A. D. (2000). </w:t>
      </w:r>
      <w:proofErr w:type="gramStart"/>
      <w:r w:rsidRPr="006B2FB1">
        <w:rPr>
          <w:rFonts w:ascii="Times New Roman" w:eastAsia="Times New Roman" w:hAnsi="Times New Roman" w:cs="Times New Roman"/>
          <w:sz w:val="24"/>
        </w:rPr>
        <w:t>A Definition of Information</w:t>
      </w:r>
      <w:r>
        <w:rPr>
          <w:rFonts w:ascii="Times New Roman" w:eastAsia="Times New Roman" w:hAnsi="Times New Roman" w:cs="Times New Roman"/>
          <w:i/>
          <w:sz w:val="24"/>
        </w:rPr>
        <w:t>.</w:t>
      </w:r>
      <w:proofErr w:type="gramEnd"/>
      <w:r>
        <w:rPr>
          <w:rFonts w:ascii="Times New Roman" w:eastAsia="Times New Roman" w:hAnsi="Times New Roman" w:cs="Times New Roman"/>
          <w:i/>
          <w:sz w:val="24"/>
        </w:rPr>
        <w:t xml:space="preserve"> </w:t>
      </w:r>
      <w:proofErr w:type="spellStart"/>
      <w:proofErr w:type="gramStart"/>
      <w:r>
        <w:rPr>
          <w:rFonts w:ascii="Times New Roman" w:eastAsia="Times New Roman" w:hAnsi="Times New Roman" w:cs="Times New Roman"/>
          <w:i/>
          <w:sz w:val="24"/>
        </w:rPr>
        <w:t>Aslib</w:t>
      </w:r>
      <w:proofErr w:type="spellEnd"/>
      <w:r>
        <w:rPr>
          <w:rFonts w:ascii="Times New Roman" w:eastAsia="Times New Roman" w:hAnsi="Times New Roman" w:cs="Times New Roman"/>
          <w:i/>
          <w:sz w:val="24"/>
        </w:rPr>
        <w:t xml:space="preserve"> Proceedings.</w:t>
      </w:r>
      <w:proofErr w:type="gramEnd"/>
      <w:r>
        <w:rPr>
          <w:rFonts w:ascii="Times New Roman" w:eastAsia="Times New Roman" w:hAnsi="Times New Roman" w:cs="Times New Roman"/>
          <w:i/>
          <w:sz w:val="24"/>
        </w:rPr>
        <w:t xml:space="preserve"> 52</w:t>
      </w:r>
      <w:r>
        <w:rPr>
          <w:rFonts w:ascii="Times New Roman" w:eastAsia="Times New Roman" w:hAnsi="Times New Roman" w:cs="Times New Roman"/>
          <w:sz w:val="24"/>
        </w:rPr>
        <w:t>(9), 343-349.</w:t>
      </w:r>
    </w:p>
    <w:p w:rsidR="0077168A" w:rsidRDefault="0077168A" w:rsidP="00240D12">
      <w:pPr>
        <w:spacing w:line="269" w:lineRule="auto"/>
        <w:jc w:val="both"/>
        <w:rPr>
          <w:rFonts w:ascii="Times New Roman" w:eastAsia="Times New Roman" w:hAnsi="Times New Roman" w:cs="Times New Roman"/>
          <w:sz w:val="24"/>
        </w:rPr>
      </w:pPr>
    </w:p>
    <w:p w:rsidR="006B2FB1" w:rsidRDefault="006B2FB1" w:rsidP="006B2FB1">
      <w:pPr>
        <w:spacing w:line="269" w:lineRule="auto"/>
        <w:jc w:val="both"/>
        <w:rPr>
          <w:rFonts w:ascii="Times New Roman" w:eastAsia="Times New Roman" w:hAnsi="Times New Roman" w:cs="Times New Roman"/>
          <w:sz w:val="24"/>
        </w:rPr>
      </w:pPr>
      <w:proofErr w:type="spellStart"/>
      <w:proofErr w:type="gramStart"/>
      <w:r>
        <w:rPr>
          <w:rFonts w:ascii="Times New Roman" w:eastAsia="Times New Roman" w:hAnsi="Times New Roman" w:cs="Times New Roman"/>
          <w:sz w:val="24"/>
        </w:rPr>
        <w:t>Nwata</w:t>
      </w:r>
      <w:proofErr w:type="spellEnd"/>
      <w:r>
        <w:rPr>
          <w:rFonts w:ascii="Times New Roman" w:eastAsia="Times New Roman" w:hAnsi="Times New Roman" w:cs="Times New Roman"/>
          <w:sz w:val="24"/>
        </w:rPr>
        <w:t xml:space="preserve">, U. P., </w:t>
      </w:r>
      <w:proofErr w:type="spellStart"/>
      <w:r>
        <w:rPr>
          <w:rFonts w:ascii="Times New Roman" w:eastAsia="Times New Roman" w:hAnsi="Times New Roman" w:cs="Times New Roman"/>
          <w:sz w:val="24"/>
        </w:rPr>
        <w:t>Umoh</w:t>
      </w:r>
      <w:proofErr w:type="spellEnd"/>
      <w:r>
        <w:rPr>
          <w:rFonts w:ascii="Times New Roman" w:eastAsia="Times New Roman" w:hAnsi="Times New Roman" w:cs="Times New Roman"/>
          <w:sz w:val="24"/>
        </w:rPr>
        <w:t>, G. I., &amp; Amah, E. (2016).</w:t>
      </w:r>
      <w:proofErr w:type="gramEnd"/>
      <w:r>
        <w:rPr>
          <w:rFonts w:ascii="Times New Roman" w:eastAsia="Times New Roman" w:hAnsi="Times New Roman" w:cs="Times New Roman"/>
          <w:sz w:val="24"/>
        </w:rPr>
        <w:t xml:space="preserve"> </w:t>
      </w:r>
      <w:r w:rsidRPr="00F16E69">
        <w:rPr>
          <w:rFonts w:ascii="Times New Roman" w:eastAsia="Times New Roman" w:hAnsi="Times New Roman" w:cs="Times New Roman"/>
          <w:sz w:val="24"/>
        </w:rPr>
        <w:t xml:space="preserve">Internal effective communication and </w:t>
      </w:r>
    </w:p>
    <w:p w:rsidR="006B2FB1" w:rsidRDefault="006B2FB1" w:rsidP="006B2FB1">
      <w:pPr>
        <w:spacing w:line="269" w:lineRule="auto"/>
        <w:jc w:val="both"/>
        <w:rPr>
          <w:rFonts w:ascii="Times New Roman" w:eastAsia="Times New Roman" w:hAnsi="Times New Roman" w:cs="Times New Roman"/>
          <w:i/>
          <w:sz w:val="24"/>
        </w:rPr>
      </w:pPr>
      <w:r>
        <w:rPr>
          <w:rFonts w:ascii="Times New Roman" w:eastAsia="Times New Roman" w:hAnsi="Times New Roman" w:cs="Times New Roman"/>
          <w:sz w:val="24"/>
        </w:rPr>
        <w:t xml:space="preserve">             </w:t>
      </w:r>
      <w:proofErr w:type="gramStart"/>
      <w:r w:rsidRPr="00F16E69">
        <w:rPr>
          <w:rFonts w:ascii="Times New Roman" w:eastAsia="Times New Roman" w:hAnsi="Times New Roman" w:cs="Times New Roman"/>
          <w:sz w:val="24"/>
        </w:rPr>
        <w:t>employees</w:t>
      </w:r>
      <w:proofErr w:type="gramEnd"/>
      <w:r w:rsidRPr="00F16E69">
        <w:rPr>
          <w:rFonts w:ascii="Times New Roman" w:eastAsia="Times New Roman" w:hAnsi="Times New Roman" w:cs="Times New Roman"/>
          <w:sz w:val="24"/>
        </w:rPr>
        <w:t>’ performance in selected banks in Port Harcourt.</w:t>
      </w:r>
      <w:r>
        <w:rPr>
          <w:rFonts w:ascii="Times New Roman" w:eastAsia="Times New Roman" w:hAnsi="Times New Roman" w:cs="Times New Roman"/>
          <w:i/>
          <w:sz w:val="24"/>
        </w:rPr>
        <w:t xml:space="preserve"> International Journal of </w:t>
      </w:r>
    </w:p>
    <w:p w:rsidR="006B2FB1" w:rsidRDefault="006B2FB1" w:rsidP="006B2FB1">
      <w:pPr>
        <w:spacing w:line="269" w:lineRule="auto"/>
        <w:jc w:val="both"/>
        <w:rPr>
          <w:rFonts w:ascii="Times New Roman" w:eastAsia="Times New Roman" w:hAnsi="Times New Roman" w:cs="Times New Roman"/>
          <w:sz w:val="24"/>
        </w:rPr>
      </w:pPr>
      <w:r>
        <w:rPr>
          <w:rFonts w:ascii="Times New Roman" w:eastAsia="Times New Roman" w:hAnsi="Times New Roman" w:cs="Times New Roman"/>
          <w:i/>
          <w:sz w:val="24"/>
        </w:rPr>
        <w:t xml:space="preserve">             </w:t>
      </w:r>
      <w:proofErr w:type="gramStart"/>
      <w:r>
        <w:rPr>
          <w:rFonts w:ascii="Times New Roman" w:eastAsia="Times New Roman" w:hAnsi="Times New Roman" w:cs="Times New Roman"/>
          <w:i/>
          <w:sz w:val="24"/>
        </w:rPr>
        <w:t>Novel Research in Humanity and Social Sciences.</w:t>
      </w:r>
      <w:proofErr w:type="gramEnd"/>
      <w:r>
        <w:rPr>
          <w:rFonts w:ascii="Times New Roman" w:eastAsia="Times New Roman" w:hAnsi="Times New Roman" w:cs="Times New Roman"/>
          <w:i/>
          <w:sz w:val="24"/>
        </w:rPr>
        <w:t xml:space="preserve"> 3</w:t>
      </w:r>
      <w:r w:rsidR="00B84483">
        <w:rPr>
          <w:rFonts w:ascii="Times New Roman" w:eastAsia="Times New Roman" w:hAnsi="Times New Roman" w:cs="Times New Roman"/>
          <w:sz w:val="24"/>
        </w:rPr>
        <w:t>(3),</w:t>
      </w:r>
      <w:r>
        <w:rPr>
          <w:rFonts w:ascii="Times New Roman" w:eastAsia="Times New Roman" w:hAnsi="Times New Roman" w:cs="Times New Roman"/>
          <w:sz w:val="24"/>
        </w:rPr>
        <w:t xml:space="preserve"> 86-95.</w:t>
      </w:r>
    </w:p>
    <w:p w:rsidR="006B2FB1" w:rsidRDefault="006B2FB1" w:rsidP="006B2FB1">
      <w:pPr>
        <w:spacing w:line="269"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173D6F" w:rsidRDefault="00173D6F" w:rsidP="00173D6F">
      <w:pPr>
        <w:spacing w:line="269"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Rajhans</w:t>
      </w:r>
      <w:proofErr w:type="gramStart"/>
      <w:r>
        <w:rPr>
          <w:rFonts w:ascii="Times New Roman" w:eastAsia="Times New Roman" w:hAnsi="Times New Roman" w:cs="Times New Roman"/>
          <w:sz w:val="24"/>
        </w:rPr>
        <w:t>,K</w:t>
      </w:r>
      <w:proofErr w:type="spellEnd"/>
      <w:proofErr w:type="gramEnd"/>
      <w:r>
        <w:rPr>
          <w:rFonts w:ascii="Times New Roman" w:eastAsia="Times New Roman" w:hAnsi="Times New Roman" w:cs="Times New Roman"/>
          <w:sz w:val="24"/>
        </w:rPr>
        <w:t xml:space="preserve">. (2012). </w:t>
      </w:r>
      <w:r w:rsidRPr="00173D6F">
        <w:rPr>
          <w:rFonts w:ascii="Times New Roman" w:eastAsia="Times New Roman" w:hAnsi="Times New Roman" w:cs="Times New Roman"/>
          <w:sz w:val="24"/>
        </w:rPr>
        <w:t>Effective communication: A Key to employee motivation and performance.</w:t>
      </w:r>
      <w:r>
        <w:rPr>
          <w:rFonts w:ascii="Times New Roman" w:eastAsia="Times New Roman" w:hAnsi="Times New Roman" w:cs="Times New Roman"/>
          <w:i/>
          <w:sz w:val="24"/>
        </w:rPr>
        <w:t xml:space="preserve"> </w:t>
      </w:r>
    </w:p>
    <w:p w:rsidR="006B2FB1" w:rsidRDefault="00FF780A" w:rsidP="006B2FB1">
      <w:pPr>
        <w:spacing w:line="269"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Pr>
          <w:rFonts w:ascii="Times New Roman" w:eastAsia="Times New Roman" w:hAnsi="Times New Roman" w:cs="Times New Roman"/>
          <w:i/>
          <w:sz w:val="24"/>
        </w:rPr>
        <w:t>Inter-science Management Review (IMR). 2</w:t>
      </w:r>
      <w:r>
        <w:rPr>
          <w:rFonts w:ascii="Times New Roman" w:eastAsia="Times New Roman" w:hAnsi="Times New Roman" w:cs="Times New Roman"/>
          <w:sz w:val="24"/>
        </w:rPr>
        <w:t>(2)</w:t>
      </w:r>
      <w:r w:rsidR="00B84483">
        <w:rPr>
          <w:rFonts w:ascii="Times New Roman" w:eastAsia="Times New Roman" w:hAnsi="Times New Roman" w:cs="Times New Roman"/>
          <w:sz w:val="24"/>
        </w:rPr>
        <w:t>, 81</w:t>
      </w:r>
      <w:r>
        <w:rPr>
          <w:rFonts w:ascii="Times New Roman" w:eastAsia="Times New Roman" w:hAnsi="Times New Roman" w:cs="Times New Roman"/>
          <w:sz w:val="24"/>
        </w:rPr>
        <w:t>-85.</w:t>
      </w:r>
    </w:p>
    <w:p w:rsidR="00871348" w:rsidRDefault="00871348" w:rsidP="006B2FB1">
      <w:pPr>
        <w:spacing w:line="269" w:lineRule="auto"/>
        <w:jc w:val="both"/>
        <w:rPr>
          <w:rFonts w:ascii="Times New Roman" w:eastAsia="Times New Roman" w:hAnsi="Times New Roman" w:cs="Times New Roman"/>
          <w:sz w:val="24"/>
        </w:rPr>
      </w:pPr>
    </w:p>
    <w:p w:rsidR="00871348" w:rsidRDefault="00871348" w:rsidP="006B2FB1">
      <w:pPr>
        <w:spacing w:line="269"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Schechner</w:t>
      </w:r>
      <w:proofErr w:type="spellEnd"/>
      <w:r>
        <w:rPr>
          <w:rFonts w:ascii="Times New Roman" w:eastAsia="Times New Roman" w:hAnsi="Times New Roman" w:cs="Times New Roman"/>
          <w:sz w:val="24"/>
        </w:rPr>
        <w:t xml:space="preserve">, R. (2003). </w:t>
      </w:r>
      <w:proofErr w:type="gramStart"/>
      <w:r>
        <w:rPr>
          <w:rFonts w:ascii="Times New Roman" w:eastAsia="Times New Roman" w:hAnsi="Times New Roman" w:cs="Times New Roman"/>
          <w:i/>
          <w:sz w:val="24"/>
        </w:rPr>
        <w:t>Performance Theory</w:t>
      </w:r>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London, New York: Routledge</w:t>
      </w:r>
    </w:p>
    <w:p w:rsidR="00C27140" w:rsidRDefault="00C27140" w:rsidP="006B2FB1">
      <w:pPr>
        <w:spacing w:line="269"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C27140" w:rsidRDefault="00C27140" w:rsidP="00C27140">
      <w:pPr>
        <w:spacing w:line="270" w:lineRule="auto"/>
        <w:jc w:val="both"/>
        <w:rPr>
          <w:rFonts w:ascii="Times New Roman" w:eastAsia="Times New Roman" w:hAnsi="Times New Roman" w:cs="Times New Roman"/>
          <w:sz w:val="24"/>
        </w:rPr>
      </w:pPr>
      <w:proofErr w:type="spellStart"/>
      <w:proofErr w:type="gramStart"/>
      <w:r>
        <w:rPr>
          <w:rFonts w:ascii="Times New Roman" w:eastAsia="Times New Roman" w:hAnsi="Times New Roman" w:cs="Times New Roman"/>
          <w:sz w:val="24"/>
        </w:rPr>
        <w:t>Sonnentag</w:t>
      </w:r>
      <w:proofErr w:type="spellEnd"/>
      <w:r>
        <w:rPr>
          <w:rFonts w:ascii="Times New Roman" w:eastAsia="Times New Roman" w:hAnsi="Times New Roman" w:cs="Times New Roman"/>
          <w:sz w:val="24"/>
        </w:rPr>
        <w:t xml:space="preserve">, S. &amp; </w:t>
      </w:r>
      <w:proofErr w:type="spellStart"/>
      <w:r>
        <w:rPr>
          <w:rFonts w:ascii="Times New Roman" w:eastAsia="Times New Roman" w:hAnsi="Times New Roman" w:cs="Times New Roman"/>
          <w:sz w:val="24"/>
        </w:rPr>
        <w:t>Frese</w:t>
      </w:r>
      <w:proofErr w:type="spellEnd"/>
      <w:r>
        <w:rPr>
          <w:rFonts w:ascii="Times New Roman" w:eastAsia="Times New Roman" w:hAnsi="Times New Roman" w:cs="Times New Roman"/>
          <w:sz w:val="24"/>
        </w:rPr>
        <w:t>, M. (2002).</w:t>
      </w:r>
      <w:proofErr w:type="gramEnd"/>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Performance Concepts and Performance Theory.</w:t>
      </w:r>
      <w:proofErr w:type="gramEnd"/>
      <w:r>
        <w:rPr>
          <w:rFonts w:ascii="Times New Roman" w:eastAsia="Times New Roman" w:hAnsi="Times New Roman" w:cs="Times New Roman"/>
          <w:sz w:val="24"/>
        </w:rPr>
        <w:t xml:space="preserve"> In </w:t>
      </w:r>
    </w:p>
    <w:p w:rsidR="00C27140" w:rsidRDefault="00C27140" w:rsidP="00C27140">
      <w:pPr>
        <w:spacing w:line="27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Sonnentag</w:t>
      </w:r>
      <w:proofErr w:type="spellEnd"/>
      <w:r>
        <w:rPr>
          <w:rFonts w:ascii="Times New Roman" w:eastAsia="Times New Roman" w:hAnsi="Times New Roman" w:cs="Times New Roman"/>
          <w:sz w:val="24"/>
        </w:rPr>
        <w:t xml:space="preserve">, S. (Ed), </w:t>
      </w:r>
      <w:r>
        <w:rPr>
          <w:rFonts w:ascii="Times New Roman" w:eastAsia="Times New Roman" w:hAnsi="Times New Roman" w:cs="Times New Roman"/>
          <w:i/>
          <w:sz w:val="24"/>
        </w:rPr>
        <w:t>Psychological Management of Individual Performance</w:t>
      </w:r>
      <w:r w:rsidR="00B84483">
        <w:rPr>
          <w:rFonts w:ascii="Times New Roman" w:eastAsia="Times New Roman" w:hAnsi="Times New Roman" w:cs="Times New Roman"/>
          <w:sz w:val="24"/>
        </w:rPr>
        <w:t xml:space="preserve"> 3-25</w:t>
      </w:r>
      <w:r>
        <w:rPr>
          <w:rFonts w:ascii="Times New Roman" w:eastAsia="Times New Roman" w:hAnsi="Times New Roman" w:cs="Times New Roman"/>
          <w:sz w:val="24"/>
        </w:rPr>
        <w:t xml:space="preserve">. </w:t>
      </w:r>
    </w:p>
    <w:p w:rsidR="00DB720D" w:rsidRDefault="00DB720D" w:rsidP="00C27140">
      <w:pPr>
        <w:spacing w:line="27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UK: John Wiley &amp; Sons, Ltd.</w:t>
      </w:r>
    </w:p>
    <w:p w:rsidR="00725A50" w:rsidRDefault="00725A50" w:rsidP="00C27140">
      <w:pPr>
        <w:spacing w:line="270" w:lineRule="auto"/>
        <w:jc w:val="both"/>
        <w:rPr>
          <w:rFonts w:ascii="Times New Roman" w:eastAsia="Times New Roman" w:hAnsi="Times New Roman" w:cs="Times New Roman"/>
          <w:sz w:val="24"/>
        </w:rPr>
      </w:pPr>
    </w:p>
    <w:p w:rsidR="00725A50" w:rsidRDefault="00725A50" w:rsidP="00725A50">
      <w:pPr>
        <w:spacing w:line="262" w:lineRule="auto"/>
        <w:ind w:right="460"/>
        <w:rPr>
          <w:rFonts w:ascii="Times New Roman" w:eastAsia="Times New Roman" w:hAnsi="Times New Roman" w:cs="Times New Roman"/>
          <w:sz w:val="24"/>
        </w:rPr>
      </w:pPr>
      <w:proofErr w:type="spellStart"/>
      <w:r>
        <w:rPr>
          <w:rFonts w:ascii="Times New Roman" w:eastAsia="Times New Roman" w:hAnsi="Times New Roman" w:cs="Times New Roman"/>
          <w:sz w:val="24"/>
        </w:rPr>
        <w:t>Spaho</w:t>
      </w:r>
      <w:proofErr w:type="spellEnd"/>
      <w:r>
        <w:rPr>
          <w:rFonts w:ascii="Times New Roman" w:eastAsia="Times New Roman" w:hAnsi="Times New Roman" w:cs="Times New Roman"/>
          <w:sz w:val="24"/>
        </w:rPr>
        <w:t xml:space="preserve">, K. (2012). </w:t>
      </w:r>
      <w:proofErr w:type="gramStart"/>
      <w:r>
        <w:rPr>
          <w:rFonts w:ascii="Times New Roman" w:eastAsia="Times New Roman" w:hAnsi="Times New Roman" w:cs="Times New Roman"/>
          <w:i/>
          <w:sz w:val="24"/>
        </w:rPr>
        <w:t>Effective communication process</w:t>
      </w:r>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i/>
          <w:sz w:val="24"/>
        </w:rPr>
        <w:t>Ekonomski</w:t>
      </w:r>
      <w:proofErr w:type="spellEnd"/>
      <w:r>
        <w:rPr>
          <w:rFonts w:ascii="Times New Roman" w:eastAsia="Times New Roman" w:hAnsi="Times New Roman" w:cs="Times New Roman"/>
          <w:i/>
          <w:sz w:val="24"/>
        </w:rPr>
        <w:t xml:space="preserve"> </w:t>
      </w:r>
      <w:proofErr w:type="spellStart"/>
      <w:r>
        <w:rPr>
          <w:rFonts w:ascii="Times New Roman" w:eastAsia="Times New Roman" w:hAnsi="Times New Roman" w:cs="Times New Roman"/>
          <w:i/>
          <w:sz w:val="24"/>
        </w:rPr>
        <w:t>Vjesnik</w:t>
      </w:r>
      <w:proofErr w:type="spellEnd"/>
      <w:r>
        <w:rPr>
          <w:rFonts w:ascii="Times New Roman" w:eastAsia="Times New Roman" w:hAnsi="Times New Roman" w:cs="Times New Roman"/>
          <w:i/>
          <w:sz w:val="24"/>
        </w:rPr>
        <w:t>, 1</w:t>
      </w:r>
      <w:r>
        <w:rPr>
          <w:rFonts w:ascii="Times New Roman" w:eastAsia="Times New Roman" w:hAnsi="Times New Roman" w:cs="Times New Roman"/>
          <w:sz w:val="24"/>
        </w:rPr>
        <w:t>(2), 309-317.</w:t>
      </w:r>
    </w:p>
    <w:p w:rsidR="00725A50" w:rsidRDefault="00725A50" w:rsidP="00C27140">
      <w:pPr>
        <w:spacing w:line="270" w:lineRule="auto"/>
        <w:jc w:val="both"/>
        <w:rPr>
          <w:rFonts w:ascii="Times New Roman" w:eastAsia="Times New Roman" w:hAnsi="Times New Roman" w:cs="Times New Roman"/>
          <w:sz w:val="24"/>
        </w:rPr>
      </w:pPr>
    </w:p>
    <w:p w:rsidR="00C27140" w:rsidRDefault="00C27140" w:rsidP="00C27140">
      <w:pPr>
        <w:spacing w:line="270" w:lineRule="auto"/>
        <w:jc w:val="both"/>
        <w:rPr>
          <w:rFonts w:ascii="Times New Roman" w:eastAsia="Times New Roman" w:hAnsi="Times New Roman" w:cs="Times New Roman"/>
          <w:sz w:val="24"/>
        </w:rPr>
      </w:pPr>
    </w:p>
    <w:p w:rsidR="00C27140" w:rsidRDefault="00C27140" w:rsidP="006B2FB1">
      <w:pPr>
        <w:spacing w:line="269" w:lineRule="auto"/>
        <w:jc w:val="both"/>
        <w:rPr>
          <w:rFonts w:ascii="Times New Roman" w:eastAsia="Times New Roman" w:hAnsi="Times New Roman" w:cs="Times New Roman"/>
          <w:sz w:val="24"/>
        </w:rPr>
      </w:pPr>
    </w:p>
    <w:p w:rsidR="00240D12" w:rsidRDefault="00240D12" w:rsidP="00240D12">
      <w:pPr>
        <w:spacing w:line="269" w:lineRule="auto"/>
        <w:jc w:val="both"/>
        <w:rPr>
          <w:rFonts w:ascii="Times New Roman" w:eastAsia="Times New Roman" w:hAnsi="Times New Roman" w:cs="Times New Roman"/>
          <w:sz w:val="24"/>
        </w:rPr>
      </w:pPr>
    </w:p>
    <w:p w:rsidR="00645C17" w:rsidRDefault="00645C17" w:rsidP="00645C17">
      <w:pPr>
        <w:spacing w:line="270" w:lineRule="auto"/>
        <w:jc w:val="both"/>
        <w:rPr>
          <w:rFonts w:ascii="Times New Roman" w:eastAsia="Times New Roman" w:hAnsi="Times New Roman" w:cs="Times New Roman"/>
          <w:sz w:val="24"/>
        </w:rPr>
      </w:pPr>
    </w:p>
    <w:p w:rsidR="00ED00CA" w:rsidRDefault="00ED00CA" w:rsidP="00ED00CA">
      <w:pPr>
        <w:spacing w:line="269" w:lineRule="auto"/>
        <w:jc w:val="both"/>
        <w:rPr>
          <w:rFonts w:ascii="Times New Roman" w:eastAsia="Times New Roman" w:hAnsi="Times New Roman" w:cs="Times New Roman"/>
        </w:rPr>
      </w:pPr>
    </w:p>
    <w:p w:rsidR="00ED00CA" w:rsidRDefault="00ED00CA" w:rsidP="00ED00CA">
      <w:pPr>
        <w:spacing w:line="262" w:lineRule="auto"/>
        <w:jc w:val="both"/>
        <w:rPr>
          <w:rFonts w:ascii="Times New Roman" w:eastAsia="Times New Roman" w:hAnsi="Times New Roman" w:cs="Times New Roman"/>
        </w:rPr>
      </w:pPr>
    </w:p>
    <w:p w:rsidR="008D48C9" w:rsidRPr="008D48C9" w:rsidRDefault="008D48C9" w:rsidP="00137B46">
      <w:pPr>
        <w:spacing w:line="269" w:lineRule="auto"/>
        <w:jc w:val="both"/>
        <w:rPr>
          <w:rFonts w:ascii="Times New Roman" w:eastAsia="Times New Roman" w:hAnsi="Times New Roman" w:cs="Times New Roman"/>
          <w:sz w:val="24"/>
        </w:rPr>
      </w:pPr>
    </w:p>
    <w:p w:rsidR="00137B46" w:rsidRPr="00137B46" w:rsidRDefault="00137B46" w:rsidP="00137B46">
      <w:pPr>
        <w:spacing w:line="269" w:lineRule="auto"/>
        <w:jc w:val="both"/>
        <w:rPr>
          <w:rFonts w:ascii="Times New Roman" w:eastAsia="Times New Roman" w:hAnsi="Times New Roman" w:cs="Times New Roman"/>
          <w:sz w:val="24"/>
        </w:rPr>
      </w:pPr>
    </w:p>
    <w:p w:rsidR="00137B46" w:rsidRPr="00137B46" w:rsidRDefault="00137B46" w:rsidP="00137B46">
      <w:pPr>
        <w:spacing w:line="269" w:lineRule="auto"/>
        <w:jc w:val="both"/>
        <w:rPr>
          <w:rFonts w:ascii="Times New Roman" w:eastAsia="Times New Roman" w:hAnsi="Times New Roman" w:cs="Times New Roman"/>
          <w:sz w:val="24"/>
        </w:rPr>
      </w:pPr>
    </w:p>
    <w:p w:rsidR="00137B46" w:rsidRPr="00137B46" w:rsidRDefault="00137B46" w:rsidP="00137B46">
      <w:pPr>
        <w:spacing w:line="269" w:lineRule="auto"/>
        <w:jc w:val="both"/>
        <w:rPr>
          <w:rFonts w:ascii="Times New Roman" w:eastAsia="Times New Roman" w:hAnsi="Times New Roman" w:cs="Times New Roman"/>
          <w:sz w:val="24"/>
        </w:rPr>
      </w:pPr>
    </w:p>
    <w:p w:rsidR="002C015F" w:rsidRDefault="002C015F" w:rsidP="002C015F">
      <w:pPr>
        <w:tabs>
          <w:tab w:val="left" w:pos="1480"/>
        </w:tabs>
        <w:spacing w:line="269" w:lineRule="auto"/>
        <w:jc w:val="both"/>
        <w:rPr>
          <w:rFonts w:ascii="Times New Roman" w:eastAsia="Times New Roman" w:hAnsi="Times New Roman" w:cs="Times New Roman"/>
          <w:sz w:val="24"/>
        </w:rPr>
      </w:pPr>
    </w:p>
    <w:p w:rsidR="002C015F" w:rsidRDefault="002C015F" w:rsidP="002C015F">
      <w:pPr>
        <w:spacing w:line="269" w:lineRule="auto"/>
        <w:jc w:val="both"/>
        <w:rPr>
          <w:rFonts w:ascii="Times New Roman" w:eastAsia="Times New Roman" w:hAnsi="Times New Roman" w:cs="Times New Roman"/>
          <w:sz w:val="24"/>
        </w:rPr>
      </w:pPr>
    </w:p>
    <w:p w:rsidR="00767526" w:rsidRDefault="00767526" w:rsidP="00767526">
      <w:pPr>
        <w:spacing w:line="304" w:lineRule="exact"/>
        <w:rPr>
          <w:rFonts w:ascii="Times New Roman" w:eastAsia="Times New Roman" w:hAnsi="Times New Roman" w:cs="Times New Roman"/>
        </w:rPr>
      </w:pPr>
    </w:p>
    <w:p w:rsidR="00767526" w:rsidRDefault="00767526" w:rsidP="00767526">
      <w:pPr>
        <w:tabs>
          <w:tab w:val="left" w:pos="1480"/>
        </w:tabs>
        <w:spacing w:line="269" w:lineRule="auto"/>
        <w:jc w:val="both"/>
        <w:rPr>
          <w:rFonts w:ascii="Times New Roman" w:eastAsia="Times New Roman" w:hAnsi="Times New Roman" w:cs="Times New Roman"/>
          <w:i/>
          <w:sz w:val="24"/>
        </w:rPr>
      </w:pPr>
    </w:p>
    <w:p w:rsidR="00767526" w:rsidRDefault="00767526" w:rsidP="00767526">
      <w:pPr>
        <w:tabs>
          <w:tab w:val="left" w:pos="1480"/>
        </w:tabs>
        <w:spacing w:line="269" w:lineRule="auto"/>
        <w:jc w:val="both"/>
        <w:rPr>
          <w:rFonts w:ascii="Times New Roman" w:eastAsia="Times New Roman" w:hAnsi="Times New Roman" w:cs="Times New Roman"/>
        </w:rPr>
      </w:pPr>
    </w:p>
    <w:p w:rsidR="00767526" w:rsidRDefault="00767526" w:rsidP="00767526">
      <w:pPr>
        <w:rPr>
          <w:rFonts w:ascii="Times New Roman" w:eastAsia="Times New Roman" w:hAnsi="Times New Roman" w:cs="Times New Roman"/>
          <w:sz w:val="24"/>
        </w:rPr>
      </w:pPr>
    </w:p>
    <w:p w:rsidR="00767526" w:rsidRPr="00767526" w:rsidRDefault="00767526" w:rsidP="00767526">
      <w:pPr>
        <w:rPr>
          <w:rFonts w:ascii="Times New Roman" w:hAnsi="Times New Roman"/>
        </w:rPr>
      </w:pPr>
    </w:p>
    <w:p w:rsidR="00767526" w:rsidRPr="008C2705" w:rsidRDefault="00767526" w:rsidP="00767526">
      <w:pPr>
        <w:spacing w:after="240"/>
        <w:ind w:left="720" w:hanging="720"/>
        <w:jc w:val="both"/>
        <w:rPr>
          <w:rFonts w:ascii="Times New Roman" w:hAnsi="Times New Roman"/>
          <w:sz w:val="24"/>
          <w:szCs w:val="24"/>
        </w:rPr>
      </w:pPr>
    </w:p>
    <w:p w:rsidR="00767526" w:rsidRPr="00D55CCF" w:rsidRDefault="00767526" w:rsidP="00767526">
      <w:pPr>
        <w:pStyle w:val="Default"/>
        <w:tabs>
          <w:tab w:val="left" w:pos="6901"/>
        </w:tabs>
        <w:spacing w:after="160" w:line="360" w:lineRule="auto"/>
        <w:jc w:val="both"/>
        <w:rPr>
          <w:rFonts w:ascii="Times New Roman" w:hAnsi="Times New Roman"/>
        </w:rPr>
      </w:pPr>
    </w:p>
    <w:p w:rsidR="001D70DC" w:rsidRDefault="001D70DC" w:rsidP="001D70DC">
      <w:pPr>
        <w:spacing w:line="360" w:lineRule="auto"/>
        <w:ind w:left="900"/>
        <w:jc w:val="both"/>
        <w:rPr>
          <w:rFonts w:ascii="Times New Roman" w:eastAsia="Times New Roman" w:hAnsi="Times New Roman" w:cs="Times New Roman"/>
        </w:rPr>
      </w:pPr>
    </w:p>
    <w:p w:rsidR="003B721E" w:rsidRDefault="003B721E" w:rsidP="003B721E">
      <w:pPr>
        <w:spacing w:line="294" w:lineRule="exact"/>
        <w:rPr>
          <w:rFonts w:ascii="Times New Roman" w:eastAsia="Times New Roman" w:hAnsi="Times New Roman" w:cs="Times New Roman"/>
        </w:rPr>
      </w:pPr>
    </w:p>
    <w:p w:rsidR="00132692" w:rsidRPr="00132692" w:rsidRDefault="00132692" w:rsidP="007336F7">
      <w:pPr>
        <w:spacing w:line="359" w:lineRule="auto"/>
        <w:ind w:left="-90"/>
        <w:jc w:val="both"/>
        <w:rPr>
          <w:rFonts w:ascii="Times New Roman" w:eastAsia="Times New Roman" w:hAnsi="Times New Roman" w:cs="Times New Roman"/>
          <w:sz w:val="24"/>
        </w:rPr>
      </w:pPr>
    </w:p>
    <w:p w:rsidR="00D34691" w:rsidRPr="00D34691" w:rsidRDefault="00D34691" w:rsidP="00D34691">
      <w:pPr>
        <w:shd w:val="clear" w:color="auto" w:fill="FFFFFF"/>
        <w:jc w:val="both"/>
        <w:rPr>
          <w:rFonts w:ascii="Times New Roman" w:eastAsia="Times New Roman" w:hAnsi="Times New Roman" w:cs="Times New Roman"/>
          <w:color w:val="000000"/>
          <w:sz w:val="24"/>
          <w:szCs w:val="24"/>
          <w:lang w:val="en-US" w:eastAsia="en-US"/>
        </w:rPr>
      </w:pPr>
      <w:proofErr w:type="gramStart"/>
      <w:r w:rsidRPr="00D34691">
        <w:rPr>
          <w:rFonts w:ascii="Times New Roman" w:eastAsia="Times New Roman" w:hAnsi="Times New Roman" w:cs="Times New Roman"/>
          <w:color w:val="000000"/>
          <w:sz w:val="24"/>
          <w:szCs w:val="24"/>
          <w:lang w:val="en-US" w:eastAsia="en-US"/>
        </w:rPr>
        <w:t>their</w:t>
      </w:r>
      <w:proofErr w:type="gramEnd"/>
      <w:r w:rsidRPr="00D34691">
        <w:rPr>
          <w:rFonts w:ascii="Times New Roman" w:eastAsia="Times New Roman" w:hAnsi="Times New Roman" w:cs="Times New Roman"/>
          <w:color w:val="000000"/>
          <w:sz w:val="24"/>
          <w:szCs w:val="24"/>
          <w:lang w:val="en-US" w:eastAsia="en-US"/>
        </w:rPr>
        <w:t xml:space="preserve"> influence will be much more than that of 2.8%. It is thus, the selected large manufacturing businesses in Eritrea should work diligently at improving the level of effectiveness of  both  communication  patterns,  particularly  the  informal  communication  pattern,  to  increase  their  employee performance</w:t>
      </w:r>
    </w:p>
    <w:p w:rsidR="00A14BF6" w:rsidRPr="00D34691" w:rsidRDefault="00A14BF6" w:rsidP="00D34691">
      <w:pPr>
        <w:spacing w:line="359" w:lineRule="auto"/>
        <w:ind w:left="-90"/>
        <w:jc w:val="both"/>
        <w:rPr>
          <w:rFonts w:ascii="Times New Roman" w:eastAsia="Times New Roman" w:hAnsi="Times New Roman" w:cs="Times New Roman"/>
          <w:b/>
          <w:sz w:val="24"/>
          <w:szCs w:val="24"/>
        </w:rPr>
      </w:pPr>
    </w:p>
    <w:p w:rsidR="00D93590" w:rsidRPr="00D34691" w:rsidRDefault="00D93590" w:rsidP="007336F7">
      <w:pPr>
        <w:tabs>
          <w:tab w:val="left" w:pos="1540"/>
        </w:tabs>
        <w:spacing w:line="348" w:lineRule="auto"/>
        <w:jc w:val="both"/>
        <w:rPr>
          <w:rFonts w:ascii="Times New Roman" w:eastAsia="Times New Roman" w:hAnsi="Times New Roman" w:cs="Times New Roman"/>
          <w:sz w:val="24"/>
          <w:szCs w:val="24"/>
        </w:rPr>
      </w:pPr>
    </w:p>
    <w:p w:rsidR="00FD7BD0" w:rsidRPr="00D34691" w:rsidRDefault="00FD7BD0" w:rsidP="007336F7">
      <w:pPr>
        <w:pStyle w:val="ListParagraph"/>
        <w:tabs>
          <w:tab w:val="left" w:pos="1540"/>
        </w:tabs>
        <w:spacing w:line="350" w:lineRule="auto"/>
        <w:jc w:val="both"/>
        <w:rPr>
          <w:rFonts w:ascii="Times New Roman" w:eastAsia="Times New Roman" w:hAnsi="Times New Roman" w:cs="Times New Roman"/>
          <w:sz w:val="24"/>
          <w:szCs w:val="24"/>
        </w:rPr>
      </w:pPr>
    </w:p>
    <w:p w:rsidR="005526D4" w:rsidRPr="00D34691" w:rsidRDefault="005526D4" w:rsidP="007336F7">
      <w:pPr>
        <w:spacing w:line="359" w:lineRule="auto"/>
        <w:ind w:left="-90"/>
        <w:jc w:val="both"/>
        <w:rPr>
          <w:rFonts w:ascii="Times New Roman" w:eastAsia="Times New Roman" w:hAnsi="Times New Roman" w:cs="Times New Roman"/>
          <w:sz w:val="24"/>
          <w:szCs w:val="24"/>
        </w:rPr>
      </w:pPr>
    </w:p>
    <w:sectPr w:rsidR="005526D4" w:rsidRPr="00D34691" w:rsidSect="00B5580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 57Cn">
    <w:altName w:val="Calibri"/>
    <w:panose1 w:val="00000000000000000000"/>
    <w:charset w:val="00"/>
    <w:family w:val="swiss"/>
    <w:notTrueType/>
    <w:pitch w:val="default"/>
    <w:sig w:usb0="00000003" w:usb1="00000000" w:usb2="00000000" w:usb3="00000000" w:csb0="00000001" w:csb1="00000000"/>
  </w:font>
  <w:font w:name="ff2">
    <w:altName w:val="Times New Roman"/>
    <w:panose1 w:val="00000000000000000000"/>
    <w:charset w:val="00"/>
    <w:family w:val="roman"/>
    <w:notTrueType/>
    <w:pitch w:val="default"/>
    <w:sig w:usb0="00000000" w:usb1="00000000" w:usb2="00000000" w:usb3="00000000" w:csb0="00000000" w:csb1="00000000"/>
  </w:font>
  <w:font w:name="ff3">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C2A11"/>
    <w:multiLevelType w:val="hybridMultilevel"/>
    <w:tmpl w:val="FF364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814A72"/>
    <w:multiLevelType w:val="multilevel"/>
    <w:tmpl w:val="18814A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3090C98"/>
    <w:multiLevelType w:val="multilevel"/>
    <w:tmpl w:val="684CBD8A"/>
    <w:lvl w:ilvl="0">
      <w:start w:val="1"/>
      <w:numFmt w:val="decimal"/>
      <w:lvlText w:val="%1."/>
      <w:lvlJc w:val="left"/>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526D4"/>
    <w:rsid w:val="000011D0"/>
    <w:rsid w:val="0002103E"/>
    <w:rsid w:val="00026CB5"/>
    <w:rsid w:val="000426B8"/>
    <w:rsid w:val="00091C3D"/>
    <w:rsid w:val="000A13DC"/>
    <w:rsid w:val="000A37B4"/>
    <w:rsid w:val="000B07E5"/>
    <w:rsid w:val="000B6741"/>
    <w:rsid w:val="00132692"/>
    <w:rsid w:val="00137B46"/>
    <w:rsid w:val="00147841"/>
    <w:rsid w:val="001638C0"/>
    <w:rsid w:val="00173D6F"/>
    <w:rsid w:val="00177E4D"/>
    <w:rsid w:val="001915DE"/>
    <w:rsid w:val="001917D4"/>
    <w:rsid w:val="001A27B8"/>
    <w:rsid w:val="001A60A3"/>
    <w:rsid w:val="001D70DC"/>
    <w:rsid w:val="00214198"/>
    <w:rsid w:val="00231E16"/>
    <w:rsid w:val="00240D12"/>
    <w:rsid w:val="0024567D"/>
    <w:rsid w:val="002518B7"/>
    <w:rsid w:val="00251DF0"/>
    <w:rsid w:val="00274EE3"/>
    <w:rsid w:val="00290297"/>
    <w:rsid w:val="0029420B"/>
    <w:rsid w:val="002C015F"/>
    <w:rsid w:val="002C42B3"/>
    <w:rsid w:val="002D0ED9"/>
    <w:rsid w:val="002D15CF"/>
    <w:rsid w:val="002F5C20"/>
    <w:rsid w:val="003064C6"/>
    <w:rsid w:val="003211DF"/>
    <w:rsid w:val="00332B1F"/>
    <w:rsid w:val="0035731B"/>
    <w:rsid w:val="003B721E"/>
    <w:rsid w:val="00417B44"/>
    <w:rsid w:val="004C2384"/>
    <w:rsid w:val="004C39B4"/>
    <w:rsid w:val="004C451B"/>
    <w:rsid w:val="004C5C11"/>
    <w:rsid w:val="004C68F6"/>
    <w:rsid w:val="005526D4"/>
    <w:rsid w:val="00592D66"/>
    <w:rsid w:val="005C01D5"/>
    <w:rsid w:val="005C3DDF"/>
    <w:rsid w:val="005F051C"/>
    <w:rsid w:val="00611083"/>
    <w:rsid w:val="00645C17"/>
    <w:rsid w:val="00651208"/>
    <w:rsid w:val="00696CD0"/>
    <w:rsid w:val="006B2FB1"/>
    <w:rsid w:val="006D6DC5"/>
    <w:rsid w:val="006E5244"/>
    <w:rsid w:val="006F58A9"/>
    <w:rsid w:val="00704175"/>
    <w:rsid w:val="0071277E"/>
    <w:rsid w:val="00725A50"/>
    <w:rsid w:val="007336F7"/>
    <w:rsid w:val="00767526"/>
    <w:rsid w:val="0077168A"/>
    <w:rsid w:val="007868D7"/>
    <w:rsid w:val="007A5AE6"/>
    <w:rsid w:val="007C18B2"/>
    <w:rsid w:val="007D52AD"/>
    <w:rsid w:val="008118E4"/>
    <w:rsid w:val="00815DE5"/>
    <w:rsid w:val="00820516"/>
    <w:rsid w:val="00824346"/>
    <w:rsid w:val="0083237D"/>
    <w:rsid w:val="00871348"/>
    <w:rsid w:val="008D0DC1"/>
    <w:rsid w:val="008D42F9"/>
    <w:rsid w:val="008D48C9"/>
    <w:rsid w:val="008E03B0"/>
    <w:rsid w:val="00911848"/>
    <w:rsid w:val="00932978"/>
    <w:rsid w:val="00951A1D"/>
    <w:rsid w:val="00977C8D"/>
    <w:rsid w:val="009B6E2C"/>
    <w:rsid w:val="009E189A"/>
    <w:rsid w:val="009F3DAC"/>
    <w:rsid w:val="009F57C4"/>
    <w:rsid w:val="00A14BF6"/>
    <w:rsid w:val="00A26456"/>
    <w:rsid w:val="00AA597D"/>
    <w:rsid w:val="00AB671C"/>
    <w:rsid w:val="00AC1882"/>
    <w:rsid w:val="00AC41C2"/>
    <w:rsid w:val="00AD0061"/>
    <w:rsid w:val="00AE61E8"/>
    <w:rsid w:val="00AF053A"/>
    <w:rsid w:val="00B032D0"/>
    <w:rsid w:val="00B55806"/>
    <w:rsid w:val="00B77FE6"/>
    <w:rsid w:val="00B84483"/>
    <w:rsid w:val="00BA48FE"/>
    <w:rsid w:val="00BF1F2D"/>
    <w:rsid w:val="00C26F0F"/>
    <w:rsid w:val="00C27140"/>
    <w:rsid w:val="00C552BF"/>
    <w:rsid w:val="00C6632F"/>
    <w:rsid w:val="00C709A0"/>
    <w:rsid w:val="00C817BC"/>
    <w:rsid w:val="00C96B06"/>
    <w:rsid w:val="00CA692A"/>
    <w:rsid w:val="00CA6BB5"/>
    <w:rsid w:val="00CF6FAB"/>
    <w:rsid w:val="00D34691"/>
    <w:rsid w:val="00D34D54"/>
    <w:rsid w:val="00D55CCF"/>
    <w:rsid w:val="00D57ACC"/>
    <w:rsid w:val="00D82B9C"/>
    <w:rsid w:val="00D93590"/>
    <w:rsid w:val="00DB10B8"/>
    <w:rsid w:val="00DB632E"/>
    <w:rsid w:val="00DB720D"/>
    <w:rsid w:val="00E14691"/>
    <w:rsid w:val="00E15F87"/>
    <w:rsid w:val="00E4225C"/>
    <w:rsid w:val="00E76D60"/>
    <w:rsid w:val="00EA2A37"/>
    <w:rsid w:val="00EB723F"/>
    <w:rsid w:val="00ED00CA"/>
    <w:rsid w:val="00ED1672"/>
    <w:rsid w:val="00F029FE"/>
    <w:rsid w:val="00F05302"/>
    <w:rsid w:val="00F205F6"/>
    <w:rsid w:val="00F563E8"/>
    <w:rsid w:val="00F86AE6"/>
    <w:rsid w:val="00FD385F"/>
    <w:rsid w:val="00FD7BD0"/>
    <w:rsid w:val="00FF40D7"/>
    <w:rsid w:val="00FF780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6D4"/>
    <w:pPr>
      <w:spacing w:after="0" w:line="240" w:lineRule="auto"/>
    </w:pPr>
    <w:rPr>
      <w:rFonts w:ascii="Calibri" w:eastAsia="Calibri" w:hAnsi="Calibri" w:cs="Arial"/>
      <w:sz w:val="20"/>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526D4"/>
    <w:rPr>
      <w:color w:val="0000FF" w:themeColor="hyperlink"/>
      <w:u w:val="single"/>
    </w:rPr>
  </w:style>
  <w:style w:type="paragraph" w:styleId="ListParagraph">
    <w:name w:val="List Paragraph"/>
    <w:basedOn w:val="Normal"/>
    <w:uiPriority w:val="34"/>
    <w:qFormat/>
    <w:rsid w:val="00FD7BD0"/>
    <w:pPr>
      <w:ind w:left="720"/>
      <w:contextualSpacing/>
    </w:pPr>
  </w:style>
  <w:style w:type="paragraph" w:customStyle="1" w:styleId="Default">
    <w:name w:val="Default"/>
    <w:link w:val="DefaultChar"/>
    <w:qFormat/>
    <w:rsid w:val="001D70DC"/>
    <w:pPr>
      <w:autoSpaceDE w:val="0"/>
      <w:autoSpaceDN w:val="0"/>
      <w:adjustRightInd w:val="0"/>
      <w:spacing w:after="0" w:line="240" w:lineRule="auto"/>
    </w:pPr>
    <w:rPr>
      <w:rFonts w:ascii="Frutiger 57Cn" w:eastAsia="Calibri" w:hAnsi="Frutiger 57Cn" w:cs="Times New Roman"/>
      <w:color w:val="000000"/>
      <w:sz w:val="24"/>
      <w:szCs w:val="24"/>
    </w:rPr>
  </w:style>
  <w:style w:type="character" w:customStyle="1" w:styleId="DefaultChar">
    <w:name w:val="Default Char"/>
    <w:link w:val="Default"/>
    <w:locked/>
    <w:rsid w:val="001D70DC"/>
    <w:rPr>
      <w:rFonts w:ascii="Frutiger 57Cn" w:eastAsia="Calibri" w:hAnsi="Frutiger 57Cn" w:cs="Times New Roman"/>
      <w:color w:val="000000"/>
      <w:sz w:val="24"/>
      <w:szCs w:val="24"/>
    </w:rPr>
  </w:style>
  <w:style w:type="character" w:customStyle="1" w:styleId="a">
    <w:name w:val="_"/>
    <w:basedOn w:val="DefaultParagraphFont"/>
    <w:rsid w:val="004C451B"/>
  </w:style>
  <w:style w:type="character" w:customStyle="1" w:styleId="ws7">
    <w:name w:val="ws7"/>
    <w:basedOn w:val="DefaultParagraphFont"/>
    <w:rsid w:val="00177E4D"/>
  </w:style>
  <w:style w:type="character" w:customStyle="1" w:styleId="ff9">
    <w:name w:val="ff9"/>
    <w:basedOn w:val="DefaultParagraphFont"/>
    <w:rsid w:val="00177E4D"/>
  </w:style>
  <w:style w:type="character" w:customStyle="1" w:styleId="ff2">
    <w:name w:val="ff2"/>
    <w:basedOn w:val="DefaultParagraphFont"/>
    <w:rsid w:val="00177E4D"/>
  </w:style>
  <w:style w:type="character" w:customStyle="1" w:styleId="ff1">
    <w:name w:val="ff1"/>
    <w:basedOn w:val="DefaultParagraphFont"/>
    <w:rsid w:val="00177E4D"/>
  </w:style>
</w:styles>
</file>

<file path=word/webSettings.xml><?xml version="1.0" encoding="utf-8"?>
<w:webSettings xmlns:r="http://schemas.openxmlformats.org/officeDocument/2006/relationships" xmlns:w="http://schemas.openxmlformats.org/wordprocessingml/2006/main">
  <w:divs>
    <w:div w:id="143399941">
      <w:bodyDiv w:val="1"/>
      <w:marLeft w:val="0"/>
      <w:marRight w:val="0"/>
      <w:marTop w:val="0"/>
      <w:marBottom w:val="0"/>
      <w:divBdr>
        <w:top w:val="none" w:sz="0" w:space="0" w:color="auto"/>
        <w:left w:val="none" w:sz="0" w:space="0" w:color="auto"/>
        <w:bottom w:val="none" w:sz="0" w:space="0" w:color="auto"/>
        <w:right w:val="none" w:sz="0" w:space="0" w:color="auto"/>
      </w:divBdr>
    </w:div>
    <w:div w:id="713114516">
      <w:bodyDiv w:val="1"/>
      <w:marLeft w:val="0"/>
      <w:marRight w:val="0"/>
      <w:marTop w:val="0"/>
      <w:marBottom w:val="0"/>
      <w:divBdr>
        <w:top w:val="none" w:sz="0" w:space="0" w:color="auto"/>
        <w:left w:val="none" w:sz="0" w:space="0" w:color="auto"/>
        <w:bottom w:val="none" w:sz="0" w:space="0" w:color="auto"/>
        <w:right w:val="none" w:sz="0" w:space="0" w:color="auto"/>
      </w:divBdr>
      <w:divsChild>
        <w:div w:id="1459372634">
          <w:marLeft w:val="0"/>
          <w:marRight w:val="0"/>
          <w:marTop w:val="0"/>
          <w:marBottom w:val="0"/>
          <w:divBdr>
            <w:top w:val="single" w:sz="2" w:space="0" w:color="auto"/>
            <w:left w:val="single" w:sz="2" w:space="0" w:color="auto"/>
            <w:bottom w:val="single" w:sz="2" w:space="0" w:color="auto"/>
            <w:right w:val="single" w:sz="2" w:space="0" w:color="auto"/>
          </w:divBdr>
        </w:div>
      </w:divsChild>
    </w:div>
    <w:div w:id="839002827">
      <w:bodyDiv w:val="1"/>
      <w:marLeft w:val="0"/>
      <w:marRight w:val="0"/>
      <w:marTop w:val="0"/>
      <w:marBottom w:val="0"/>
      <w:divBdr>
        <w:top w:val="none" w:sz="0" w:space="0" w:color="auto"/>
        <w:left w:val="none" w:sz="0" w:space="0" w:color="auto"/>
        <w:bottom w:val="none" w:sz="0" w:space="0" w:color="auto"/>
        <w:right w:val="none" w:sz="0" w:space="0" w:color="auto"/>
      </w:divBdr>
    </w:div>
    <w:div w:id="1189372833">
      <w:bodyDiv w:val="1"/>
      <w:marLeft w:val="0"/>
      <w:marRight w:val="0"/>
      <w:marTop w:val="0"/>
      <w:marBottom w:val="0"/>
      <w:divBdr>
        <w:top w:val="none" w:sz="0" w:space="0" w:color="auto"/>
        <w:left w:val="none" w:sz="0" w:space="0" w:color="auto"/>
        <w:bottom w:val="none" w:sz="0" w:space="0" w:color="auto"/>
        <w:right w:val="none" w:sz="0" w:space="0" w:color="auto"/>
      </w:divBdr>
    </w:div>
    <w:div w:id="1203713079">
      <w:bodyDiv w:val="1"/>
      <w:marLeft w:val="0"/>
      <w:marRight w:val="0"/>
      <w:marTop w:val="0"/>
      <w:marBottom w:val="0"/>
      <w:divBdr>
        <w:top w:val="none" w:sz="0" w:space="0" w:color="auto"/>
        <w:left w:val="none" w:sz="0" w:space="0" w:color="auto"/>
        <w:bottom w:val="none" w:sz="0" w:space="0" w:color="auto"/>
        <w:right w:val="none" w:sz="0" w:space="0" w:color="auto"/>
      </w:divBdr>
      <w:divsChild>
        <w:div w:id="455757254">
          <w:marLeft w:val="0"/>
          <w:marRight w:val="0"/>
          <w:marTop w:val="0"/>
          <w:marBottom w:val="0"/>
          <w:divBdr>
            <w:top w:val="single" w:sz="2" w:space="0" w:color="auto"/>
            <w:left w:val="single" w:sz="2" w:space="0" w:color="auto"/>
            <w:bottom w:val="single" w:sz="2" w:space="0" w:color="auto"/>
            <w:right w:val="single" w:sz="2" w:space="0" w:color="auto"/>
          </w:divBdr>
        </w:div>
      </w:divsChild>
    </w:div>
    <w:div w:id="1424305519">
      <w:bodyDiv w:val="1"/>
      <w:marLeft w:val="0"/>
      <w:marRight w:val="0"/>
      <w:marTop w:val="0"/>
      <w:marBottom w:val="0"/>
      <w:divBdr>
        <w:top w:val="none" w:sz="0" w:space="0" w:color="auto"/>
        <w:left w:val="none" w:sz="0" w:space="0" w:color="auto"/>
        <w:bottom w:val="none" w:sz="0" w:space="0" w:color="auto"/>
        <w:right w:val="none" w:sz="0" w:space="0" w:color="auto"/>
      </w:divBdr>
    </w:div>
    <w:div w:id="1484197599">
      <w:bodyDiv w:val="1"/>
      <w:marLeft w:val="0"/>
      <w:marRight w:val="0"/>
      <w:marTop w:val="0"/>
      <w:marBottom w:val="0"/>
      <w:divBdr>
        <w:top w:val="none" w:sz="0" w:space="0" w:color="auto"/>
        <w:left w:val="none" w:sz="0" w:space="0" w:color="auto"/>
        <w:bottom w:val="none" w:sz="0" w:space="0" w:color="auto"/>
        <w:right w:val="none" w:sz="0" w:space="0" w:color="auto"/>
      </w:divBdr>
      <w:divsChild>
        <w:div w:id="754088838">
          <w:marLeft w:val="0"/>
          <w:marRight w:val="0"/>
          <w:marTop w:val="0"/>
          <w:marBottom w:val="0"/>
          <w:divBdr>
            <w:top w:val="single" w:sz="2" w:space="0" w:color="auto"/>
            <w:left w:val="single" w:sz="2" w:space="0" w:color="auto"/>
            <w:bottom w:val="single" w:sz="2" w:space="0" w:color="auto"/>
            <w:right w:val="single" w:sz="2" w:space="0" w:color="auto"/>
          </w:divBdr>
        </w:div>
      </w:divsChild>
    </w:div>
    <w:div w:id="1521118459">
      <w:bodyDiv w:val="1"/>
      <w:marLeft w:val="0"/>
      <w:marRight w:val="0"/>
      <w:marTop w:val="0"/>
      <w:marBottom w:val="0"/>
      <w:divBdr>
        <w:top w:val="none" w:sz="0" w:space="0" w:color="auto"/>
        <w:left w:val="none" w:sz="0" w:space="0" w:color="auto"/>
        <w:bottom w:val="none" w:sz="0" w:space="0" w:color="auto"/>
        <w:right w:val="none" w:sz="0" w:space="0" w:color="auto"/>
      </w:divBdr>
    </w:div>
    <w:div w:id="1607806115">
      <w:bodyDiv w:val="1"/>
      <w:marLeft w:val="0"/>
      <w:marRight w:val="0"/>
      <w:marTop w:val="0"/>
      <w:marBottom w:val="0"/>
      <w:divBdr>
        <w:top w:val="none" w:sz="0" w:space="0" w:color="auto"/>
        <w:left w:val="none" w:sz="0" w:space="0" w:color="auto"/>
        <w:bottom w:val="none" w:sz="0" w:space="0" w:color="auto"/>
        <w:right w:val="none" w:sz="0" w:space="0" w:color="auto"/>
      </w:divBdr>
    </w:div>
    <w:div w:id="1682850569">
      <w:bodyDiv w:val="1"/>
      <w:marLeft w:val="0"/>
      <w:marRight w:val="0"/>
      <w:marTop w:val="0"/>
      <w:marBottom w:val="0"/>
      <w:divBdr>
        <w:top w:val="none" w:sz="0" w:space="0" w:color="auto"/>
        <w:left w:val="none" w:sz="0" w:space="0" w:color="auto"/>
        <w:bottom w:val="none" w:sz="0" w:space="0" w:color="auto"/>
        <w:right w:val="none" w:sz="0" w:space="0" w:color="auto"/>
      </w:divBdr>
    </w:div>
    <w:div w:id="1735736497">
      <w:bodyDiv w:val="1"/>
      <w:marLeft w:val="0"/>
      <w:marRight w:val="0"/>
      <w:marTop w:val="0"/>
      <w:marBottom w:val="0"/>
      <w:divBdr>
        <w:top w:val="none" w:sz="0" w:space="0" w:color="auto"/>
        <w:left w:val="none" w:sz="0" w:space="0" w:color="auto"/>
        <w:bottom w:val="none" w:sz="0" w:space="0" w:color="auto"/>
        <w:right w:val="none" w:sz="0" w:space="0" w:color="auto"/>
      </w:divBdr>
    </w:div>
    <w:div w:id="1871724408">
      <w:bodyDiv w:val="1"/>
      <w:marLeft w:val="0"/>
      <w:marRight w:val="0"/>
      <w:marTop w:val="0"/>
      <w:marBottom w:val="0"/>
      <w:divBdr>
        <w:top w:val="none" w:sz="0" w:space="0" w:color="auto"/>
        <w:left w:val="none" w:sz="0" w:space="0" w:color="auto"/>
        <w:bottom w:val="none" w:sz="0" w:space="0" w:color="auto"/>
        <w:right w:val="none" w:sz="0" w:space="0" w:color="auto"/>
      </w:divBdr>
    </w:div>
    <w:div w:id="1910382009">
      <w:bodyDiv w:val="1"/>
      <w:marLeft w:val="0"/>
      <w:marRight w:val="0"/>
      <w:marTop w:val="0"/>
      <w:marBottom w:val="0"/>
      <w:divBdr>
        <w:top w:val="none" w:sz="0" w:space="0" w:color="auto"/>
        <w:left w:val="none" w:sz="0" w:space="0" w:color="auto"/>
        <w:bottom w:val="none" w:sz="0" w:space="0" w:color="auto"/>
        <w:right w:val="none" w:sz="0" w:space="0" w:color="auto"/>
      </w:divBdr>
    </w:div>
    <w:div w:id="2108304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ergen.g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deyemi.adebayo20@kwasu.edu.n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1D3CF-8B63-4CD2-B821-22DFCC4D1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407</TotalTime>
  <Pages>1</Pages>
  <Words>5317</Words>
  <Characters>30307</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ADEYEMI</dc:creator>
  <cp:lastModifiedBy>ADEYEMI</cp:lastModifiedBy>
  <cp:revision>108</cp:revision>
  <dcterms:created xsi:type="dcterms:W3CDTF">2023-03-31T13:57:00Z</dcterms:created>
  <dcterms:modified xsi:type="dcterms:W3CDTF">2024-07-11T20:03:00Z</dcterms:modified>
</cp:coreProperties>
</file>