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6C3A" w:rsidRDefault="00226C3A" w:rsidP="00226C3A">
      <w:pPr>
        <w:jc w:val="center"/>
        <w:rPr>
          <w:rFonts w:ascii="Times New Roman" w:hAnsi="Times New Roman" w:cs="Times New Roman"/>
          <w:sz w:val="24"/>
          <w:szCs w:val="24"/>
        </w:rPr>
      </w:pPr>
      <w:r w:rsidRPr="00BA76CE">
        <w:rPr>
          <w:rFonts w:ascii="Times New Roman" w:hAnsi="Times New Roman" w:cs="Times New Roman"/>
          <w:b/>
          <w:sz w:val="24"/>
          <w:szCs w:val="24"/>
        </w:rPr>
        <w:t>Mutation of Piracy and its Effect on Nollywood</w:t>
      </w:r>
    </w:p>
    <w:p w:rsidR="00226C3A" w:rsidRPr="00177C36" w:rsidRDefault="00226C3A" w:rsidP="00226C3A">
      <w:pPr>
        <w:pStyle w:val="HTMLPreformatted"/>
        <w:shd w:val="clear" w:color="auto" w:fill="FFFFFF"/>
        <w:jc w:val="center"/>
        <w:rPr>
          <w:rStyle w:val="HTMLTypewriter"/>
          <w:rFonts w:ascii="Times New Roman" w:hAnsi="Times New Roman" w:cs="Times New Roman"/>
          <w:b/>
          <w:color w:val="000000"/>
          <w:sz w:val="24"/>
          <w:szCs w:val="24"/>
        </w:rPr>
      </w:pPr>
      <w:r w:rsidRPr="00177C36">
        <w:rPr>
          <w:rStyle w:val="HTMLTypewriter"/>
          <w:rFonts w:ascii="Times New Roman" w:hAnsi="Times New Roman" w:cs="Times New Roman"/>
          <w:b/>
          <w:color w:val="000000"/>
          <w:sz w:val="24"/>
          <w:szCs w:val="24"/>
        </w:rPr>
        <w:t>Joe Odedina, PhD.</w:t>
      </w:r>
    </w:p>
    <w:p w:rsidR="00226C3A" w:rsidRPr="00EE1A1E" w:rsidRDefault="00226C3A" w:rsidP="00226C3A">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Department of Film and Film Production</w:t>
      </w:r>
      <w:r w:rsidRPr="00EE1A1E">
        <w:rPr>
          <w:rStyle w:val="HTMLTypewriter"/>
          <w:rFonts w:ascii="Times New Roman" w:hAnsi="Times New Roman" w:cs="Times New Roman"/>
          <w:i/>
          <w:color w:val="000000"/>
          <w:sz w:val="24"/>
          <w:szCs w:val="24"/>
        </w:rPr>
        <w:t xml:space="preserve">, </w:t>
      </w:r>
    </w:p>
    <w:p w:rsidR="00226C3A" w:rsidRDefault="00226C3A" w:rsidP="00226C3A">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School of Visual and Performing Arts</w:t>
      </w:r>
    </w:p>
    <w:p w:rsidR="00226C3A" w:rsidRDefault="00226C3A" w:rsidP="00226C3A">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Kwara State University – Malete</w:t>
      </w:r>
    </w:p>
    <w:p w:rsidR="00226C3A" w:rsidRPr="0050315F" w:rsidRDefault="00271FF5" w:rsidP="00226C3A">
      <w:pPr>
        <w:pStyle w:val="HTMLPreformatted"/>
        <w:shd w:val="clear" w:color="auto" w:fill="FFFFFF"/>
        <w:jc w:val="center"/>
        <w:rPr>
          <w:rStyle w:val="HTMLTypewriter"/>
          <w:rFonts w:ascii="Times New Roman" w:hAnsi="Times New Roman" w:cs="Times New Roman"/>
          <w:i/>
          <w:sz w:val="24"/>
          <w:szCs w:val="24"/>
        </w:rPr>
      </w:pPr>
      <w:hyperlink r:id="rId6" w:history="1">
        <w:r w:rsidR="00226C3A" w:rsidRPr="007627BF">
          <w:rPr>
            <w:rStyle w:val="Hyperlink"/>
            <w:rFonts w:ascii="Times New Roman" w:hAnsi="Times New Roman" w:cs="Times New Roman"/>
            <w:i/>
            <w:sz w:val="24"/>
            <w:szCs w:val="24"/>
          </w:rPr>
          <w:t>joe.odedina@kwasu.edu.ng</w:t>
        </w:r>
      </w:hyperlink>
    </w:p>
    <w:p w:rsidR="00226C3A" w:rsidRPr="00B41D6B" w:rsidRDefault="00226C3A" w:rsidP="00226C3A">
      <w:pPr>
        <w:rPr>
          <w:rFonts w:ascii="Times New Roman" w:hAnsi="Times New Roman" w:cs="Times New Roman"/>
          <w:b/>
          <w:sz w:val="24"/>
          <w:szCs w:val="24"/>
        </w:rPr>
      </w:pPr>
      <w:r w:rsidRPr="00B41D6B">
        <w:rPr>
          <w:rFonts w:ascii="Times New Roman" w:hAnsi="Times New Roman" w:cs="Times New Roman"/>
          <w:b/>
          <w:sz w:val="24"/>
          <w:szCs w:val="24"/>
        </w:rPr>
        <w:t>Abstracts</w:t>
      </w:r>
    </w:p>
    <w:p w:rsidR="00226C3A" w:rsidRDefault="00226C3A" w:rsidP="00226C3A">
      <w:pPr>
        <w:spacing w:line="480" w:lineRule="auto"/>
        <w:jc w:val="both"/>
        <w:rPr>
          <w:rFonts w:ascii="Times New Roman" w:hAnsi="Times New Roman" w:cs="Times New Roman"/>
          <w:sz w:val="24"/>
          <w:szCs w:val="24"/>
        </w:rPr>
      </w:pPr>
      <w:r>
        <w:rPr>
          <w:rFonts w:ascii="Times New Roman" w:hAnsi="Times New Roman" w:cs="Times New Roman"/>
          <w:sz w:val="24"/>
          <w:szCs w:val="24"/>
        </w:rPr>
        <w:t>The menace of piracy has been a recurring decimal in the Nigerian entertainment industry for a very long time. Although the illegal business of piracy is an encompassing thriving criminal enterprise that includes books, journals, movies, music and software, all of which have been examined in the past, the focus of this study is mainly the effect of mutation of piracy on Nollywood movies. This study examined the cause of piracy and its effects on Nollywood movies. The study adopted a historical analysis method to interrogate this work, as well as interviews of some industry personalities. Before the new millennia, piracy involved coming in physical contact with the work to be pirated. However, in this twenty-first century period, the development of new technology has made the theft of intellectual property a ubiquitous and safe enterprise. Consequently, the requirement of obtaining a copy before engaging in the illicit business has also been completely eliminated thereby making piracy more difficult to detect, let alone prevent. The findings are that the main cause of piracy is profiteering. Other unintended consequence is the economic loss to the original inventor and producer, which has a deteriorating effect on further production of such work. The study concludes that the law in the books that protect copyright owners should be reinforced and strictly enforced to discourage piracy violators and give confidence to film producers who want to commit their resources into legitimate production.</w:t>
      </w:r>
    </w:p>
    <w:p w:rsidR="00226C3A" w:rsidRDefault="00226C3A" w:rsidP="00226C3A">
      <w:pPr>
        <w:jc w:val="both"/>
        <w:rPr>
          <w:rFonts w:ascii="Times New Roman" w:hAnsi="Times New Roman" w:cs="Times New Roman"/>
          <w:sz w:val="24"/>
          <w:szCs w:val="24"/>
        </w:rPr>
      </w:pPr>
      <w:r w:rsidRPr="002E067E">
        <w:rPr>
          <w:rFonts w:ascii="Times New Roman" w:hAnsi="Times New Roman" w:cs="Times New Roman"/>
          <w:b/>
          <w:sz w:val="24"/>
          <w:szCs w:val="24"/>
        </w:rPr>
        <w:t>Keywords</w:t>
      </w:r>
      <w:r>
        <w:rPr>
          <w:rFonts w:ascii="Times New Roman" w:hAnsi="Times New Roman" w:cs="Times New Roman"/>
          <w:sz w:val="24"/>
          <w:szCs w:val="24"/>
        </w:rPr>
        <w:t xml:space="preserve">: </w:t>
      </w:r>
      <w:r w:rsidRPr="008606D1">
        <w:rPr>
          <w:rFonts w:ascii="Times New Roman" w:hAnsi="Times New Roman" w:cs="Times New Roman"/>
          <w:b/>
          <w:sz w:val="24"/>
          <w:szCs w:val="24"/>
        </w:rPr>
        <w:t>Illicit, Mutation, Piracy, Technology and Ubiquitous.</w:t>
      </w:r>
      <w:r>
        <w:rPr>
          <w:rFonts w:ascii="Times New Roman" w:hAnsi="Times New Roman" w:cs="Times New Roman"/>
          <w:sz w:val="24"/>
          <w:szCs w:val="24"/>
        </w:rPr>
        <w:t xml:space="preserve"> </w:t>
      </w:r>
    </w:p>
    <w:p w:rsidR="00226C3A" w:rsidRDefault="00226C3A" w:rsidP="00226C3A">
      <w:pPr>
        <w:rPr>
          <w:rFonts w:ascii="Times New Roman" w:hAnsi="Times New Roman" w:cs="Times New Roman"/>
          <w:sz w:val="24"/>
          <w:szCs w:val="24"/>
        </w:rPr>
      </w:pPr>
    </w:p>
    <w:p w:rsidR="000A3056" w:rsidRPr="00EE1A1E" w:rsidRDefault="000A3056" w:rsidP="000A3056">
      <w:pPr>
        <w:pStyle w:val="HTMLPreformatted"/>
        <w:shd w:val="clear" w:color="auto" w:fill="FFFFFF"/>
        <w:jc w:val="center"/>
        <w:rPr>
          <w:rStyle w:val="HTMLTypewriter"/>
          <w:rFonts w:ascii="Times New Roman" w:hAnsi="Times New Roman" w:cs="Times New Roman"/>
          <w:i/>
          <w:color w:val="000000"/>
          <w:sz w:val="24"/>
          <w:szCs w:val="24"/>
        </w:rPr>
      </w:pPr>
    </w:p>
    <w:p w:rsidR="000A3056" w:rsidRDefault="000A3056" w:rsidP="00226C3A">
      <w:pPr>
        <w:rPr>
          <w:rFonts w:ascii="Times New Roman" w:hAnsi="Times New Roman" w:cs="Times New Roman"/>
          <w:sz w:val="24"/>
          <w:szCs w:val="24"/>
        </w:rPr>
      </w:pPr>
      <w:r w:rsidRPr="0090168E">
        <w:rPr>
          <w:rFonts w:ascii="Times New Roman" w:hAnsi="Times New Roman" w:cs="Times New Roman"/>
          <w:sz w:val="24"/>
          <w:szCs w:val="24"/>
        </w:rPr>
        <w:t>Published NTA TVC Vol3, No2</w:t>
      </w:r>
      <w:r>
        <w:rPr>
          <w:rFonts w:ascii="Times New Roman" w:hAnsi="Times New Roman" w:cs="Times New Roman"/>
          <w:sz w:val="24"/>
          <w:szCs w:val="24"/>
        </w:rPr>
        <w:t xml:space="preserve"> (2019)</w:t>
      </w:r>
      <w:bookmarkStart w:id="0" w:name="_GoBack"/>
      <w:bookmarkEnd w:id="0"/>
    </w:p>
    <w:p w:rsidR="000A3056" w:rsidRPr="008606D1" w:rsidRDefault="000A3056" w:rsidP="00226C3A">
      <w:pPr>
        <w:rPr>
          <w:rFonts w:ascii="Times New Roman" w:hAnsi="Times New Roman" w:cs="Times New Roman"/>
          <w:sz w:val="24"/>
          <w:szCs w:val="24"/>
        </w:rPr>
      </w:pPr>
    </w:p>
    <w:p w:rsidR="00226C3A" w:rsidRPr="00BA76CE" w:rsidRDefault="00226C3A" w:rsidP="00226C3A">
      <w:pPr>
        <w:rPr>
          <w:rFonts w:ascii="Times New Roman" w:hAnsi="Times New Roman" w:cs="Times New Roman"/>
          <w:b/>
          <w:sz w:val="24"/>
          <w:szCs w:val="24"/>
        </w:rPr>
      </w:pPr>
      <w:r w:rsidRPr="00BA76CE">
        <w:rPr>
          <w:rFonts w:ascii="Times New Roman" w:hAnsi="Times New Roman" w:cs="Times New Roman"/>
          <w:b/>
          <w:sz w:val="24"/>
          <w:szCs w:val="24"/>
        </w:rPr>
        <w:t>Introduction</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the summer of 2015 and 2016, this researcher set out to conduct a research project on the dramaturgy of Yoruba films. In the process, several contacts were made with some Nollywood filmmakers. Although the time-framed assignment was focused on the indigenous extraction of Nollywood films, one recurring factor from several of the interviewees at different points was the fear of piracy. </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By the end of that particular assignment it was realised that piracy has caused a chilling effect on the industry, whereby producers see film production as a risky endeavour to be undertaken as a last resort by the very brave. The researcher found that this problem is the number one concern of all the artistes and producers interviewed in the course of that particular research. Since that project was not on piracy, it suggested more research needs to be conducted on the subject of piracy due to the industry’s concern and hoped the introduction of new technology would help to reduce the problem to the barest minimum. Looking back now, it is safe to say the hope in new technology by and of itself was misplaced at the time, as evident in the present widespread of the problem through new technology.</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menace of piracy has been a recurring decimal in the Nigerian entertainment space for a very long time. Piracy is the duplication of copyright intellectual property such as movies, music, software and books among others, with the sole intent of making a profit without the legal consent of the rightful owner of such material. The end result of piracy is simple; the legal owner becomes the loser, while the thief becomes the winner. </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fact that piracy is the scourge of the entertainment business is an undeniable reality in today’s society. Whether it is films produced in Hollywood, Bollywood or Nollywood, artists’ intellectual properties are being adulterated and stolen, leading to billions </w:t>
      </w:r>
      <w:r>
        <w:rPr>
          <w:rFonts w:ascii="Times New Roman" w:hAnsi="Times New Roman" w:cs="Times New Roman"/>
          <w:sz w:val="24"/>
          <w:szCs w:val="24"/>
        </w:rPr>
        <w:lastRenderedPageBreak/>
        <w:t xml:space="preserve">of Dollars in ill gotten profits to the unscrupulous cartels involved in the nefarious activities and a corresponding loss to the rightful owners. It is even more pronounced in Nollywood film industry, where it is generally believed that a high percentage of the total video distributed is pirated. </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Up until the mid 1980s and early 1990s, one needs to obtain a copy of the intellectual property to be pirated through a legitimate means or have some kind of physical access to it before embarking on the profiteering illegality. Stories abound in the newspapers around that period about the unfortunate incident of Moses Olaiya Adejumo’s film </w:t>
      </w:r>
      <w:r w:rsidRPr="00D24EDF">
        <w:rPr>
          <w:rFonts w:ascii="Times New Roman" w:hAnsi="Times New Roman" w:cs="Times New Roman"/>
          <w:i/>
          <w:sz w:val="24"/>
          <w:szCs w:val="24"/>
        </w:rPr>
        <w:t>Orun Mooru</w:t>
      </w:r>
      <w:r>
        <w:rPr>
          <w:rFonts w:ascii="Times New Roman" w:hAnsi="Times New Roman" w:cs="Times New Roman"/>
          <w:sz w:val="24"/>
          <w:szCs w:val="24"/>
        </w:rPr>
        <w:t xml:space="preserve"> (</w:t>
      </w:r>
      <w:r w:rsidRPr="00554325">
        <w:rPr>
          <w:rFonts w:ascii="Times New Roman" w:hAnsi="Times New Roman" w:cs="Times New Roman"/>
          <w:sz w:val="24"/>
          <w:szCs w:val="24"/>
        </w:rPr>
        <w:t>1980</w:t>
      </w:r>
      <w:r>
        <w:rPr>
          <w:rFonts w:ascii="Times New Roman" w:hAnsi="Times New Roman" w:cs="Times New Roman"/>
          <w:sz w:val="24"/>
          <w:szCs w:val="24"/>
        </w:rPr>
        <w:t xml:space="preserve">), which got pirated. Although piracy has been ongoing even before this, the case of </w:t>
      </w:r>
      <w:r w:rsidRPr="00D24EDF">
        <w:rPr>
          <w:rFonts w:ascii="Times New Roman" w:hAnsi="Times New Roman" w:cs="Times New Roman"/>
          <w:i/>
          <w:sz w:val="24"/>
          <w:szCs w:val="24"/>
        </w:rPr>
        <w:t>Orun Mooru</w:t>
      </w:r>
      <w:r>
        <w:rPr>
          <w:rFonts w:ascii="Times New Roman" w:hAnsi="Times New Roman" w:cs="Times New Roman"/>
          <w:sz w:val="24"/>
          <w:szCs w:val="24"/>
        </w:rPr>
        <w:t xml:space="preserve"> ignited the nation’s awareness to the seriousness of piracy and the severity of its effect on legitimate artist/investor of the original work. This case would be discussed more in the course of this study.</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Since that time however, series of websites such as </w:t>
      </w:r>
      <w:r w:rsidRPr="00867864">
        <w:rPr>
          <w:rFonts w:ascii="Times New Roman" w:hAnsi="Times New Roman" w:cs="Times New Roman"/>
          <w:sz w:val="24"/>
          <w:szCs w:val="24"/>
        </w:rPr>
        <w:t>Piratebay.com, Bittorent.com, Youtube.com, Naijaloaded.com, Nollyland.com, Apkpure.com, Ibakatv.com</w:t>
      </w:r>
      <w:r w:rsidRPr="0047074D">
        <w:rPr>
          <w:rFonts w:ascii="Times New Roman" w:hAnsi="Times New Roman" w:cs="Times New Roman"/>
          <w:color w:val="FF0000"/>
          <w:sz w:val="24"/>
          <w:szCs w:val="24"/>
        </w:rPr>
        <w:t xml:space="preserve"> </w:t>
      </w:r>
      <w:r>
        <w:rPr>
          <w:rFonts w:ascii="Times New Roman" w:hAnsi="Times New Roman" w:cs="Times New Roman"/>
          <w:sz w:val="24"/>
          <w:szCs w:val="24"/>
        </w:rPr>
        <w:t>and several other legal businesses have been established with some of them purposely to aid the ease of piracy by removing the need to invest in the initial copy or have physical contact with the original work to be pirated. All you need now is a small device such as handset, tablet or laptop with which to access thousands of copyright works online.</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illegal business of piracy has, therefore, evolved and is evolving daily, to match the development of technology and sophisticated Apps that are created to make our lives better, leaving our security agents charged with enforcing the laws scrambling to catch-up with the criminals involved. </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paper examined mutation of piracy, with a view to f</w:t>
      </w:r>
      <w:r w:rsidRPr="003064F3">
        <w:rPr>
          <w:rFonts w:ascii="Times New Roman" w:hAnsi="Times New Roman" w:cs="Times New Roman"/>
          <w:sz w:val="24"/>
          <w:szCs w:val="24"/>
        </w:rPr>
        <w:t>inding</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the cause and effects on Nollywood movies. Specifically, the study tried to find how the trade of illicit copies of unauthorised works has evolved and changed since the days of celluloid film productions in </w:t>
      </w:r>
      <w:r>
        <w:rPr>
          <w:rFonts w:ascii="Times New Roman" w:hAnsi="Times New Roman" w:cs="Times New Roman"/>
          <w:sz w:val="24"/>
          <w:szCs w:val="24"/>
        </w:rPr>
        <w:lastRenderedPageBreak/>
        <w:t>Nigeria due to technological development. The study also tried to evaluate what the Nigerian authorities are doing to curtail the menace and suggest ways to minimise piracy. In this process, the study adopted a historical analysis method to interrogate the work, as well as interviews of some industry personalities who have direct knowledge of piracy and its debilitating effects.</w:t>
      </w:r>
    </w:p>
    <w:p w:rsidR="00226C3A" w:rsidRPr="003657AA" w:rsidRDefault="00226C3A" w:rsidP="00226C3A">
      <w:pPr>
        <w:spacing w:after="0" w:line="480" w:lineRule="auto"/>
        <w:jc w:val="both"/>
        <w:rPr>
          <w:rFonts w:ascii="Times New Roman" w:hAnsi="Times New Roman" w:cs="Times New Roman"/>
          <w:b/>
          <w:sz w:val="24"/>
          <w:szCs w:val="24"/>
        </w:rPr>
      </w:pPr>
      <w:r w:rsidRPr="003657AA">
        <w:rPr>
          <w:rFonts w:ascii="Times New Roman" w:hAnsi="Times New Roman" w:cs="Times New Roman"/>
          <w:b/>
          <w:sz w:val="24"/>
          <w:szCs w:val="24"/>
        </w:rPr>
        <w:t>Literature Review</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Towards the end of 2018, an article titled “Baba Sala forgave those who pirated </w:t>
      </w:r>
      <w:r w:rsidRPr="00BA72EC">
        <w:rPr>
          <w:rFonts w:ascii="Times New Roman" w:hAnsi="Times New Roman" w:cs="Times New Roman"/>
          <w:i/>
          <w:sz w:val="24"/>
          <w:szCs w:val="24"/>
        </w:rPr>
        <w:t>Orun Mooru</w:t>
      </w:r>
      <w:r>
        <w:rPr>
          <w:rFonts w:ascii="Times New Roman" w:hAnsi="Times New Roman" w:cs="Times New Roman"/>
          <w:sz w:val="24"/>
          <w:szCs w:val="24"/>
        </w:rPr>
        <w:t xml:space="preserve"> before he died – Emmanuel, son” caught this researcher’s eye in </w:t>
      </w:r>
      <w:r w:rsidRPr="00BA72EC">
        <w:rPr>
          <w:rFonts w:ascii="Times New Roman" w:hAnsi="Times New Roman" w:cs="Times New Roman"/>
          <w:i/>
          <w:sz w:val="24"/>
          <w:szCs w:val="24"/>
        </w:rPr>
        <w:t>The Punch</w:t>
      </w:r>
      <w:r>
        <w:rPr>
          <w:rFonts w:ascii="Times New Roman" w:hAnsi="Times New Roman" w:cs="Times New Roman"/>
          <w:sz w:val="24"/>
          <w:szCs w:val="24"/>
        </w:rPr>
        <w:t xml:space="preserve"> newspaper. Having grown on Baba Sala’s comedy sketches as a young man, a copy was obtained and reviewed through the interview conducted by Makinde with Baba Sala’s son. Until that time, this researcher was unaware of his demise and was sad about the loss of a comedy icon of a time gone by. His real name was Moses Olaiya Adejumo, alias Lamidi Baba Sala of the Alawada Group that ruled the comedy stage and television stations in the late 1970s and 80s.</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 Although Baba Sala was already popular by 1980s, his collision with the profiteers through the piracy of his comedy film </w:t>
      </w:r>
      <w:r w:rsidRPr="00B07151">
        <w:rPr>
          <w:rFonts w:ascii="Times New Roman" w:hAnsi="Times New Roman" w:cs="Times New Roman"/>
          <w:i/>
          <w:sz w:val="24"/>
          <w:szCs w:val="24"/>
        </w:rPr>
        <w:t>Orun Mooru</w:t>
      </w:r>
      <w:r>
        <w:rPr>
          <w:rFonts w:ascii="Times New Roman" w:hAnsi="Times New Roman" w:cs="Times New Roman"/>
          <w:sz w:val="24"/>
          <w:szCs w:val="24"/>
        </w:rPr>
        <w:t xml:space="preserve"> (1980) set his popularity outside of his Yoruba language comedy audience for all the wrong reasons by making him a postal boy for piracy victim. Within weeks of his celluloid work being pirated, we started to see VHS video copies of </w:t>
      </w:r>
      <w:r w:rsidRPr="0047074D">
        <w:rPr>
          <w:rFonts w:ascii="Times New Roman" w:hAnsi="Times New Roman" w:cs="Times New Roman"/>
          <w:i/>
          <w:sz w:val="24"/>
          <w:szCs w:val="24"/>
        </w:rPr>
        <w:t>Orun Mooru</w:t>
      </w:r>
      <w:r>
        <w:rPr>
          <w:rFonts w:ascii="Times New Roman" w:hAnsi="Times New Roman" w:cs="Times New Roman"/>
          <w:sz w:val="24"/>
          <w:szCs w:val="24"/>
        </w:rPr>
        <w:t xml:space="preserve"> outside of Cash ‘n’ Carry stores opposite Kingsway Supermarket in Lagos. Cash ‘n’ Carry was the pre-eminent number one electronics store in Lagos at the time owned by Lebanese business interest. In the </w:t>
      </w:r>
      <w:r w:rsidRPr="00BA72EC">
        <w:rPr>
          <w:rFonts w:ascii="Times New Roman" w:hAnsi="Times New Roman" w:cs="Times New Roman"/>
          <w:i/>
          <w:sz w:val="24"/>
          <w:szCs w:val="24"/>
        </w:rPr>
        <w:t>Punch</w:t>
      </w:r>
      <w:r>
        <w:rPr>
          <w:rFonts w:ascii="Times New Roman" w:hAnsi="Times New Roman" w:cs="Times New Roman"/>
          <w:sz w:val="24"/>
          <w:szCs w:val="24"/>
        </w:rPr>
        <w:t xml:space="preserve"> interview, when Makinde inquires where the son was at the time </w:t>
      </w:r>
      <w:r w:rsidRPr="00BA72EC">
        <w:rPr>
          <w:rFonts w:ascii="Times New Roman" w:hAnsi="Times New Roman" w:cs="Times New Roman"/>
          <w:i/>
          <w:sz w:val="24"/>
          <w:szCs w:val="24"/>
        </w:rPr>
        <w:t>Orun Mooru</w:t>
      </w:r>
      <w:r>
        <w:rPr>
          <w:rFonts w:ascii="Times New Roman" w:hAnsi="Times New Roman" w:cs="Times New Roman"/>
          <w:sz w:val="24"/>
          <w:szCs w:val="24"/>
        </w:rPr>
        <w:t xml:space="preserve"> was pirated, Emmanuel states:</w:t>
      </w:r>
    </w:p>
    <w:p w:rsidR="00226C3A" w:rsidRPr="00B62AED" w:rsidRDefault="00226C3A" w:rsidP="00226C3A">
      <w:pPr>
        <w:spacing w:after="0" w:line="480" w:lineRule="auto"/>
        <w:ind w:left="1440"/>
        <w:jc w:val="both"/>
        <w:rPr>
          <w:rFonts w:ascii="Times New Roman" w:hAnsi="Times New Roman" w:cs="Times New Roman"/>
          <w:sz w:val="24"/>
          <w:szCs w:val="24"/>
        </w:rPr>
      </w:pPr>
      <w:r w:rsidRPr="00B62AED">
        <w:rPr>
          <w:rFonts w:ascii="Times New Roman" w:hAnsi="Times New Roman" w:cs="Times New Roman"/>
          <w:sz w:val="24"/>
          <w:szCs w:val="24"/>
        </w:rPr>
        <w:t>I was so young when </w:t>
      </w:r>
      <w:r w:rsidRPr="00B62AED">
        <w:rPr>
          <w:rStyle w:val="Emphasis"/>
          <w:rFonts w:ascii="Times New Roman" w:hAnsi="Times New Roman" w:cs="Times New Roman"/>
          <w:sz w:val="24"/>
          <w:szCs w:val="24"/>
        </w:rPr>
        <w:t>Orun Mooru</w:t>
      </w:r>
      <w:r w:rsidRPr="00B62AED">
        <w:rPr>
          <w:rFonts w:ascii="Times New Roman" w:hAnsi="Times New Roman" w:cs="Times New Roman"/>
          <w:sz w:val="24"/>
          <w:szCs w:val="24"/>
        </w:rPr>
        <w:t xml:space="preserve"> was pirated. I was in Form 1 in secondary school then. What happened was that the troupe had a show at a cinema in Lagos. The owner of the cinema cajoled the operator into allowing him to </w:t>
      </w:r>
      <w:r w:rsidRPr="00B62AED">
        <w:rPr>
          <w:rFonts w:ascii="Times New Roman" w:hAnsi="Times New Roman" w:cs="Times New Roman"/>
          <w:sz w:val="24"/>
          <w:szCs w:val="24"/>
        </w:rPr>
        <w:lastRenderedPageBreak/>
        <w:t>show the film to his wives at home because they were in purdah and forbidden from going to cinemas to see movies. He promised to bring the film back in the morning and gave them N500 for that. The operator’s salary at the time was N40</w:t>
      </w:r>
      <w:r>
        <w:rPr>
          <w:rFonts w:ascii="Times New Roman" w:hAnsi="Times New Roman" w:cs="Times New Roman"/>
          <w:sz w:val="24"/>
          <w:szCs w:val="24"/>
        </w:rPr>
        <w:t xml:space="preserve"> (Makinde, 2018, p.2).</w:t>
      </w:r>
    </w:p>
    <w:p w:rsidR="00226C3A" w:rsidRDefault="00226C3A" w:rsidP="00226C3A">
      <w:pPr>
        <w:pStyle w:val="NormalWeb"/>
        <w:shd w:val="clear" w:color="auto" w:fill="FAFAFA"/>
        <w:spacing w:before="0" w:beforeAutospacing="0" w:after="0" w:afterAutospacing="0" w:line="480" w:lineRule="auto"/>
        <w:jc w:val="both"/>
      </w:pPr>
      <w:r>
        <w:tab/>
        <w:t>That little cajoling became the beginning of a long arduous journey for Baba Sala through the law and enforcement officers who were supposed to apprehend and prosecute the perpetrators. According to the son, Baba Sala was paying to feed two of his accused staff members (a driver and projector operator) locked up in police cell who had colluded with the cinema house owner. It also sets him up for financial ruin due to his over-stretched investment in the film, which he made with a loan from a bank. Asked about the loan, Baba Sala’s son replies that “t</w:t>
      </w:r>
      <w:r w:rsidRPr="000E42AD">
        <w:t>he loan was not up to N1m, but</w:t>
      </w:r>
      <w:r>
        <w:t xml:space="preserve"> ...</w:t>
      </w:r>
      <w:r w:rsidRPr="000E42AD">
        <w:t>; probably N250,000. He took the loan from the then National Bank. He used two of his houses as collateral for the loan and somebody put up two other houses, which he also used as part</w:t>
      </w:r>
      <w:r>
        <w:t xml:space="preserve"> of the collateral for the loan” (Makinde, 2018, p.2).</w:t>
      </w:r>
    </w:p>
    <w:p w:rsidR="00226C3A" w:rsidRDefault="00226C3A" w:rsidP="00226C3A">
      <w:pPr>
        <w:pStyle w:val="NormalWeb"/>
        <w:shd w:val="clear" w:color="auto" w:fill="FAFAFA"/>
        <w:spacing w:before="0" w:beforeAutospacing="0" w:after="0" w:afterAutospacing="0" w:line="480" w:lineRule="auto"/>
        <w:jc w:val="both"/>
      </w:pPr>
      <w:r>
        <w:tab/>
        <w:t>The use of celluloid film was the general practise for filmmaking around the time of the unfortunate incident that happened to Baba Sala, which physically and technically made it more difficult for piracy to thrive. This is because as earlier stated one needs to have some kind of physical access to the work to be pirated with the attendant problem of systems conversion between celluloid (negative print) and video (magnetic tape). Adeleke (2003, p.50) confirms the popularity of celluloid filmmaking of the period when he states that: “</w:t>
      </w:r>
      <w:r w:rsidRPr="00B9239A">
        <w:t>There emerges a paradoxical situation in performing art in Yorùbá society.</w:t>
      </w:r>
      <w:r>
        <w:t xml:space="preserve"> </w:t>
      </w:r>
      <w:r w:rsidRPr="00B9239A">
        <w:t>Fortunately, the emergence of Àjàní Ògún feature film marked the beginning of</w:t>
      </w:r>
      <w:r>
        <w:t xml:space="preserve"> </w:t>
      </w:r>
      <w:r w:rsidRPr="00B9239A">
        <w:t>the Yorùbá film industry, and sadly enough, marked the demise of the stage play</w:t>
      </w:r>
      <w:r>
        <w:t>.” Cinema became the new stage and all the major performing artists from Ogunde to Afolayan and Baba Sala joined in droves.</w:t>
      </w:r>
    </w:p>
    <w:p w:rsidR="00226C3A" w:rsidRDefault="00226C3A" w:rsidP="00226C3A">
      <w:pPr>
        <w:pStyle w:val="NormalWeb"/>
        <w:shd w:val="clear" w:color="auto" w:fill="FAFAFA"/>
        <w:spacing w:before="0" w:beforeAutospacing="0" w:after="0" w:afterAutospacing="0" w:line="480" w:lineRule="auto"/>
        <w:ind w:firstLine="720"/>
        <w:jc w:val="both"/>
      </w:pPr>
      <w:r>
        <w:lastRenderedPageBreak/>
        <w:t>Unknown to the citizens at that time however, there was an economic undercurrent going on in Nigeria, which manifested a few years later in the form of structural adjustment programme (SAP).</w:t>
      </w:r>
      <w:r w:rsidRPr="004C3B50">
        <w:t xml:space="preserve"> </w:t>
      </w:r>
      <w:r>
        <w:t>L</w:t>
      </w:r>
      <w:r w:rsidRPr="004C3B50">
        <w:t>ater Ekwuazi (1991, p.</w:t>
      </w:r>
      <w:r>
        <w:t>73</w:t>
      </w:r>
      <w:r w:rsidRPr="004C3B50">
        <w:t>) states that because of SAP, "the entertainment budget for the average individual has severely shrunken; and with the Naira unable to hold its own at the international market place, cost of production has astronomically risen</w:t>
      </w:r>
      <w:r>
        <w:t>." SAP was the last straw that brought about the death of celluloid production in Nigeria.</w:t>
      </w:r>
    </w:p>
    <w:p w:rsidR="00226C3A" w:rsidRPr="004D3D86" w:rsidRDefault="00226C3A" w:rsidP="00226C3A">
      <w:pPr>
        <w:spacing w:after="0" w:line="480" w:lineRule="auto"/>
        <w:ind w:firstLine="720"/>
        <w:jc w:val="both"/>
        <w:rPr>
          <w:rFonts w:ascii="Times New Roman" w:hAnsi="Times New Roman" w:cs="Times New Roman"/>
          <w:sz w:val="24"/>
          <w:szCs w:val="24"/>
        </w:rPr>
      </w:pPr>
      <w:r w:rsidRPr="004D3D86">
        <w:rPr>
          <w:rFonts w:ascii="Times New Roman" w:hAnsi="Times New Roman" w:cs="Times New Roman"/>
          <w:sz w:val="24"/>
          <w:szCs w:val="24"/>
        </w:rPr>
        <w:t xml:space="preserve">In seeking for </w:t>
      </w:r>
      <w:r>
        <w:rPr>
          <w:rFonts w:ascii="Times New Roman" w:hAnsi="Times New Roman" w:cs="Times New Roman"/>
          <w:sz w:val="24"/>
          <w:szCs w:val="24"/>
        </w:rPr>
        <w:t xml:space="preserve">an </w:t>
      </w:r>
      <w:r w:rsidRPr="004D3D86">
        <w:rPr>
          <w:rFonts w:ascii="Times New Roman" w:hAnsi="Times New Roman" w:cs="Times New Roman"/>
          <w:sz w:val="24"/>
          <w:szCs w:val="24"/>
        </w:rPr>
        <w:t>alternative, Nigerian filmmakers turned to the new emerging te</w:t>
      </w:r>
      <w:r>
        <w:rPr>
          <w:rFonts w:ascii="Times New Roman" w:hAnsi="Times New Roman" w:cs="Times New Roman"/>
          <w:sz w:val="24"/>
          <w:szCs w:val="24"/>
        </w:rPr>
        <w:t>chnology of video production. Video</w:t>
      </w:r>
      <w:r w:rsidRPr="004D3D86">
        <w:rPr>
          <w:rFonts w:ascii="Times New Roman" w:hAnsi="Times New Roman" w:cs="Times New Roman"/>
          <w:sz w:val="24"/>
          <w:szCs w:val="24"/>
        </w:rPr>
        <w:t xml:space="preserve"> is a cheap substitute for celluloid film stock cost, with in-house postproduction conducted locally as against overseas post of the celluloid negatives. Onuzulike summed up the trajectory from film to video thus; "For film producers in Nigeria, the shift to video resulted from a mixture of factors, significant among which i</w:t>
      </w:r>
      <w:r>
        <w:rPr>
          <w:rFonts w:ascii="Times New Roman" w:hAnsi="Times New Roman" w:cs="Times New Roman"/>
          <w:sz w:val="24"/>
          <w:szCs w:val="24"/>
        </w:rPr>
        <w:t>s the economics of films" (2010, p.</w:t>
      </w:r>
      <w:r w:rsidRPr="004D3D86">
        <w:rPr>
          <w:rFonts w:ascii="Times New Roman" w:hAnsi="Times New Roman" w:cs="Times New Roman"/>
          <w:sz w:val="24"/>
          <w:szCs w:val="24"/>
        </w:rPr>
        <w:t>15).</w:t>
      </w:r>
      <w:r>
        <w:rPr>
          <w:rFonts w:ascii="Times New Roman" w:hAnsi="Times New Roman" w:cs="Times New Roman"/>
          <w:sz w:val="24"/>
          <w:szCs w:val="24"/>
        </w:rPr>
        <w:t xml:space="preserve"> This study agrees with Onuzulike on the economic factor for the move from celluloid to video production.</w:t>
      </w:r>
    </w:p>
    <w:p w:rsidR="00226C3A" w:rsidRDefault="00226C3A" w:rsidP="00226C3A">
      <w:pPr>
        <w:autoSpaceDE w:val="0"/>
        <w:autoSpaceDN w:val="0"/>
        <w:adjustRightInd w:val="0"/>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Unlike Adeleke who saw celluloid introduction to Nigerian drama as the cause of theatre’s demise, Ukadike (2003, p.127) states that: “Video’s triumph does not necessarily imply the displacement of the celluloid film medium, but rather the transcendence of limitations imposed by the conventions of celluloid filmmaking”. Interestingly, time has proved Adeleke right because digital filmmaking which emanates from video has, indeed, displaced celluloid production. Frazer (2014, p.1) announces celluloid demise when he states that: “Film Lab New York, opened in 2011, will shut down on December 19. It’s the last motion-picture film processing and printing facility in New York City.” If there is no celluloid processing facility in New York City after 14</w:t>
      </w:r>
      <w:r w:rsidRPr="007A466E">
        <w:rPr>
          <w:rFonts w:ascii="Times New Roman" w:hAnsi="Times New Roman" w:cs="Times New Roman"/>
          <w:sz w:val="24"/>
          <w:szCs w:val="24"/>
          <w:vertAlign w:val="superscript"/>
        </w:rPr>
        <w:t>th</w:t>
      </w:r>
      <w:r>
        <w:rPr>
          <w:rFonts w:ascii="Times New Roman" w:hAnsi="Times New Roman" w:cs="Times New Roman"/>
          <w:sz w:val="24"/>
          <w:szCs w:val="24"/>
        </w:rPr>
        <w:t xml:space="preserve"> of December 2014, it becomes obvious that celluloid filmmaking is dead. Adeleke (2003, p.52) also confirms this by stating that t</w:t>
      </w:r>
      <w:r w:rsidRPr="000C0ACA">
        <w:rPr>
          <w:rFonts w:ascii="Times New Roman" w:hAnsi="Times New Roman" w:cs="Times New Roman"/>
          <w:sz w:val="24"/>
          <w:szCs w:val="24"/>
        </w:rPr>
        <w:t xml:space="preserve">he </w:t>
      </w:r>
      <w:r>
        <w:rPr>
          <w:rFonts w:ascii="Times New Roman" w:hAnsi="Times New Roman" w:cs="Times New Roman"/>
          <w:sz w:val="24"/>
          <w:szCs w:val="24"/>
        </w:rPr>
        <w:t>“</w:t>
      </w:r>
      <w:r w:rsidRPr="000C0ACA">
        <w:rPr>
          <w:rFonts w:ascii="Times New Roman" w:hAnsi="Times New Roman" w:cs="Times New Roman"/>
          <w:sz w:val="24"/>
          <w:szCs w:val="24"/>
        </w:rPr>
        <w:t xml:space="preserve">end of celluloid culture in Nigeria ushers in the video film culture. Some television </w:t>
      </w:r>
      <w:r w:rsidRPr="000C0ACA">
        <w:rPr>
          <w:rFonts w:ascii="Times New Roman" w:hAnsi="Times New Roman" w:cs="Times New Roman"/>
          <w:sz w:val="24"/>
          <w:szCs w:val="24"/>
        </w:rPr>
        <w:lastRenderedPageBreak/>
        <w:t>producers and cameramen who have either retired or opted out of</w:t>
      </w:r>
      <w:r>
        <w:rPr>
          <w:rFonts w:ascii="Times New Roman" w:hAnsi="Times New Roman" w:cs="Times New Roman"/>
          <w:sz w:val="24"/>
          <w:szCs w:val="24"/>
        </w:rPr>
        <w:t xml:space="preserve"> </w:t>
      </w:r>
      <w:r w:rsidRPr="000C0ACA">
        <w:rPr>
          <w:rFonts w:ascii="Times New Roman" w:hAnsi="Times New Roman" w:cs="Times New Roman"/>
          <w:sz w:val="24"/>
          <w:szCs w:val="24"/>
        </w:rPr>
        <w:t>television stations considered video film culture a fertile ground; hence they plunged into video film in</w:t>
      </w:r>
      <w:r>
        <w:rPr>
          <w:rFonts w:ascii="Times New Roman" w:hAnsi="Times New Roman" w:cs="Times New Roman"/>
          <w:sz w:val="24"/>
          <w:szCs w:val="24"/>
        </w:rPr>
        <w:t xml:space="preserve">dustry.” </w:t>
      </w:r>
    </w:p>
    <w:p w:rsidR="00226C3A" w:rsidRDefault="00226C3A" w:rsidP="00226C3A">
      <w:pPr>
        <w:spacing w:after="0" w:line="480" w:lineRule="auto"/>
        <w:ind w:firstLine="720"/>
        <w:jc w:val="both"/>
        <w:rPr>
          <w:rFonts w:ascii="Times New Roman" w:hAnsi="Times New Roman" w:cs="Times New Roman"/>
          <w:sz w:val="24"/>
          <w:szCs w:val="24"/>
        </w:rPr>
      </w:pPr>
      <w:r w:rsidRPr="004D3D86">
        <w:rPr>
          <w:rFonts w:ascii="Times New Roman" w:hAnsi="Times New Roman" w:cs="Times New Roman"/>
          <w:sz w:val="24"/>
          <w:szCs w:val="24"/>
        </w:rPr>
        <w:t xml:space="preserve">The choice of the video medium has also created a democratic level playing field for </w:t>
      </w:r>
      <w:r>
        <w:rPr>
          <w:rFonts w:ascii="Times New Roman" w:hAnsi="Times New Roman" w:cs="Times New Roman"/>
          <w:sz w:val="24"/>
          <w:szCs w:val="24"/>
        </w:rPr>
        <w:t>Nollywood</w:t>
      </w:r>
      <w:r w:rsidRPr="004D3D86">
        <w:rPr>
          <w:rFonts w:ascii="Times New Roman" w:hAnsi="Times New Roman" w:cs="Times New Roman"/>
          <w:sz w:val="24"/>
          <w:szCs w:val="24"/>
        </w:rPr>
        <w:t xml:space="preserve"> producers, as against the previous celluloid which only catered to producers with deep financial pockets</w:t>
      </w:r>
      <w:r>
        <w:rPr>
          <w:rFonts w:ascii="Times New Roman" w:hAnsi="Times New Roman" w:cs="Times New Roman"/>
          <w:sz w:val="24"/>
          <w:szCs w:val="24"/>
        </w:rPr>
        <w:t xml:space="preserve"> who has the means for celluloid’s very expensive production process</w:t>
      </w:r>
      <w:r w:rsidRPr="004D3D86">
        <w:rPr>
          <w:rFonts w:ascii="Times New Roman" w:hAnsi="Times New Roman" w:cs="Times New Roman"/>
          <w:sz w:val="24"/>
          <w:szCs w:val="24"/>
        </w:rPr>
        <w:t xml:space="preserve">. </w:t>
      </w:r>
      <w:r>
        <w:rPr>
          <w:rFonts w:ascii="Times New Roman" w:hAnsi="Times New Roman" w:cs="Times New Roman"/>
          <w:sz w:val="24"/>
          <w:szCs w:val="24"/>
        </w:rPr>
        <w:t xml:space="preserve">In addition to reduction of production cost, Allen (2011, p.66) states that “digital distribution, whether in DVD format or in cinemas with digital projection, enables easy and cheap distribution exhibition, getting the film out quickly to local audiences for maximum impact.” </w:t>
      </w:r>
      <w:r w:rsidRPr="003B6361">
        <w:rPr>
          <w:rFonts w:ascii="Times New Roman" w:hAnsi="Times New Roman" w:cs="Times New Roman"/>
          <w:sz w:val="24"/>
          <w:szCs w:val="24"/>
        </w:rPr>
        <w:t>The resultant</w:t>
      </w:r>
      <w:r w:rsidRPr="004D3D86">
        <w:rPr>
          <w:rFonts w:ascii="Times New Roman" w:hAnsi="Times New Roman" w:cs="Times New Roman"/>
          <w:sz w:val="24"/>
          <w:szCs w:val="24"/>
        </w:rPr>
        <w:t xml:space="preserve"> effect is the </w:t>
      </w:r>
      <w:r>
        <w:rPr>
          <w:rFonts w:ascii="Times New Roman" w:hAnsi="Times New Roman" w:cs="Times New Roman"/>
          <w:sz w:val="24"/>
          <w:szCs w:val="24"/>
        </w:rPr>
        <w:t xml:space="preserve">drastic reduction in production cost which attracts an </w:t>
      </w:r>
      <w:r w:rsidRPr="004D3D86">
        <w:rPr>
          <w:rFonts w:ascii="Times New Roman" w:hAnsi="Times New Roman" w:cs="Times New Roman"/>
          <w:sz w:val="24"/>
          <w:szCs w:val="24"/>
        </w:rPr>
        <w:t xml:space="preserve">influx of all categories of producers, where the best content videos are rewarded by the audience through patronage. Before the video revolution, the participation of the audience is </w:t>
      </w:r>
      <w:r>
        <w:rPr>
          <w:rFonts w:ascii="Times New Roman" w:hAnsi="Times New Roman" w:cs="Times New Roman"/>
          <w:sz w:val="24"/>
          <w:szCs w:val="24"/>
        </w:rPr>
        <w:t xml:space="preserve">mainly </w:t>
      </w:r>
      <w:r w:rsidRPr="004D3D86">
        <w:rPr>
          <w:rFonts w:ascii="Times New Roman" w:hAnsi="Times New Roman" w:cs="Times New Roman"/>
          <w:sz w:val="24"/>
          <w:szCs w:val="24"/>
        </w:rPr>
        <w:t>restricted to the cinema house at certain times. The popularity and affordability of video films has enlarged viewing venues from cinema houses to individual homes and offices.</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With the growth of the Nollywood audience base, comes name recognition of the biggest stars and producers not only in Nigeria, but outside of the country too. Rice (2012, p.1) states that: </w:t>
      </w:r>
      <w:r w:rsidRPr="00927CEF">
        <w:rPr>
          <w:rFonts w:ascii="Times New Roman" w:hAnsi="Times New Roman" w:cs="Times New Roman"/>
          <w:sz w:val="24"/>
          <w:szCs w:val="24"/>
        </w:rPr>
        <w:t>“Twenty years after bursting from the grungy street markets of Lagos, the $500 million Nigerian movie business churns out more than a thousand titles a year on average, and trails only Hollywood and Bollywood in terms of revenues.”</w:t>
      </w:r>
      <w:r>
        <w:rPr>
          <w:rFonts w:ascii="Times New Roman" w:hAnsi="Times New Roman" w:cs="Times New Roman"/>
          <w:sz w:val="24"/>
          <w:szCs w:val="24"/>
        </w:rPr>
        <w:t xml:space="preserve"> This becomes a magnet for profiteers, who want some slices of the economic pie that Nollywood bakes.  </w:t>
      </w:r>
    </w:p>
    <w:p w:rsidR="00226C3A" w:rsidRPr="003B6361"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Unfortunately, the video production that democratised filmmaking is also the bane of ubiquitous piracy for Nollywood films. Rice confirms this when he states that to “</w:t>
      </w:r>
      <w:r w:rsidRPr="003C59B5">
        <w:rPr>
          <w:rFonts w:ascii="Times New Roman" w:hAnsi="Times New Roman" w:cs="Times New Roman"/>
          <w:sz w:val="24"/>
          <w:szCs w:val="24"/>
        </w:rPr>
        <w:t xml:space="preserve">visit Alaba is to catch a glimpse of entertainment in its Hobbesian state, where few laws restrain profiteers, piracy is rampant and all creative calculations </w:t>
      </w:r>
      <w:r>
        <w:rPr>
          <w:rFonts w:ascii="Times New Roman" w:hAnsi="Times New Roman" w:cs="Times New Roman"/>
          <w:sz w:val="24"/>
          <w:szCs w:val="24"/>
        </w:rPr>
        <w:t xml:space="preserve">yield to the lowest denominator” (2012, p.2). The very video duplicating machines that are used to mass produce video films are directed against the producers by pirates who are causing sleepless nights for the </w:t>
      </w:r>
      <w:r>
        <w:rPr>
          <w:rFonts w:ascii="Times New Roman" w:hAnsi="Times New Roman" w:cs="Times New Roman"/>
          <w:sz w:val="24"/>
          <w:szCs w:val="24"/>
        </w:rPr>
        <w:lastRenderedPageBreak/>
        <w:t xml:space="preserve">producers. Revealing how troubled Nollywood producers are about piracy, Odedina (2017, p.180) states that: </w:t>
      </w:r>
      <w:r w:rsidRPr="003B6361">
        <w:rPr>
          <w:rFonts w:ascii="Times New Roman" w:hAnsi="Times New Roman" w:cs="Times New Roman"/>
          <w:sz w:val="24"/>
          <w:szCs w:val="24"/>
        </w:rPr>
        <w:t>“</w:t>
      </w:r>
      <w:r w:rsidRPr="003B6361">
        <w:rPr>
          <w:rFonts w:ascii="Times New Roman" w:eastAsia="Times New Roman" w:hAnsi="Times New Roman" w:cs="Times New Roman"/>
          <w:sz w:val="24"/>
          <w:szCs w:val="24"/>
          <w:lang w:val="en-US"/>
        </w:rPr>
        <w:t>In our discussions with many stakeholders in the industry, one unifying concern is the problem of piracy. That problem is a global predicament, but many producers and actors state that there is a level of impunity among the offenders in Nigeria.”</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Video production, therefore, not only democratised filmmaking in Nollywood, but also enhanced the capacity of pirates by making unauthorised copying of original work easier and differentiating the fake from original more difficult. In addition, the ease of piracy through technology with very remote chances of being caught or prosecuted has enlarged the scope of offenders to include supposedly responsible people who would never contemplate crime.</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If the task of de-masking a fake from the original was difficult because of video duplication that makes an almost identical copy of film, it has become almost impossible in today’s digital filmmaking where CDs and DVDs are exact replica of the originals. Unlike video copying that may lose slight definition to each new generated copy from the original, digital duplication leaves no footprint that could be easily identified by the owners of the original production. To stem this tide, PM News states that: “Nigeria Police Force (NPF) has trained officers of the National Film and Video Censors Board (NFVCB) as Supernumerary (SPY) Police to enhance its fight against unclassified, pirated films and video works.” This new attempt is to train members of the board who are experts at identifying pirated works in policing duties. Piracy, therefore, continues to evolve and mutate, thereby making it an elusive and evasive criminal enterprise that costs Nollywood billions of Naira every year and requires the combine efforts of the Nigerian police and industry experts.</w:t>
      </w:r>
    </w:p>
    <w:p w:rsidR="00226C3A" w:rsidRPr="00D60AD6" w:rsidRDefault="00226C3A" w:rsidP="00226C3A">
      <w:pPr>
        <w:spacing w:after="0" w:line="480" w:lineRule="auto"/>
        <w:jc w:val="both"/>
        <w:rPr>
          <w:rFonts w:ascii="Times New Roman" w:hAnsi="Times New Roman" w:cs="Times New Roman"/>
          <w:b/>
          <w:sz w:val="24"/>
          <w:szCs w:val="24"/>
        </w:rPr>
      </w:pPr>
      <w:r w:rsidRPr="00D60AD6">
        <w:rPr>
          <w:rFonts w:ascii="Times New Roman" w:hAnsi="Times New Roman" w:cs="Times New Roman"/>
          <w:b/>
          <w:sz w:val="24"/>
          <w:szCs w:val="24"/>
        </w:rPr>
        <w:t>Piracy</w:t>
      </w:r>
      <w:r>
        <w:rPr>
          <w:rFonts w:ascii="Times New Roman" w:hAnsi="Times New Roman" w:cs="Times New Roman"/>
          <w:b/>
          <w:sz w:val="24"/>
          <w:szCs w:val="24"/>
        </w:rPr>
        <w:t>:</w:t>
      </w:r>
      <w:r w:rsidRPr="00D60AD6">
        <w:rPr>
          <w:rFonts w:ascii="Times New Roman" w:hAnsi="Times New Roman" w:cs="Times New Roman"/>
          <w:b/>
          <w:sz w:val="24"/>
          <w:szCs w:val="24"/>
        </w:rPr>
        <w:t xml:space="preserve"> Past, Present and Trends</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In the past, media piracy used to be straight forward. The first time this researcher came in contact directly with piracy was during his secondary education in the late 1970s. </w:t>
      </w:r>
      <w:r>
        <w:rPr>
          <w:rFonts w:ascii="Times New Roman" w:hAnsi="Times New Roman" w:cs="Times New Roman"/>
          <w:sz w:val="24"/>
          <w:szCs w:val="24"/>
        </w:rPr>
        <w:lastRenderedPageBreak/>
        <w:t>Going to Lagos where his parents domiciled on a summer vacation from school, this researcher was rewarded with a cassette player/recorder for doing well in school. Cassette tapes, at the time, only recently joined the waxed vinyl musical record for entertainment. Having listened to Bob Marley’s “No woman no cry” on the bus radio going to Lagos, the tape became the first list of music album to buy during the holiday.</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From Broad Street in Lagos, through Tinubu square and Nnamdi Azikwe towards Idumota market, nobody had stock of the cassette tape. Eventually, at Idumagbo junction, one small record shop owner said he had it. When he brought the cassette out, it had no picture or postal of the band, which is usually evident on the case if it is an original copy. Seeing the researcher’s hesitation, he offered to play the tape and, after he did, was paid. At that point, he brought another blank cassette tape out and slotted both in another kind of tape recorder with dual tape slots. Within a minute the fast-forward recorder machine came to a stop and he gave the researcher one. The researcher in his naiveté was more fascinated with the quick process than concerned about being a facilitator of piracy, even if innocently so. </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above is an example of how one unwittingly gets initiated into the business of piracy in the past. At the very least, one needs to make an initial investment like the researcher did, as did the seller and both came in direct contact with one version of the tape being copied. In addition, the pirate that sold the copy also invested in the criminal work by purchasing a cassette duplicating machine. Even Baba Sala’s nemesis that stole his film to copy was in direct contact with the work if only through deceit and guile. </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Therefore, physical access is a key ingredient to the piracy of the old. In a 2015 interview with </w:t>
      </w:r>
      <w:r w:rsidRPr="002F7FFE">
        <w:rPr>
          <w:rFonts w:ascii="Times New Roman" w:hAnsi="Times New Roman" w:cs="Times New Roman"/>
          <w:sz w:val="24"/>
          <w:szCs w:val="24"/>
        </w:rPr>
        <w:t>Baba Wande</w:t>
      </w:r>
      <w:r>
        <w:rPr>
          <w:rFonts w:ascii="Times New Roman" w:hAnsi="Times New Roman" w:cs="Times New Roman"/>
          <w:b/>
          <w:sz w:val="24"/>
          <w:szCs w:val="24"/>
        </w:rPr>
        <w:t xml:space="preserve"> </w:t>
      </w:r>
      <w:r w:rsidRPr="002F7FFE">
        <w:rPr>
          <w:rFonts w:ascii="Times New Roman" w:hAnsi="Times New Roman" w:cs="Times New Roman"/>
          <w:sz w:val="24"/>
          <w:szCs w:val="24"/>
        </w:rPr>
        <w:t>where w</w:t>
      </w:r>
      <w:r>
        <w:rPr>
          <w:rFonts w:ascii="Times New Roman" w:hAnsi="Times New Roman" w:cs="Times New Roman"/>
          <w:sz w:val="24"/>
          <w:szCs w:val="24"/>
        </w:rPr>
        <w:t xml:space="preserve">e were invited to the launching of his latest film at the time </w:t>
      </w:r>
      <w:r w:rsidRPr="001D65BA">
        <w:rPr>
          <w:rFonts w:ascii="Times New Roman" w:hAnsi="Times New Roman" w:cs="Times New Roman"/>
          <w:i/>
          <w:sz w:val="24"/>
          <w:szCs w:val="24"/>
        </w:rPr>
        <w:t>Agba Bi Aka</w:t>
      </w:r>
      <w:r>
        <w:rPr>
          <w:rFonts w:ascii="Times New Roman" w:hAnsi="Times New Roman" w:cs="Times New Roman"/>
          <w:sz w:val="24"/>
          <w:szCs w:val="24"/>
        </w:rPr>
        <w:t xml:space="preserve"> (2015), the researcher asked if the film would be officially released at the same time and he replies: “</w:t>
      </w:r>
      <w:r w:rsidRPr="009745E9">
        <w:rPr>
          <w:rFonts w:ascii="Times New Roman" w:hAnsi="Times New Roman" w:cs="Times New Roman"/>
          <w:sz w:val="24"/>
          <w:szCs w:val="24"/>
        </w:rPr>
        <w:t>Not yet to be release</w:t>
      </w:r>
      <w:r>
        <w:rPr>
          <w:rFonts w:ascii="Times New Roman" w:hAnsi="Times New Roman" w:cs="Times New Roman"/>
          <w:sz w:val="24"/>
          <w:szCs w:val="24"/>
        </w:rPr>
        <w:t>d</w:t>
      </w:r>
      <w:r w:rsidRPr="009745E9">
        <w:rPr>
          <w:rFonts w:ascii="Times New Roman" w:hAnsi="Times New Roman" w:cs="Times New Roman"/>
          <w:sz w:val="24"/>
          <w:szCs w:val="24"/>
        </w:rPr>
        <w:t xml:space="preserve"> to the market because there is </w:t>
      </w:r>
      <w:r>
        <w:rPr>
          <w:rFonts w:ascii="Times New Roman" w:hAnsi="Times New Roman" w:cs="Times New Roman"/>
          <w:sz w:val="24"/>
          <w:szCs w:val="24"/>
        </w:rPr>
        <w:t xml:space="preserve">a </w:t>
      </w:r>
      <w:r w:rsidRPr="009745E9">
        <w:rPr>
          <w:rFonts w:ascii="Times New Roman" w:hAnsi="Times New Roman" w:cs="Times New Roman"/>
          <w:sz w:val="24"/>
          <w:szCs w:val="24"/>
        </w:rPr>
        <w:t>problem. If I give it to them, they may sell it without giving me money. That is my problem with them</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The people he was referring to are the marketers, Nigeria’s chronic version of a distribution network many of whom are as opaque and dubious as the pirates. Indeed, some of them set up as marketers in order to freely duplicate video tapes illegally. </w:t>
      </w:r>
    </w:p>
    <w:p w:rsidR="00226C3A" w:rsidRPr="00C8722C" w:rsidRDefault="00226C3A" w:rsidP="00226C3A">
      <w:pPr>
        <w:spacing w:after="0" w:line="480" w:lineRule="auto"/>
        <w:ind w:firstLine="720"/>
        <w:jc w:val="both"/>
        <w:rPr>
          <w:rFonts w:ascii="Times New Roman" w:hAnsi="Times New Roman" w:cs="Times New Roman"/>
          <w:b/>
          <w:sz w:val="24"/>
          <w:szCs w:val="24"/>
        </w:rPr>
      </w:pPr>
      <w:r>
        <w:rPr>
          <w:rFonts w:ascii="Times New Roman" w:hAnsi="Times New Roman" w:cs="Times New Roman"/>
          <w:sz w:val="24"/>
          <w:szCs w:val="24"/>
        </w:rPr>
        <w:t>Carefully viewed, again the link between the researcher’s 1970s initiation into being a victim of piracy, to Baba Sala’s 1980s victimisation of his own work and the recent concern of Baba Wande in 2015 is based on physical contact of some sort to the work being pirated.</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Presently however, the establishment of multi-billion Dollar legitimate businesses such as YouTube and others that directly or indirectly enable the illicit enterprise of piracy has created a conundrum for the entertainment business. While some of these legitimate businesses have argued that their objectives are not in tandem with piracy, the fact that their operations facilitate theft of intellectual copyright materials cannot be denied. This is because a high percentage of their frequent users share not only their private files, but also copyright materials of other legitimate producers, thereby denying them legitimate income. </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Depending on how popular such shared file becomes, the illegitimate person who posted the file online is often rewarded with cash based on the number of “hits” and or “likes” from the general public. Ironically, YouTube could monitor the number of viewers to know the popularity of the post in order to determine reward, but not the legitimacy of ownership of the content. If nobody complains, the payment continues for the illegitimate profiteer, while the rightful owner who toiled for the content is deprived of his income. </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Responding to this researcher’s question about how Nollywood industry is affected by piracy through technology in an interview, Kelani (2015, p.12) states that: </w:t>
      </w:r>
    </w:p>
    <w:p w:rsidR="00226C3A" w:rsidRDefault="00226C3A" w:rsidP="00226C3A">
      <w:pPr>
        <w:spacing w:after="0" w:line="480" w:lineRule="auto"/>
        <w:ind w:left="1440"/>
        <w:jc w:val="both"/>
        <w:rPr>
          <w:rFonts w:ascii="Times New Roman" w:hAnsi="Times New Roman" w:cs="Times New Roman"/>
          <w:sz w:val="24"/>
          <w:szCs w:val="24"/>
        </w:rPr>
      </w:pPr>
      <w:r>
        <w:rPr>
          <w:rFonts w:ascii="Times New Roman" w:hAnsi="Times New Roman" w:cs="Times New Roman"/>
          <w:sz w:val="24"/>
          <w:szCs w:val="24"/>
        </w:rPr>
        <w:t>The challenge in this</w:t>
      </w:r>
      <w:r w:rsidRPr="001063F8">
        <w:rPr>
          <w:rFonts w:ascii="Times New Roman" w:hAnsi="Times New Roman" w:cs="Times New Roman"/>
          <w:sz w:val="24"/>
          <w:szCs w:val="24"/>
        </w:rPr>
        <w:t xml:space="preserve"> </w:t>
      </w:r>
      <w:r>
        <w:rPr>
          <w:rFonts w:ascii="Times New Roman" w:hAnsi="Times New Roman" w:cs="Times New Roman"/>
          <w:sz w:val="24"/>
          <w:szCs w:val="24"/>
        </w:rPr>
        <w:t xml:space="preserve">new </w:t>
      </w:r>
      <w:r w:rsidRPr="001063F8">
        <w:rPr>
          <w:rFonts w:ascii="Times New Roman" w:hAnsi="Times New Roman" w:cs="Times New Roman"/>
          <w:sz w:val="24"/>
          <w:szCs w:val="24"/>
        </w:rPr>
        <w:t xml:space="preserve">era, you </w:t>
      </w:r>
      <w:r>
        <w:rPr>
          <w:rFonts w:ascii="Times New Roman" w:hAnsi="Times New Roman" w:cs="Times New Roman"/>
          <w:sz w:val="24"/>
          <w:szCs w:val="24"/>
        </w:rPr>
        <w:t>k</w:t>
      </w:r>
      <w:r w:rsidRPr="001063F8">
        <w:rPr>
          <w:rFonts w:ascii="Times New Roman" w:hAnsi="Times New Roman" w:cs="Times New Roman"/>
          <w:sz w:val="24"/>
          <w:szCs w:val="24"/>
        </w:rPr>
        <w:t>no</w:t>
      </w:r>
      <w:r>
        <w:rPr>
          <w:rFonts w:ascii="Times New Roman" w:hAnsi="Times New Roman" w:cs="Times New Roman"/>
          <w:sz w:val="24"/>
          <w:szCs w:val="24"/>
        </w:rPr>
        <w:t>w digital era, I</w:t>
      </w:r>
      <w:r w:rsidRPr="001063F8">
        <w:rPr>
          <w:rFonts w:ascii="Times New Roman" w:hAnsi="Times New Roman" w:cs="Times New Roman"/>
          <w:sz w:val="24"/>
          <w:szCs w:val="24"/>
        </w:rPr>
        <w:t>nternet and all that</w:t>
      </w:r>
      <w:r>
        <w:rPr>
          <w:rFonts w:ascii="Times New Roman" w:hAnsi="Times New Roman" w:cs="Times New Roman"/>
          <w:sz w:val="24"/>
          <w:szCs w:val="24"/>
        </w:rPr>
        <w:t>,</w:t>
      </w:r>
      <w:r w:rsidRPr="001063F8">
        <w:rPr>
          <w:rFonts w:ascii="Times New Roman" w:hAnsi="Times New Roman" w:cs="Times New Roman"/>
          <w:sz w:val="24"/>
          <w:szCs w:val="24"/>
        </w:rPr>
        <w:t xml:space="preserve"> the issue of intellectual propert</w:t>
      </w:r>
      <w:r>
        <w:rPr>
          <w:rFonts w:ascii="Times New Roman" w:hAnsi="Times New Roman" w:cs="Times New Roman"/>
          <w:sz w:val="24"/>
          <w:szCs w:val="24"/>
        </w:rPr>
        <w:t>y is that the problem is such a big</w:t>
      </w:r>
      <w:r w:rsidRPr="001063F8">
        <w:rPr>
          <w:rFonts w:ascii="Times New Roman" w:hAnsi="Times New Roman" w:cs="Times New Roman"/>
          <w:sz w:val="24"/>
          <w:szCs w:val="24"/>
        </w:rPr>
        <w:t xml:space="preserve"> problem because some of the soft pirating </w:t>
      </w:r>
      <w:r>
        <w:rPr>
          <w:rFonts w:ascii="Times New Roman" w:hAnsi="Times New Roman" w:cs="Times New Roman"/>
          <w:sz w:val="24"/>
          <w:szCs w:val="24"/>
        </w:rPr>
        <w:t xml:space="preserve">that we witness </w:t>
      </w:r>
      <w:r w:rsidRPr="001063F8">
        <w:rPr>
          <w:rFonts w:ascii="Times New Roman" w:hAnsi="Times New Roman" w:cs="Times New Roman"/>
          <w:sz w:val="24"/>
          <w:szCs w:val="24"/>
        </w:rPr>
        <w:t>which is common among student</w:t>
      </w:r>
      <w:r>
        <w:rPr>
          <w:rFonts w:ascii="Times New Roman" w:hAnsi="Times New Roman" w:cs="Times New Roman"/>
          <w:sz w:val="24"/>
          <w:szCs w:val="24"/>
        </w:rPr>
        <w:t>s</w:t>
      </w:r>
      <w:r w:rsidRPr="001063F8">
        <w:rPr>
          <w:rFonts w:ascii="Times New Roman" w:hAnsi="Times New Roman" w:cs="Times New Roman"/>
          <w:sz w:val="24"/>
          <w:szCs w:val="24"/>
        </w:rPr>
        <w:t>, university student</w:t>
      </w:r>
      <w:r>
        <w:rPr>
          <w:rFonts w:ascii="Times New Roman" w:hAnsi="Times New Roman" w:cs="Times New Roman"/>
          <w:sz w:val="24"/>
          <w:szCs w:val="24"/>
        </w:rPr>
        <w:t>s,</w:t>
      </w:r>
      <w:r w:rsidRPr="001063F8">
        <w:rPr>
          <w:rFonts w:ascii="Times New Roman" w:hAnsi="Times New Roman" w:cs="Times New Roman"/>
          <w:sz w:val="24"/>
          <w:szCs w:val="24"/>
        </w:rPr>
        <w:t xml:space="preserve"> is that your film is shared. They </w:t>
      </w:r>
      <w:r>
        <w:rPr>
          <w:rFonts w:ascii="Times New Roman" w:hAnsi="Times New Roman" w:cs="Times New Roman"/>
          <w:sz w:val="24"/>
          <w:szCs w:val="24"/>
        </w:rPr>
        <w:t xml:space="preserve">are </w:t>
      </w:r>
      <w:r w:rsidRPr="001063F8">
        <w:rPr>
          <w:rFonts w:ascii="Times New Roman" w:hAnsi="Times New Roman" w:cs="Times New Roman"/>
          <w:sz w:val="24"/>
          <w:szCs w:val="24"/>
        </w:rPr>
        <w:t xml:space="preserve">not really selling the </w:t>
      </w:r>
      <w:r w:rsidRPr="001063F8">
        <w:rPr>
          <w:rFonts w:ascii="Times New Roman" w:hAnsi="Times New Roman" w:cs="Times New Roman"/>
          <w:sz w:val="24"/>
          <w:szCs w:val="24"/>
        </w:rPr>
        <w:lastRenderedPageBreak/>
        <w:t>film</w:t>
      </w:r>
      <w:r>
        <w:rPr>
          <w:rFonts w:ascii="Times New Roman" w:hAnsi="Times New Roman" w:cs="Times New Roman"/>
          <w:sz w:val="24"/>
          <w:szCs w:val="24"/>
        </w:rPr>
        <w:t>,</w:t>
      </w:r>
      <w:r w:rsidRPr="001063F8">
        <w:rPr>
          <w:rFonts w:ascii="Times New Roman" w:hAnsi="Times New Roman" w:cs="Times New Roman"/>
          <w:sz w:val="24"/>
          <w:szCs w:val="24"/>
        </w:rPr>
        <w:t xml:space="preserve"> just sharing it as if everybody </w:t>
      </w:r>
      <w:r>
        <w:rPr>
          <w:rFonts w:ascii="Times New Roman" w:hAnsi="Times New Roman" w:cs="Times New Roman"/>
          <w:sz w:val="24"/>
          <w:szCs w:val="24"/>
        </w:rPr>
        <w:t>has a right. First of all, government and Nigeria corpo</w:t>
      </w:r>
      <w:r w:rsidRPr="001063F8">
        <w:rPr>
          <w:rFonts w:ascii="Times New Roman" w:hAnsi="Times New Roman" w:cs="Times New Roman"/>
          <w:sz w:val="24"/>
          <w:szCs w:val="24"/>
        </w:rPr>
        <w:t xml:space="preserve">rate </w:t>
      </w:r>
      <w:r>
        <w:rPr>
          <w:rFonts w:ascii="Times New Roman" w:hAnsi="Times New Roman" w:cs="Times New Roman"/>
          <w:sz w:val="24"/>
          <w:szCs w:val="24"/>
        </w:rPr>
        <w:t xml:space="preserve">bodies </w:t>
      </w:r>
      <w:r w:rsidRPr="001063F8">
        <w:rPr>
          <w:rFonts w:ascii="Times New Roman" w:hAnsi="Times New Roman" w:cs="Times New Roman"/>
          <w:sz w:val="24"/>
          <w:szCs w:val="24"/>
        </w:rPr>
        <w:t xml:space="preserve">have to </w:t>
      </w:r>
      <w:r>
        <w:rPr>
          <w:rFonts w:ascii="Times New Roman" w:hAnsi="Times New Roman" w:cs="Times New Roman"/>
          <w:sz w:val="24"/>
          <w:szCs w:val="24"/>
        </w:rPr>
        <w:t>deal</w:t>
      </w:r>
      <w:r w:rsidRPr="001063F8">
        <w:rPr>
          <w:rFonts w:ascii="Times New Roman" w:hAnsi="Times New Roman" w:cs="Times New Roman"/>
          <w:sz w:val="24"/>
          <w:szCs w:val="24"/>
        </w:rPr>
        <w:t xml:space="preserve"> with the physical piracy</w:t>
      </w:r>
      <w:r>
        <w:rPr>
          <w:rFonts w:ascii="Times New Roman" w:hAnsi="Times New Roman" w:cs="Times New Roman"/>
          <w:sz w:val="24"/>
          <w:szCs w:val="24"/>
        </w:rPr>
        <w:t>,</w:t>
      </w:r>
      <w:r w:rsidRPr="001063F8">
        <w:rPr>
          <w:rFonts w:ascii="Times New Roman" w:hAnsi="Times New Roman" w:cs="Times New Roman"/>
          <w:sz w:val="24"/>
          <w:szCs w:val="24"/>
        </w:rPr>
        <w:t xml:space="preserve"> DVD piracy</w:t>
      </w:r>
      <w:r>
        <w:rPr>
          <w:rFonts w:ascii="Times New Roman" w:hAnsi="Times New Roman" w:cs="Times New Roman"/>
          <w:sz w:val="24"/>
          <w:szCs w:val="24"/>
        </w:rPr>
        <w:t>. B</w:t>
      </w:r>
      <w:r w:rsidRPr="001063F8">
        <w:rPr>
          <w:rFonts w:ascii="Times New Roman" w:hAnsi="Times New Roman" w:cs="Times New Roman"/>
          <w:sz w:val="24"/>
          <w:szCs w:val="24"/>
        </w:rPr>
        <w:t>eyond that</w:t>
      </w:r>
      <w:r>
        <w:rPr>
          <w:rFonts w:ascii="Times New Roman" w:hAnsi="Times New Roman" w:cs="Times New Roman"/>
          <w:sz w:val="24"/>
          <w:szCs w:val="24"/>
        </w:rPr>
        <w:t>, we have to continuously engage</w:t>
      </w:r>
      <w:r w:rsidRPr="001063F8">
        <w:rPr>
          <w:rFonts w:ascii="Times New Roman" w:hAnsi="Times New Roman" w:cs="Times New Roman"/>
          <w:sz w:val="24"/>
          <w:szCs w:val="24"/>
        </w:rPr>
        <w:t xml:space="preserve"> the issues o</w:t>
      </w:r>
      <w:r>
        <w:rPr>
          <w:rFonts w:ascii="Times New Roman" w:hAnsi="Times New Roman" w:cs="Times New Roman"/>
          <w:sz w:val="24"/>
          <w:szCs w:val="24"/>
        </w:rPr>
        <w:t>f intellectual property and there</w:t>
      </w:r>
      <w:r w:rsidRPr="001063F8">
        <w:rPr>
          <w:rFonts w:ascii="Times New Roman" w:hAnsi="Times New Roman" w:cs="Times New Roman"/>
          <w:sz w:val="24"/>
          <w:szCs w:val="24"/>
        </w:rPr>
        <w:t xml:space="preserve"> has to be a lot of edu</w:t>
      </w:r>
      <w:r>
        <w:rPr>
          <w:rFonts w:ascii="Times New Roman" w:hAnsi="Times New Roman" w:cs="Times New Roman"/>
          <w:sz w:val="24"/>
          <w:szCs w:val="24"/>
        </w:rPr>
        <w:t>cation about what constitutes vio</w:t>
      </w:r>
      <w:r w:rsidRPr="001063F8">
        <w:rPr>
          <w:rFonts w:ascii="Times New Roman" w:hAnsi="Times New Roman" w:cs="Times New Roman"/>
          <w:sz w:val="24"/>
          <w:szCs w:val="24"/>
        </w:rPr>
        <w:t>lation of intellectual property or not. Some of the student</w:t>
      </w:r>
      <w:r>
        <w:rPr>
          <w:rFonts w:ascii="Times New Roman" w:hAnsi="Times New Roman" w:cs="Times New Roman"/>
          <w:sz w:val="24"/>
          <w:szCs w:val="24"/>
        </w:rPr>
        <w:t>s, they don’t even know they are doing anything wrong.</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The above shows how pervasive the problem is in Nigeria, because if university students don’t know wrong from right as regards piracy, what should we expect from them after college? The likelihood is for them to continue to do the same, which makes it more difficult to quench the flames of piracy.</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Secondly, Mr. Kelani’s remark shows a new twist to the piracy problem, as he also observed the difference between physical piracy and technology piracy, which he termed as “soft piracy.” Unlike before where piracy usually involves somebody having physical contact with the product being pirated, Internet availability and mobility has erased that criterion. The effect is that somebody, who is a total stranger to Nigeria, could pirate copies of Nollywood films online from Beijin to Bangkok. </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The new dimension of Internet piracy is looking like the coming trend, whereby pirates take shelter in their own home-shore to copy and distribute copyright materials world-wide and the proceeds of the crime comes to the offender in his safe haven. It has become a borderless crime, where the jurisdiction to prosecute and convict is hazy and obscured. This is a frightening new dimension as the offender could walk about in the light of day without the fear of local prosecution and his freedom is secured as long as he stays home.</w:t>
      </w:r>
    </w:p>
    <w:p w:rsidR="00226C3A" w:rsidRPr="009D2D4E" w:rsidRDefault="00226C3A" w:rsidP="00226C3A">
      <w:pPr>
        <w:spacing w:after="0" w:line="480" w:lineRule="auto"/>
        <w:jc w:val="both"/>
        <w:rPr>
          <w:rFonts w:ascii="Times New Roman" w:hAnsi="Times New Roman" w:cs="Times New Roman"/>
          <w:b/>
          <w:sz w:val="24"/>
          <w:szCs w:val="24"/>
        </w:rPr>
      </w:pPr>
      <w:r w:rsidRPr="009D2D4E">
        <w:rPr>
          <w:rFonts w:ascii="Times New Roman" w:hAnsi="Times New Roman" w:cs="Times New Roman"/>
          <w:b/>
          <w:sz w:val="24"/>
          <w:szCs w:val="24"/>
        </w:rPr>
        <w:t>Conclusion</w:t>
      </w:r>
      <w:r>
        <w:rPr>
          <w:rFonts w:ascii="Times New Roman" w:hAnsi="Times New Roman" w:cs="Times New Roman"/>
          <w:b/>
          <w:sz w:val="24"/>
          <w:szCs w:val="24"/>
        </w:rPr>
        <w:t xml:space="preserve"> and Recommendation</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This paper has chronicled the evolution of piracy of Nollywood’s intellectual property and its mutation into the digital age where most of the crimes involved are committed in the </w:t>
      </w:r>
      <w:r>
        <w:rPr>
          <w:rFonts w:ascii="Times New Roman" w:hAnsi="Times New Roman" w:cs="Times New Roman"/>
          <w:sz w:val="24"/>
          <w:szCs w:val="24"/>
        </w:rPr>
        <w:lastRenderedPageBreak/>
        <w:t xml:space="preserve">virtual world but with debilitating consequences on the owners of work in the real world. The findings are that from the celluloid work of Baba Sala to Internet’s unauthorised duplication and distribution, piracy has now evolved to a crime committed with criminals of no known address except with minor footprints in the cyber space. As a result, the crime has become more difficult to detect, let alone prosecute and convict. This has made even normal people to take occasional risk in the crime on account of its minimal chance of being caught. </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 xml:space="preserve">The paper also finds that piracy is now pervasive and has become a borderless offence that gives sanctuary to offenders whose crimes cut across the global village through the Internet. Unfortunately, it is not a crime without victims. The resultant effect is that as the criminals get richer, content producers’ financial wellbeing is eroded and the production of their new work is degraded for paucity of funds. The law in the books are also inadequate. </w:t>
      </w:r>
    </w:p>
    <w:p w:rsidR="00226C3A" w:rsidRPr="00B1453F"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study, therefore, concludes that since the law in our books does not cover all aspects of today’s piracy, the paper suggests some steps for content producers to minimise their exposure to piracy. Firstly, producers should d</w:t>
      </w:r>
      <w:r w:rsidRPr="00B1453F">
        <w:rPr>
          <w:rFonts w:ascii="Times New Roman" w:hAnsi="Times New Roman" w:cs="Times New Roman"/>
          <w:sz w:val="24"/>
          <w:szCs w:val="24"/>
        </w:rPr>
        <w:t>eploy anti-piracy software to protect works</w:t>
      </w:r>
      <w:r>
        <w:rPr>
          <w:rFonts w:ascii="Times New Roman" w:hAnsi="Times New Roman" w:cs="Times New Roman"/>
          <w:sz w:val="24"/>
          <w:szCs w:val="24"/>
        </w:rPr>
        <w:t xml:space="preserve"> and be careful where these movies are screened. This is the personal responsibility of a content producer. A case in point is Hubert Ogunde’s films that have never been pirated over twenty years after his death because the films are never screened without his immediate family members who are the primary beneficiaries of the movies. Once done, the movies are secured by them.</w:t>
      </w:r>
      <w:r w:rsidRPr="00B1453F">
        <w:rPr>
          <w:rFonts w:ascii="Times New Roman" w:hAnsi="Times New Roman" w:cs="Times New Roman"/>
          <w:sz w:val="24"/>
          <w:szCs w:val="24"/>
        </w:rPr>
        <w:t xml:space="preserve">  </w:t>
      </w:r>
    </w:p>
    <w:p w:rsidR="00226C3A" w:rsidRPr="008E13B5"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b/>
        <w:t>Secondly, producers should invest in aesthetics of production to allow legitimate distributors as partners. This would enable a coordinated effort to pursue legal relief if infringed upon. Our government also needs to bring the copyright law up to date to reflect the present condition and strictly enforce the law already in the books. The recent collaboration between the Nigerian Police Force (NPF) and the National Film and Video Censors Board (NFVCB) is an idea in the right direction of minimising the problem of piracy.</w:t>
      </w:r>
    </w:p>
    <w:p w:rsidR="00226C3A" w:rsidRDefault="00226C3A" w:rsidP="00226C3A">
      <w:pPr>
        <w:spacing w:after="0" w:line="480" w:lineRule="auto"/>
        <w:jc w:val="both"/>
        <w:rPr>
          <w:rFonts w:ascii="Times New Roman" w:hAnsi="Times New Roman" w:cs="Times New Roman"/>
          <w:b/>
          <w:sz w:val="24"/>
          <w:szCs w:val="24"/>
        </w:rPr>
      </w:pPr>
    </w:p>
    <w:p w:rsidR="00226C3A" w:rsidRPr="0011532D" w:rsidRDefault="00226C3A" w:rsidP="00226C3A">
      <w:pPr>
        <w:spacing w:after="0" w:line="480" w:lineRule="auto"/>
        <w:jc w:val="both"/>
        <w:rPr>
          <w:rFonts w:ascii="Times New Roman" w:hAnsi="Times New Roman" w:cs="Times New Roman"/>
          <w:b/>
          <w:sz w:val="24"/>
          <w:szCs w:val="24"/>
        </w:rPr>
      </w:pPr>
      <w:r w:rsidRPr="004D3D86">
        <w:rPr>
          <w:rFonts w:ascii="Times New Roman" w:hAnsi="Times New Roman" w:cs="Times New Roman"/>
          <w:b/>
          <w:sz w:val="24"/>
          <w:szCs w:val="24"/>
        </w:rPr>
        <w:t>References</w:t>
      </w:r>
    </w:p>
    <w:p w:rsidR="00226C3A" w:rsidRPr="004D3D86" w:rsidRDefault="00226C3A" w:rsidP="00226C3A">
      <w:pPr>
        <w:autoSpaceDE w:val="0"/>
        <w:autoSpaceDN w:val="0"/>
        <w:adjustRightInd w:val="0"/>
        <w:spacing w:after="0" w:line="480" w:lineRule="auto"/>
        <w:jc w:val="both"/>
        <w:rPr>
          <w:rFonts w:ascii="Times New Roman" w:hAnsi="Times New Roman" w:cs="Times New Roman"/>
          <w:i/>
          <w:iCs/>
          <w:sz w:val="24"/>
          <w:szCs w:val="24"/>
        </w:rPr>
      </w:pPr>
      <w:r w:rsidRPr="004D3D86">
        <w:rPr>
          <w:rFonts w:ascii="Times New Roman" w:hAnsi="Times New Roman" w:cs="Times New Roman"/>
          <w:bCs/>
          <w:sz w:val="24"/>
          <w:szCs w:val="24"/>
        </w:rPr>
        <w:t xml:space="preserve">Adeleke, D. A. (2003). Culture, art and film in an African society: an evaluation. </w:t>
      </w:r>
      <w:r w:rsidRPr="004D3D86">
        <w:rPr>
          <w:rFonts w:ascii="Times New Roman" w:hAnsi="Times New Roman" w:cs="Times New Roman"/>
          <w:i/>
          <w:iCs/>
          <w:sz w:val="24"/>
          <w:szCs w:val="24"/>
        </w:rPr>
        <w:t xml:space="preserve">Nordic </w:t>
      </w:r>
    </w:p>
    <w:p w:rsidR="00226C3A" w:rsidRPr="004D3D86" w:rsidRDefault="00226C3A" w:rsidP="00226C3A">
      <w:pPr>
        <w:autoSpaceDE w:val="0"/>
        <w:autoSpaceDN w:val="0"/>
        <w:adjustRightInd w:val="0"/>
        <w:spacing w:after="0" w:line="480" w:lineRule="auto"/>
        <w:ind w:firstLine="720"/>
        <w:jc w:val="both"/>
        <w:rPr>
          <w:rFonts w:ascii="Times New Roman" w:hAnsi="Times New Roman" w:cs="Times New Roman"/>
          <w:i/>
          <w:iCs/>
          <w:sz w:val="24"/>
          <w:szCs w:val="24"/>
        </w:rPr>
      </w:pPr>
      <w:r w:rsidRPr="004D3D86">
        <w:rPr>
          <w:rFonts w:ascii="Times New Roman" w:hAnsi="Times New Roman" w:cs="Times New Roman"/>
          <w:i/>
          <w:iCs/>
          <w:sz w:val="24"/>
          <w:szCs w:val="24"/>
        </w:rPr>
        <w:t>Journal of African Studies 12(1)</w:t>
      </w:r>
      <w:r>
        <w:rPr>
          <w:rFonts w:ascii="Times New Roman" w:hAnsi="Times New Roman" w:cs="Times New Roman"/>
          <w:i/>
          <w:iCs/>
          <w:sz w:val="24"/>
          <w:szCs w:val="24"/>
        </w:rPr>
        <w:t>,</w:t>
      </w:r>
      <w:r w:rsidRPr="00BA72EC">
        <w:rPr>
          <w:rFonts w:ascii="Times New Roman" w:hAnsi="Times New Roman" w:cs="Times New Roman"/>
          <w:iCs/>
          <w:sz w:val="24"/>
          <w:szCs w:val="24"/>
        </w:rPr>
        <w:t xml:space="preserve"> 49-56</w:t>
      </w:r>
      <w:r>
        <w:rPr>
          <w:rFonts w:ascii="Times New Roman" w:hAnsi="Times New Roman" w:cs="Times New Roman"/>
          <w:i/>
          <w:iCs/>
          <w:sz w:val="24"/>
          <w:szCs w:val="24"/>
        </w:rPr>
        <w:t>.</w:t>
      </w:r>
    </w:p>
    <w:p w:rsidR="00226C3A" w:rsidRDefault="00226C3A" w:rsidP="00226C3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bCs/>
          <w:sz w:val="24"/>
          <w:szCs w:val="24"/>
        </w:rPr>
        <w:t xml:space="preserve">Adepoju, K. (2015). </w:t>
      </w:r>
      <w:r w:rsidRPr="00951C6E">
        <w:rPr>
          <w:rFonts w:ascii="Times New Roman" w:hAnsi="Times New Roman" w:cs="Times New Roman"/>
          <w:i/>
          <w:sz w:val="24"/>
          <w:szCs w:val="24"/>
        </w:rPr>
        <w:t xml:space="preserve">Interview conducted with him on </w:t>
      </w:r>
      <w:r>
        <w:rPr>
          <w:rFonts w:ascii="Times New Roman" w:hAnsi="Times New Roman" w:cs="Times New Roman"/>
          <w:i/>
          <w:sz w:val="24"/>
          <w:szCs w:val="24"/>
        </w:rPr>
        <w:t>April 14</w:t>
      </w:r>
      <w:r w:rsidRPr="0011532D">
        <w:rPr>
          <w:rFonts w:ascii="Times New Roman" w:hAnsi="Times New Roman" w:cs="Times New Roman"/>
          <w:i/>
          <w:sz w:val="24"/>
          <w:szCs w:val="24"/>
          <w:vertAlign w:val="superscript"/>
        </w:rPr>
        <w:t>th</w:t>
      </w:r>
      <w:r>
        <w:rPr>
          <w:rFonts w:ascii="Times New Roman" w:hAnsi="Times New Roman" w:cs="Times New Roman"/>
          <w:i/>
          <w:sz w:val="24"/>
          <w:szCs w:val="24"/>
        </w:rPr>
        <w:t>,</w:t>
      </w:r>
      <w:r w:rsidRPr="00951C6E">
        <w:rPr>
          <w:rFonts w:ascii="Times New Roman" w:hAnsi="Times New Roman" w:cs="Times New Roman"/>
          <w:i/>
          <w:sz w:val="24"/>
          <w:szCs w:val="24"/>
        </w:rPr>
        <w:t xml:space="preserve"> 2015</w:t>
      </w:r>
      <w:r>
        <w:rPr>
          <w:rFonts w:ascii="Times New Roman" w:hAnsi="Times New Roman" w:cs="Times New Roman"/>
          <w:sz w:val="24"/>
          <w:szCs w:val="24"/>
        </w:rPr>
        <w:t>. Oshogbo: Home</w:t>
      </w:r>
    </w:p>
    <w:p w:rsidR="00226C3A" w:rsidRDefault="00226C3A" w:rsidP="00226C3A">
      <w:pPr>
        <w:autoSpaceDE w:val="0"/>
        <w:autoSpaceDN w:val="0"/>
        <w:adjustRightInd w:val="0"/>
        <w:spacing w:after="0" w:line="240" w:lineRule="auto"/>
        <w:jc w:val="both"/>
        <w:rPr>
          <w:rFonts w:ascii="Times New Roman" w:hAnsi="Times New Roman" w:cs="Times New Roman"/>
          <w:sz w:val="24"/>
          <w:szCs w:val="24"/>
        </w:rPr>
      </w:pPr>
    </w:p>
    <w:p w:rsidR="00226C3A" w:rsidRDefault="00226C3A" w:rsidP="00226C3A">
      <w:pPr>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Office Premises.</w:t>
      </w:r>
    </w:p>
    <w:p w:rsidR="00226C3A" w:rsidRDefault="00226C3A" w:rsidP="00226C3A">
      <w:pPr>
        <w:autoSpaceDE w:val="0"/>
        <w:autoSpaceDN w:val="0"/>
        <w:adjustRightInd w:val="0"/>
        <w:spacing w:after="0" w:line="240" w:lineRule="auto"/>
        <w:ind w:firstLine="720"/>
        <w:jc w:val="both"/>
        <w:rPr>
          <w:rFonts w:ascii="Times New Roman" w:hAnsi="Times New Roman" w:cs="Times New Roman"/>
          <w:sz w:val="24"/>
          <w:szCs w:val="24"/>
        </w:rPr>
      </w:pP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Allen, M.  (2011). Digital cinema: virtual screens. In Creeber, G. &amp; Martin, R</w:t>
      </w:r>
      <w:r w:rsidRPr="006D5B8A">
        <w:rPr>
          <w:rFonts w:ascii="Times New Roman" w:hAnsi="Times New Roman" w:cs="Times New Roman"/>
          <w:sz w:val="24"/>
          <w:szCs w:val="24"/>
        </w:rPr>
        <w:t>.</w:t>
      </w:r>
      <w:r>
        <w:rPr>
          <w:rFonts w:ascii="Times New Roman" w:hAnsi="Times New Roman" w:cs="Times New Roman"/>
          <w:sz w:val="24"/>
          <w:szCs w:val="24"/>
        </w:rPr>
        <w:t xml:space="preserve"> </w:t>
      </w:r>
      <w:r w:rsidRPr="006D5B8A">
        <w:rPr>
          <w:rFonts w:ascii="Times New Roman" w:hAnsi="Times New Roman" w:cs="Times New Roman"/>
          <w:sz w:val="24"/>
          <w:szCs w:val="24"/>
        </w:rPr>
        <w:t>(Eds.)</w:t>
      </w:r>
      <w:r>
        <w:rPr>
          <w:rFonts w:ascii="Times New Roman" w:hAnsi="Times New Roman" w:cs="Times New Roman"/>
          <w:sz w:val="24"/>
          <w:szCs w:val="24"/>
        </w:rPr>
        <w:t>,</w:t>
      </w:r>
    </w:p>
    <w:p w:rsidR="00226C3A" w:rsidRDefault="00226C3A" w:rsidP="00226C3A">
      <w:pPr>
        <w:spacing w:line="480" w:lineRule="auto"/>
        <w:ind w:firstLine="720"/>
        <w:jc w:val="both"/>
        <w:rPr>
          <w:rFonts w:ascii="Times New Roman" w:hAnsi="Times New Roman" w:cs="Times New Roman"/>
          <w:sz w:val="24"/>
          <w:szCs w:val="24"/>
        </w:rPr>
      </w:pPr>
      <w:r w:rsidRPr="006D5B8A">
        <w:rPr>
          <w:rFonts w:ascii="Times New Roman" w:hAnsi="Times New Roman" w:cs="Times New Roman"/>
          <w:sz w:val="24"/>
          <w:szCs w:val="24"/>
        </w:rPr>
        <w:t xml:space="preserve"> </w:t>
      </w:r>
      <w:r w:rsidRPr="006D5B8A">
        <w:rPr>
          <w:rFonts w:ascii="Times New Roman" w:hAnsi="Times New Roman" w:cs="Times New Roman"/>
          <w:i/>
          <w:sz w:val="24"/>
          <w:szCs w:val="24"/>
        </w:rPr>
        <w:t>Digital cultures: understanding new media</w:t>
      </w:r>
      <w:r w:rsidRPr="006D5B8A">
        <w:rPr>
          <w:rFonts w:ascii="Times New Roman" w:hAnsi="Times New Roman" w:cs="Times New Roman"/>
          <w:sz w:val="24"/>
          <w:szCs w:val="24"/>
        </w:rPr>
        <w:t>. England: Open University Press.</w:t>
      </w:r>
    </w:p>
    <w:p w:rsidR="00226C3A" w:rsidRDefault="00226C3A" w:rsidP="00226C3A">
      <w:pPr>
        <w:spacing w:line="480" w:lineRule="auto"/>
        <w:jc w:val="both"/>
        <w:rPr>
          <w:rFonts w:ascii="Times New Roman" w:hAnsi="Times New Roman" w:cs="Times New Roman"/>
          <w:sz w:val="24"/>
          <w:szCs w:val="24"/>
        </w:rPr>
      </w:pPr>
      <w:r w:rsidRPr="004D3D86">
        <w:rPr>
          <w:rFonts w:ascii="Times New Roman" w:hAnsi="Times New Roman" w:cs="Times New Roman"/>
          <w:sz w:val="24"/>
          <w:szCs w:val="24"/>
        </w:rPr>
        <w:t xml:space="preserve">Ekwuazi, H. (1991). </w:t>
      </w:r>
      <w:r w:rsidRPr="004D3D86">
        <w:rPr>
          <w:rFonts w:ascii="Times New Roman" w:hAnsi="Times New Roman" w:cs="Times New Roman"/>
          <w:i/>
          <w:sz w:val="24"/>
          <w:szCs w:val="24"/>
        </w:rPr>
        <w:t>Film in Nigeria: Second Edition</w:t>
      </w:r>
      <w:r w:rsidRPr="004D3D86">
        <w:rPr>
          <w:rFonts w:ascii="Times New Roman" w:hAnsi="Times New Roman" w:cs="Times New Roman"/>
          <w:sz w:val="24"/>
          <w:szCs w:val="24"/>
        </w:rPr>
        <w:t>. Ibadan: Abiprint &amp; Pak Ltd.</w:t>
      </w:r>
    </w:p>
    <w:p w:rsidR="00226C3A" w:rsidRDefault="00226C3A" w:rsidP="00226C3A">
      <w:pPr>
        <w:jc w:val="both"/>
        <w:rPr>
          <w:rFonts w:ascii="Times New Roman" w:hAnsi="Times New Roman" w:cs="Times New Roman"/>
          <w:sz w:val="24"/>
          <w:szCs w:val="24"/>
        </w:rPr>
      </w:pPr>
      <w:r>
        <w:rPr>
          <w:rFonts w:ascii="Times New Roman" w:hAnsi="Times New Roman" w:cs="Times New Roman"/>
          <w:sz w:val="24"/>
          <w:szCs w:val="24"/>
        </w:rPr>
        <w:t xml:space="preserve">Frazer, B. (2014). </w:t>
      </w:r>
      <w:r w:rsidRPr="00BC3DB3">
        <w:rPr>
          <w:rFonts w:ascii="Times New Roman" w:hAnsi="Times New Roman" w:cs="Times New Roman"/>
          <w:i/>
          <w:sz w:val="24"/>
          <w:szCs w:val="24"/>
        </w:rPr>
        <w:t>NYC’s last film lab is closing</w:t>
      </w:r>
      <w:r>
        <w:rPr>
          <w:rFonts w:ascii="Times New Roman" w:hAnsi="Times New Roman" w:cs="Times New Roman"/>
          <w:sz w:val="24"/>
          <w:szCs w:val="24"/>
        </w:rPr>
        <w:t xml:space="preserve">. StudioDaily.com. </w:t>
      </w:r>
    </w:p>
    <w:p w:rsidR="00226C3A" w:rsidRDefault="00226C3A" w:rsidP="00226C3A">
      <w:pPr>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p>
    <w:p w:rsidR="00226C3A" w:rsidRDefault="00226C3A" w:rsidP="00226C3A">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Kelani, T. (2015). </w:t>
      </w:r>
      <w:r w:rsidRPr="00951C6E">
        <w:rPr>
          <w:rFonts w:ascii="Times New Roman" w:hAnsi="Times New Roman" w:cs="Times New Roman"/>
          <w:i/>
          <w:sz w:val="24"/>
          <w:szCs w:val="24"/>
        </w:rPr>
        <w:t>Interview conducted with him on September 1</w:t>
      </w:r>
      <w:r w:rsidRPr="00951C6E">
        <w:rPr>
          <w:rFonts w:ascii="Times New Roman" w:hAnsi="Times New Roman" w:cs="Times New Roman"/>
          <w:i/>
          <w:sz w:val="24"/>
          <w:szCs w:val="24"/>
          <w:vertAlign w:val="superscript"/>
        </w:rPr>
        <w:t>st</w:t>
      </w:r>
      <w:r w:rsidRPr="00951C6E">
        <w:rPr>
          <w:rFonts w:ascii="Times New Roman" w:hAnsi="Times New Roman" w:cs="Times New Roman"/>
          <w:i/>
          <w:sz w:val="24"/>
          <w:szCs w:val="24"/>
        </w:rPr>
        <w:t>, 2015</w:t>
      </w:r>
      <w:r>
        <w:rPr>
          <w:rFonts w:ascii="Times New Roman" w:hAnsi="Times New Roman" w:cs="Times New Roman"/>
          <w:sz w:val="24"/>
          <w:szCs w:val="24"/>
        </w:rPr>
        <w:t xml:space="preserve">. Lagos: Mainframe </w:t>
      </w:r>
    </w:p>
    <w:p w:rsidR="00226C3A" w:rsidRDefault="00226C3A" w:rsidP="00226C3A">
      <w:pPr>
        <w:autoSpaceDE w:val="0"/>
        <w:autoSpaceDN w:val="0"/>
        <w:adjustRightInd w:val="0"/>
        <w:spacing w:after="0" w:line="240" w:lineRule="auto"/>
        <w:jc w:val="both"/>
        <w:rPr>
          <w:rFonts w:ascii="Times New Roman" w:hAnsi="Times New Roman" w:cs="Times New Roman"/>
          <w:sz w:val="24"/>
          <w:szCs w:val="24"/>
        </w:rPr>
      </w:pPr>
    </w:p>
    <w:p w:rsidR="00226C3A" w:rsidRDefault="00226C3A" w:rsidP="00226C3A">
      <w:pPr>
        <w:autoSpaceDE w:val="0"/>
        <w:autoSpaceDN w:val="0"/>
        <w:adjustRightInd w:val="0"/>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Office Premises.</w:t>
      </w:r>
    </w:p>
    <w:p w:rsidR="00226C3A" w:rsidRDefault="00226C3A" w:rsidP="00226C3A">
      <w:pPr>
        <w:autoSpaceDE w:val="0"/>
        <w:autoSpaceDN w:val="0"/>
        <w:adjustRightInd w:val="0"/>
        <w:spacing w:after="0" w:line="240" w:lineRule="auto"/>
        <w:ind w:firstLine="720"/>
        <w:jc w:val="both"/>
        <w:rPr>
          <w:rFonts w:ascii="Times New Roman" w:hAnsi="Times New Roman" w:cs="Times New Roman"/>
          <w:sz w:val="24"/>
          <w:szCs w:val="24"/>
        </w:rPr>
      </w:pPr>
    </w:p>
    <w:p w:rsidR="00226C3A" w:rsidRPr="00BA72EC"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Makinde, F. (2018). </w:t>
      </w:r>
      <w:r w:rsidRPr="00BA72EC">
        <w:rPr>
          <w:rFonts w:ascii="Times New Roman" w:hAnsi="Times New Roman" w:cs="Times New Roman"/>
          <w:sz w:val="24"/>
          <w:szCs w:val="24"/>
        </w:rPr>
        <w:t xml:space="preserve">Baba Sala forgave those who pirated </w:t>
      </w:r>
      <w:r w:rsidRPr="004375A5">
        <w:rPr>
          <w:rFonts w:ascii="Times New Roman" w:hAnsi="Times New Roman" w:cs="Times New Roman"/>
          <w:i/>
          <w:sz w:val="24"/>
          <w:szCs w:val="24"/>
        </w:rPr>
        <w:t>Orun</w:t>
      </w:r>
      <w:r w:rsidRPr="00BA72EC">
        <w:rPr>
          <w:rFonts w:ascii="Times New Roman" w:hAnsi="Times New Roman" w:cs="Times New Roman"/>
          <w:sz w:val="24"/>
          <w:szCs w:val="24"/>
        </w:rPr>
        <w:t xml:space="preserve"> </w:t>
      </w:r>
      <w:r w:rsidRPr="004375A5">
        <w:rPr>
          <w:rFonts w:ascii="Times New Roman" w:hAnsi="Times New Roman" w:cs="Times New Roman"/>
          <w:i/>
          <w:sz w:val="24"/>
          <w:szCs w:val="24"/>
        </w:rPr>
        <w:t>Mooru</w:t>
      </w:r>
      <w:r w:rsidRPr="00BA72EC">
        <w:rPr>
          <w:rFonts w:ascii="Times New Roman" w:hAnsi="Times New Roman" w:cs="Times New Roman"/>
          <w:sz w:val="24"/>
          <w:szCs w:val="24"/>
        </w:rPr>
        <w:t xml:space="preserve"> before he died – </w:t>
      </w:r>
    </w:p>
    <w:p w:rsidR="00226C3A" w:rsidRPr="004D3D86" w:rsidRDefault="00226C3A" w:rsidP="00226C3A">
      <w:pPr>
        <w:spacing w:after="0" w:line="480" w:lineRule="auto"/>
        <w:ind w:firstLine="720"/>
        <w:jc w:val="both"/>
        <w:rPr>
          <w:rFonts w:ascii="Times New Roman" w:hAnsi="Times New Roman" w:cs="Times New Roman"/>
          <w:sz w:val="24"/>
          <w:szCs w:val="24"/>
        </w:rPr>
      </w:pPr>
      <w:r w:rsidRPr="00BA72EC">
        <w:rPr>
          <w:rFonts w:ascii="Times New Roman" w:hAnsi="Times New Roman" w:cs="Times New Roman"/>
          <w:sz w:val="24"/>
          <w:szCs w:val="24"/>
        </w:rPr>
        <w:t>Emmanuel, son</w:t>
      </w:r>
      <w:r w:rsidRPr="004375A5">
        <w:rPr>
          <w:rFonts w:ascii="Times New Roman" w:hAnsi="Times New Roman" w:cs="Times New Roman"/>
          <w:sz w:val="24"/>
          <w:szCs w:val="24"/>
        </w:rPr>
        <w:t xml:space="preserve">. </w:t>
      </w:r>
      <w:r>
        <w:rPr>
          <w:rFonts w:ascii="Times New Roman" w:hAnsi="Times New Roman" w:cs="Times New Roman"/>
          <w:sz w:val="24"/>
          <w:szCs w:val="24"/>
        </w:rPr>
        <w:t>punchng.com 13 October, 2018.</w:t>
      </w:r>
    </w:p>
    <w:p w:rsidR="00226C3A" w:rsidRPr="00BA72EC" w:rsidRDefault="00226C3A" w:rsidP="00226C3A">
      <w:pPr>
        <w:spacing w:after="176" w:line="216" w:lineRule="atLeast"/>
        <w:jc w:val="both"/>
        <w:rPr>
          <w:rFonts w:ascii="Times New Roman" w:hAnsi="Times New Roman" w:cs="Times New Roman"/>
          <w:sz w:val="24"/>
          <w:szCs w:val="24"/>
        </w:rPr>
      </w:pPr>
      <w:r>
        <w:rPr>
          <w:rFonts w:ascii="Times New Roman" w:hAnsi="Times New Roman" w:cs="Times New Roman"/>
          <w:sz w:val="24"/>
          <w:szCs w:val="24"/>
        </w:rPr>
        <w:t xml:space="preserve">Odedina, J. O. (2017). </w:t>
      </w:r>
      <w:r w:rsidRPr="00BA72EC">
        <w:rPr>
          <w:rFonts w:ascii="Times New Roman" w:hAnsi="Times New Roman" w:cs="Times New Roman"/>
          <w:i/>
          <w:sz w:val="24"/>
          <w:szCs w:val="24"/>
        </w:rPr>
        <w:t>A study of the dramaturgy of selected Yoruba video films</w:t>
      </w:r>
      <w:r>
        <w:rPr>
          <w:rFonts w:ascii="Times New Roman" w:hAnsi="Times New Roman" w:cs="Times New Roman"/>
          <w:sz w:val="24"/>
          <w:szCs w:val="24"/>
        </w:rPr>
        <w:t>.</w:t>
      </w:r>
      <w:r w:rsidRPr="004375A5">
        <w:rPr>
          <w:rFonts w:ascii="Times New Roman" w:hAnsi="Times New Roman" w:cs="Times New Roman"/>
          <w:sz w:val="24"/>
          <w:szCs w:val="24"/>
        </w:rPr>
        <w:t xml:space="preserve"> </w:t>
      </w:r>
      <w:r w:rsidRPr="00BA72EC">
        <w:rPr>
          <w:rFonts w:ascii="Times New Roman" w:hAnsi="Times New Roman" w:cs="Times New Roman"/>
          <w:sz w:val="24"/>
          <w:szCs w:val="24"/>
        </w:rPr>
        <w:t>An</w:t>
      </w:r>
    </w:p>
    <w:p w:rsidR="00226C3A" w:rsidRDefault="00226C3A" w:rsidP="00226C3A">
      <w:pPr>
        <w:ind w:firstLine="720"/>
        <w:jc w:val="both"/>
        <w:rPr>
          <w:rFonts w:ascii="Times New Roman" w:hAnsi="Times New Roman" w:cs="Times New Roman"/>
          <w:sz w:val="24"/>
          <w:szCs w:val="24"/>
        </w:rPr>
      </w:pPr>
      <w:r w:rsidRPr="00BA72EC">
        <w:rPr>
          <w:rFonts w:ascii="Times New Roman" w:hAnsi="Times New Roman" w:cs="Times New Roman"/>
          <w:sz w:val="24"/>
          <w:szCs w:val="24"/>
        </w:rPr>
        <w:t>Unpublished PhD Thesis for the University of Ilorin</w:t>
      </w:r>
      <w:r w:rsidRPr="00104DED">
        <w:rPr>
          <w:rFonts w:ascii="Times New Roman" w:hAnsi="Times New Roman" w:cs="Times New Roman"/>
          <w:i/>
          <w:sz w:val="24"/>
          <w:szCs w:val="24"/>
        </w:rPr>
        <w:t>.</w:t>
      </w:r>
      <w:r>
        <w:rPr>
          <w:rFonts w:ascii="Times New Roman" w:hAnsi="Times New Roman" w:cs="Times New Roman"/>
          <w:sz w:val="24"/>
          <w:szCs w:val="24"/>
        </w:rPr>
        <w:t xml:space="preserve"> </w:t>
      </w:r>
    </w:p>
    <w:p w:rsidR="00226C3A" w:rsidRPr="00D6797C" w:rsidRDefault="00226C3A" w:rsidP="00226C3A">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 xml:space="preserve">Onuzulike, U. (2010). </w:t>
      </w:r>
      <w:r w:rsidRPr="00D6797C">
        <w:rPr>
          <w:rFonts w:ascii="Times New Roman" w:eastAsia="Times New Roman" w:hAnsi="Times New Roman" w:cs="Times New Roman"/>
          <w:i/>
          <w:color w:val="000000" w:themeColor="text1"/>
          <w:sz w:val="24"/>
          <w:szCs w:val="24"/>
        </w:rPr>
        <w:t>Nollywood video films: Nigerian movies as indigenous voice</w:t>
      </w:r>
      <w:r w:rsidRPr="00D6797C">
        <w:rPr>
          <w:rFonts w:ascii="Times New Roman" w:eastAsia="Times New Roman" w:hAnsi="Times New Roman" w:cs="Times New Roman"/>
          <w:color w:val="000000" w:themeColor="text1"/>
          <w:sz w:val="24"/>
          <w:szCs w:val="24"/>
        </w:rPr>
        <w:t>. Berlin:</w:t>
      </w:r>
    </w:p>
    <w:p w:rsidR="00226C3A" w:rsidRPr="00D6797C" w:rsidRDefault="00226C3A" w:rsidP="00226C3A">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ab/>
        <w:t>VDM Muller Aktiengesellschaft &amp; Co. KG.</w:t>
      </w:r>
    </w:p>
    <w:p w:rsidR="00226C3A" w:rsidRDefault="00226C3A" w:rsidP="00226C3A">
      <w:pPr>
        <w:spacing w:after="0" w:line="480" w:lineRule="auto"/>
        <w:jc w:val="both"/>
        <w:rPr>
          <w:rFonts w:ascii="Times New Roman" w:hAnsi="Times New Roman" w:cs="Times New Roman"/>
          <w:sz w:val="24"/>
          <w:szCs w:val="24"/>
        </w:rPr>
      </w:pPr>
      <w:r>
        <w:rPr>
          <w:rFonts w:ascii="Times New Roman" w:hAnsi="Times New Roman" w:cs="Times New Roman"/>
          <w:sz w:val="24"/>
          <w:szCs w:val="24"/>
        </w:rPr>
        <w:t>Rice, A. (2012).</w:t>
      </w:r>
      <w:r w:rsidRPr="004375A5">
        <w:rPr>
          <w:rFonts w:ascii="Times New Roman" w:hAnsi="Times New Roman" w:cs="Times New Roman"/>
          <w:sz w:val="24"/>
          <w:szCs w:val="24"/>
        </w:rPr>
        <w:t xml:space="preserve"> </w:t>
      </w:r>
      <w:r w:rsidRPr="00BA72EC">
        <w:rPr>
          <w:rFonts w:ascii="Times New Roman" w:hAnsi="Times New Roman" w:cs="Times New Roman"/>
          <w:sz w:val="24"/>
          <w:szCs w:val="24"/>
        </w:rPr>
        <w:t>A Scorsese in Lagos: The making of Nigeria’s film industry</w:t>
      </w:r>
      <w:r>
        <w:rPr>
          <w:rFonts w:ascii="Times New Roman" w:hAnsi="Times New Roman" w:cs="Times New Roman"/>
          <w:sz w:val="24"/>
          <w:szCs w:val="24"/>
        </w:rPr>
        <w:t xml:space="preserve">.  </w:t>
      </w:r>
    </w:p>
    <w:p w:rsidR="00226C3A" w:rsidRDefault="00226C3A" w:rsidP="00226C3A">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nytimes.com 12 June, 2019.</w:t>
      </w:r>
    </w:p>
    <w:p w:rsidR="00226C3A" w:rsidRDefault="00226C3A" w:rsidP="00226C3A">
      <w:pPr>
        <w:jc w:val="both"/>
        <w:rPr>
          <w:rFonts w:ascii="Times New Roman" w:hAnsi="Times New Roman" w:cs="Times New Roman"/>
          <w:sz w:val="24"/>
          <w:szCs w:val="24"/>
        </w:rPr>
      </w:pPr>
      <w:r w:rsidRPr="00045281">
        <w:rPr>
          <w:rFonts w:ascii="Times New Roman" w:hAnsi="Times New Roman" w:cs="Times New Roman"/>
          <w:sz w:val="24"/>
          <w:szCs w:val="24"/>
        </w:rPr>
        <w:t>Ukadike, F. N. (</w:t>
      </w:r>
      <w:r>
        <w:rPr>
          <w:rFonts w:ascii="Times New Roman" w:hAnsi="Times New Roman" w:cs="Times New Roman"/>
          <w:sz w:val="24"/>
          <w:szCs w:val="24"/>
        </w:rPr>
        <w:t xml:space="preserve">2003). </w:t>
      </w:r>
      <w:r w:rsidRPr="00045281">
        <w:rPr>
          <w:rFonts w:ascii="Times New Roman" w:hAnsi="Times New Roman" w:cs="Times New Roman"/>
          <w:sz w:val="24"/>
          <w:szCs w:val="24"/>
        </w:rPr>
        <w:t xml:space="preserve">Video booms and the manifestations of “first” cinema in </w:t>
      </w:r>
      <w:r>
        <w:rPr>
          <w:rFonts w:ascii="Times New Roman" w:hAnsi="Times New Roman" w:cs="Times New Roman"/>
          <w:sz w:val="24"/>
          <w:szCs w:val="24"/>
        </w:rPr>
        <w:t>Anglophone</w:t>
      </w:r>
    </w:p>
    <w:p w:rsidR="00226C3A" w:rsidRDefault="00226C3A" w:rsidP="00226C3A">
      <w:pPr>
        <w:ind w:left="720" w:firstLine="60"/>
        <w:jc w:val="both"/>
        <w:rPr>
          <w:rFonts w:ascii="Times New Roman" w:hAnsi="Times New Roman" w:cs="Times New Roman"/>
          <w:sz w:val="24"/>
          <w:szCs w:val="24"/>
        </w:rPr>
      </w:pPr>
      <w:r w:rsidRPr="00045281">
        <w:rPr>
          <w:rFonts w:ascii="Times New Roman" w:hAnsi="Times New Roman" w:cs="Times New Roman"/>
          <w:sz w:val="24"/>
          <w:szCs w:val="24"/>
        </w:rPr>
        <w:t xml:space="preserve">Africa. In Guneratne A. </w:t>
      </w:r>
      <w:r>
        <w:rPr>
          <w:rFonts w:ascii="Times New Roman" w:hAnsi="Times New Roman" w:cs="Times New Roman"/>
          <w:sz w:val="24"/>
          <w:szCs w:val="24"/>
        </w:rPr>
        <w:t>&amp;</w:t>
      </w:r>
      <w:r w:rsidRPr="00045281">
        <w:rPr>
          <w:rFonts w:ascii="Times New Roman" w:hAnsi="Times New Roman" w:cs="Times New Roman"/>
          <w:sz w:val="24"/>
          <w:szCs w:val="24"/>
        </w:rPr>
        <w:t xml:space="preserve"> Dissanayake W. (</w:t>
      </w:r>
      <w:r>
        <w:rPr>
          <w:rFonts w:ascii="Times New Roman" w:hAnsi="Times New Roman" w:cs="Times New Roman"/>
          <w:sz w:val="24"/>
          <w:szCs w:val="24"/>
        </w:rPr>
        <w:t>E</w:t>
      </w:r>
      <w:r w:rsidRPr="00045281">
        <w:rPr>
          <w:rFonts w:ascii="Times New Roman" w:hAnsi="Times New Roman" w:cs="Times New Roman"/>
          <w:sz w:val="24"/>
          <w:szCs w:val="24"/>
        </w:rPr>
        <w:t>ds</w:t>
      </w:r>
      <w:r>
        <w:rPr>
          <w:rFonts w:ascii="Times New Roman" w:hAnsi="Times New Roman" w:cs="Times New Roman"/>
          <w:sz w:val="24"/>
          <w:szCs w:val="24"/>
        </w:rPr>
        <w:t>.</w:t>
      </w:r>
      <w:r w:rsidRPr="00045281">
        <w:rPr>
          <w:rFonts w:ascii="Times New Roman" w:hAnsi="Times New Roman" w:cs="Times New Roman"/>
          <w:sz w:val="24"/>
          <w:szCs w:val="24"/>
        </w:rPr>
        <w:t>)</w:t>
      </w:r>
      <w:r>
        <w:rPr>
          <w:rFonts w:ascii="Times New Roman" w:hAnsi="Times New Roman" w:cs="Times New Roman"/>
          <w:sz w:val="24"/>
          <w:szCs w:val="24"/>
        </w:rPr>
        <w:t>,</w:t>
      </w:r>
      <w:r w:rsidRPr="00045281">
        <w:rPr>
          <w:rFonts w:ascii="Times New Roman" w:hAnsi="Times New Roman" w:cs="Times New Roman"/>
          <w:sz w:val="24"/>
          <w:szCs w:val="24"/>
        </w:rPr>
        <w:t xml:space="preserve"> </w:t>
      </w:r>
      <w:r w:rsidRPr="00045281">
        <w:rPr>
          <w:rFonts w:ascii="Times New Roman" w:hAnsi="Times New Roman" w:cs="Times New Roman"/>
          <w:i/>
          <w:sz w:val="24"/>
          <w:szCs w:val="24"/>
        </w:rPr>
        <w:t>Rethinking third cinema.</w:t>
      </w:r>
      <w:r w:rsidRPr="00045281">
        <w:rPr>
          <w:rFonts w:ascii="Times New Roman" w:hAnsi="Times New Roman" w:cs="Times New Roman"/>
          <w:sz w:val="24"/>
          <w:szCs w:val="24"/>
        </w:rPr>
        <w:t xml:space="preserve"> New </w:t>
      </w:r>
    </w:p>
    <w:p w:rsidR="00226C3A" w:rsidRDefault="00226C3A" w:rsidP="00226C3A">
      <w:pPr>
        <w:ind w:left="720" w:firstLine="60"/>
        <w:jc w:val="both"/>
        <w:rPr>
          <w:rFonts w:ascii="Times New Roman" w:hAnsi="Times New Roman" w:cs="Times New Roman"/>
          <w:sz w:val="24"/>
          <w:szCs w:val="24"/>
        </w:rPr>
      </w:pPr>
      <w:r w:rsidRPr="00045281">
        <w:rPr>
          <w:rFonts w:ascii="Times New Roman" w:hAnsi="Times New Roman" w:cs="Times New Roman"/>
          <w:sz w:val="24"/>
          <w:szCs w:val="24"/>
        </w:rPr>
        <w:t xml:space="preserve">York: Routledge. </w:t>
      </w:r>
    </w:p>
    <w:p w:rsidR="00226C3A" w:rsidRDefault="00226C3A" w:rsidP="00226C3A">
      <w:pPr>
        <w:spacing w:after="0" w:line="480" w:lineRule="auto"/>
        <w:jc w:val="both"/>
        <w:rPr>
          <w:rFonts w:ascii="Times New Roman" w:hAnsi="Times New Roman" w:cs="Times New Roman"/>
          <w:sz w:val="24"/>
          <w:szCs w:val="24"/>
        </w:rPr>
      </w:pPr>
      <w:r w:rsidRPr="005829AC">
        <w:rPr>
          <w:rFonts w:ascii="Times New Roman" w:hAnsi="Times New Roman" w:cs="Times New Roman"/>
          <w:i/>
          <w:sz w:val="24"/>
          <w:szCs w:val="24"/>
        </w:rPr>
        <w:t>War against piracy: Police train video censors board</w:t>
      </w:r>
      <w:r>
        <w:rPr>
          <w:rFonts w:ascii="Times New Roman" w:hAnsi="Times New Roman" w:cs="Times New Roman"/>
          <w:sz w:val="24"/>
          <w:szCs w:val="24"/>
        </w:rPr>
        <w:t xml:space="preserve">. Retrieved </w:t>
      </w:r>
    </w:p>
    <w:p w:rsidR="006F41F8" w:rsidRPr="00226C3A" w:rsidRDefault="00226C3A" w:rsidP="00226C3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on 4</w:t>
      </w:r>
      <w:r w:rsidRPr="00191E4F">
        <w:rPr>
          <w:rFonts w:ascii="Times New Roman" w:hAnsi="Times New Roman" w:cs="Times New Roman"/>
          <w:sz w:val="24"/>
          <w:szCs w:val="24"/>
          <w:vertAlign w:val="superscript"/>
        </w:rPr>
        <w:t>th</w:t>
      </w:r>
      <w:r>
        <w:rPr>
          <w:rFonts w:ascii="Times New Roman" w:hAnsi="Times New Roman" w:cs="Times New Roman"/>
          <w:sz w:val="24"/>
          <w:szCs w:val="24"/>
        </w:rPr>
        <w:t xml:space="preserve"> August, 2019 from </w:t>
      </w:r>
      <w:hyperlink r:id="rId7" w:history="1">
        <w:r w:rsidRPr="00483CF6">
          <w:rPr>
            <w:rStyle w:val="Hyperlink"/>
            <w:rFonts w:ascii="Times New Roman" w:hAnsi="Times New Roman" w:cs="Times New Roman"/>
            <w:sz w:val="24"/>
            <w:szCs w:val="24"/>
          </w:rPr>
          <w:t>www.pmnewsnigeria.com</w:t>
        </w:r>
      </w:hyperlink>
      <w:r>
        <w:rPr>
          <w:rFonts w:ascii="Times New Roman" w:hAnsi="Times New Roman" w:cs="Times New Roman"/>
          <w:sz w:val="24"/>
          <w:szCs w:val="24"/>
        </w:rPr>
        <w:t xml:space="preserve"> </w:t>
      </w:r>
    </w:p>
    <w:sectPr w:rsidR="006F41F8" w:rsidRPr="00226C3A" w:rsidSect="001D1791">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1FF5" w:rsidRDefault="00271FF5" w:rsidP="00517FEA">
      <w:pPr>
        <w:spacing w:after="0" w:line="240" w:lineRule="auto"/>
      </w:pPr>
      <w:r>
        <w:separator/>
      </w:r>
    </w:p>
  </w:endnote>
  <w:endnote w:type="continuationSeparator" w:id="0">
    <w:p w:rsidR="00271FF5" w:rsidRDefault="00271FF5" w:rsidP="00517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3326735"/>
      <w:docPartObj>
        <w:docPartGallery w:val="Page Numbers (Bottom of Page)"/>
        <w:docPartUnique/>
      </w:docPartObj>
    </w:sdtPr>
    <w:sdtEndPr/>
    <w:sdtContent>
      <w:p w:rsidR="00575622" w:rsidRDefault="00517FEA">
        <w:pPr>
          <w:pStyle w:val="Footer"/>
          <w:jc w:val="right"/>
        </w:pPr>
        <w:r>
          <w:fldChar w:fldCharType="begin"/>
        </w:r>
        <w:r w:rsidR="00226C3A">
          <w:instrText xml:space="preserve"> PAGE   \* MERGEFORMAT </w:instrText>
        </w:r>
        <w:r>
          <w:fldChar w:fldCharType="separate"/>
        </w:r>
        <w:r w:rsidR="000A3056">
          <w:rPr>
            <w:noProof/>
          </w:rPr>
          <w:t>1</w:t>
        </w:r>
        <w:r>
          <w:rPr>
            <w:noProof/>
          </w:rPr>
          <w:fldChar w:fldCharType="end"/>
        </w:r>
      </w:p>
    </w:sdtContent>
  </w:sdt>
  <w:p w:rsidR="00575622" w:rsidRDefault="00271FF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1FF5" w:rsidRDefault="00271FF5" w:rsidP="00517FEA">
      <w:pPr>
        <w:spacing w:after="0" w:line="240" w:lineRule="auto"/>
      </w:pPr>
      <w:r>
        <w:separator/>
      </w:r>
    </w:p>
  </w:footnote>
  <w:footnote w:type="continuationSeparator" w:id="0">
    <w:p w:rsidR="00271FF5" w:rsidRDefault="00271FF5" w:rsidP="00517FE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226C3A"/>
    <w:rsid w:val="000A3056"/>
    <w:rsid w:val="00226C3A"/>
    <w:rsid w:val="00271FF5"/>
    <w:rsid w:val="00517FEA"/>
    <w:rsid w:val="00590DA6"/>
    <w:rsid w:val="006F41F8"/>
    <w:rsid w:val="0090168E"/>
    <w:rsid w:val="00D75B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D11D2E9-4FB7-4E91-93E8-4DE93ADFF3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6C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26C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26C3A"/>
  </w:style>
  <w:style w:type="character" w:styleId="HTMLTypewriter">
    <w:name w:val="HTML Typewriter"/>
    <w:basedOn w:val="DefaultParagraphFont"/>
    <w:uiPriority w:val="99"/>
    <w:semiHidden/>
    <w:unhideWhenUsed/>
    <w:rsid w:val="00226C3A"/>
    <w:rPr>
      <w:rFonts w:ascii="Courier New" w:eastAsia="Times New Roman" w:hAnsi="Courier New" w:cs="Courier New" w:hint="default"/>
      <w:sz w:val="20"/>
      <w:szCs w:val="20"/>
    </w:rPr>
  </w:style>
  <w:style w:type="paragraph" w:styleId="HTMLPreformatted">
    <w:name w:val="HTML Preformatted"/>
    <w:basedOn w:val="Normal"/>
    <w:link w:val="HTMLPreformattedChar"/>
    <w:uiPriority w:val="99"/>
    <w:unhideWhenUsed/>
    <w:rsid w:val="00226C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226C3A"/>
    <w:rPr>
      <w:rFonts w:ascii="Courier New" w:eastAsia="Times New Roman" w:hAnsi="Courier New" w:cs="Courier New"/>
      <w:sz w:val="20"/>
      <w:szCs w:val="20"/>
      <w:lang w:val="en-US"/>
    </w:rPr>
  </w:style>
  <w:style w:type="character" w:styleId="Emphasis">
    <w:name w:val="Emphasis"/>
    <w:basedOn w:val="DefaultParagraphFont"/>
    <w:uiPriority w:val="20"/>
    <w:qFormat/>
    <w:rsid w:val="00226C3A"/>
    <w:rPr>
      <w:i/>
      <w:iCs/>
    </w:rPr>
  </w:style>
  <w:style w:type="paragraph" w:styleId="NormalWeb">
    <w:name w:val="Normal (Web)"/>
    <w:basedOn w:val="Normal"/>
    <w:uiPriority w:val="99"/>
    <w:unhideWhenUsed/>
    <w:rsid w:val="00226C3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226C3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www.pmnewsnigeria.co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joe.odedina@kwasu.edu.ng"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14</Pages>
  <Words>3911</Words>
  <Characters>22293</Characters>
  <Application>Microsoft Office Word</Application>
  <DocSecurity>0</DocSecurity>
  <Lines>185</Lines>
  <Paragraphs>52</Paragraphs>
  <ScaleCrop>false</ScaleCrop>
  <Company>Toshiba</Company>
  <LinksUpToDate>false</LinksUpToDate>
  <CharactersWithSpaces>26152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Odedina</dc:creator>
  <cp:lastModifiedBy>Joe Odedina</cp:lastModifiedBy>
  <cp:revision>4</cp:revision>
  <dcterms:created xsi:type="dcterms:W3CDTF">2020-10-27T10:34:00Z</dcterms:created>
  <dcterms:modified xsi:type="dcterms:W3CDTF">2021-06-02T13:57:00Z</dcterms:modified>
</cp:coreProperties>
</file>