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51A" w:rsidRPr="00CF7D70" w:rsidRDefault="00A9251A" w:rsidP="00B201B7">
      <w:pPr>
        <w:shd w:val="clear" w:color="auto" w:fill="FFFFFF"/>
        <w:bidi/>
        <w:spacing w:after="0" w:line="240" w:lineRule="auto"/>
        <w:jc w:val="center"/>
        <w:rPr>
          <w:rFonts w:ascii="Traditional Arabic" w:hAnsi="Traditional Arabic" w:cs="Traditional Arabic"/>
          <w:color w:val="000000" w:themeColor="text1"/>
          <w:sz w:val="36"/>
          <w:szCs w:val="36"/>
          <w:rtl/>
        </w:rPr>
      </w:pPr>
    </w:p>
    <w:p w:rsidR="00DF20C8" w:rsidRPr="002A313E" w:rsidRDefault="00202721" w:rsidP="002A313E">
      <w:pPr>
        <w:shd w:val="clear" w:color="auto" w:fill="FFFFFF"/>
        <w:bidi/>
        <w:spacing w:line="240" w:lineRule="auto"/>
        <w:jc w:val="center"/>
        <w:rPr>
          <w:rFonts w:ascii="Traditional Arabic" w:hAnsi="Traditional Arabic" w:cs="Traditional Arabic"/>
          <w:b/>
          <w:bCs/>
          <w:color w:val="000000" w:themeColor="text1"/>
          <w:sz w:val="36"/>
          <w:szCs w:val="36"/>
        </w:rPr>
      </w:pPr>
      <w:r w:rsidRPr="00CF7D70">
        <w:rPr>
          <w:rFonts w:ascii="Traditional Arabic" w:hAnsi="Traditional Arabic" w:cs="Traditional Arabic" w:hint="cs"/>
          <w:b/>
          <w:bCs/>
          <w:color w:val="000000" w:themeColor="text1"/>
          <w:sz w:val="36"/>
          <w:szCs w:val="36"/>
          <w:rtl/>
        </w:rPr>
        <w:t>صيغ الصلاة النبوية في الأدب العربي النيجيري</w:t>
      </w:r>
      <w:r w:rsidR="00D56AB8" w:rsidRPr="00CF7D70">
        <w:rPr>
          <w:rFonts w:ascii="Traditional Arabic" w:hAnsi="Traditional Arabic" w:cs="Traditional Arabic" w:hint="cs"/>
          <w:b/>
          <w:bCs/>
          <w:color w:val="000000" w:themeColor="text1"/>
          <w:sz w:val="36"/>
          <w:szCs w:val="36"/>
          <w:rtl/>
        </w:rPr>
        <w:t>، برفيسور زكريا حسين نموذجا</w:t>
      </w:r>
    </w:p>
    <w:p w:rsidR="00F0020B" w:rsidRPr="00CF7D70" w:rsidRDefault="00F0020B" w:rsidP="001C5ED4">
      <w:pPr>
        <w:shd w:val="clear" w:color="auto" w:fill="FFFFFF"/>
        <w:bidi/>
        <w:spacing w:after="300" w:line="601" w:lineRule="atLeast"/>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ملخص</w:t>
      </w:r>
    </w:p>
    <w:p w:rsidR="00CF7D70" w:rsidRPr="00CF7D70" w:rsidRDefault="00F0020B" w:rsidP="004E7655">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تفتح أبواب الاستجابة بكثرة الصلاة على رسول الله المبعوث رحمة للعالمين</w:t>
      </w:r>
      <w:r w:rsidR="00C44A02" w:rsidRPr="00CF7D70">
        <w:rPr>
          <w:rFonts w:ascii="Traditional Arabic" w:hAnsi="Traditional Arabic" w:cs="Traditional Arabic" w:hint="cs"/>
          <w:color w:val="000000" w:themeColor="text1"/>
          <w:sz w:val="36"/>
          <w:szCs w:val="36"/>
          <w:rtl/>
        </w:rPr>
        <w:t xml:space="preserve">. </w:t>
      </w:r>
      <w:r w:rsidR="00562AA8" w:rsidRPr="00CF7D70">
        <w:rPr>
          <w:rFonts w:ascii="Traditional Arabic" w:hAnsi="Traditional Arabic" w:cs="Traditional Arabic" w:hint="cs"/>
          <w:color w:val="000000" w:themeColor="text1"/>
          <w:sz w:val="36"/>
          <w:szCs w:val="36"/>
          <w:rtl/>
        </w:rPr>
        <w:t>ولقد استمسك بهذه العروة الوثقى عباد الله المكرمون عربا وأعجما</w:t>
      </w:r>
      <w:r w:rsidR="004D62B3" w:rsidRPr="00CF7D70">
        <w:rPr>
          <w:rFonts w:ascii="Traditional Arabic" w:hAnsi="Traditional Arabic" w:cs="Traditional Arabic" w:hint="cs"/>
          <w:color w:val="000000" w:themeColor="text1"/>
          <w:sz w:val="36"/>
          <w:szCs w:val="36"/>
          <w:rtl/>
        </w:rPr>
        <w:t>، وز</w:t>
      </w:r>
      <w:r w:rsidR="00562AA8" w:rsidRPr="00CF7D70">
        <w:rPr>
          <w:rFonts w:ascii="Traditional Arabic" w:hAnsi="Traditional Arabic" w:cs="Traditional Arabic" w:hint="cs"/>
          <w:color w:val="000000" w:themeColor="text1"/>
          <w:sz w:val="36"/>
          <w:szCs w:val="36"/>
          <w:rtl/>
        </w:rPr>
        <w:t>ادوا على صيغ الصلاة المعروفة ، منهم البرفيسور زكريا إدريس أوبو</w:t>
      </w:r>
      <w:r w:rsidR="00A57D39" w:rsidRPr="00CF7D70">
        <w:rPr>
          <w:rFonts w:ascii="Traditional Arabic" w:hAnsi="Traditional Arabic" w:cs="Traditional Arabic" w:hint="cs"/>
          <w:color w:val="000000" w:themeColor="text1"/>
          <w:sz w:val="36"/>
          <w:szCs w:val="36"/>
          <w:rtl/>
        </w:rPr>
        <w:t xml:space="preserve"> ــ حسين</w:t>
      </w:r>
      <w:r w:rsidR="004D62B3" w:rsidRPr="00CF7D70">
        <w:rPr>
          <w:rFonts w:ascii="Traditional Arabic" w:hAnsi="Traditional Arabic" w:cs="Traditional Arabic" w:hint="cs"/>
          <w:color w:val="000000" w:themeColor="text1"/>
          <w:sz w:val="36"/>
          <w:szCs w:val="36"/>
          <w:rtl/>
        </w:rPr>
        <w:t xml:space="preserve"> النيجيري، الذي </w:t>
      </w:r>
      <w:r w:rsidR="000278D1" w:rsidRPr="00CF7D70">
        <w:rPr>
          <w:rFonts w:ascii="Traditional Arabic" w:hAnsi="Traditional Arabic" w:cs="Traditional Arabic" w:hint="cs"/>
          <w:color w:val="000000" w:themeColor="text1"/>
          <w:sz w:val="36"/>
          <w:szCs w:val="36"/>
          <w:rtl/>
        </w:rPr>
        <w:t>تسابق</w:t>
      </w:r>
      <w:r w:rsidR="00A57D39" w:rsidRPr="00CF7D70">
        <w:rPr>
          <w:rFonts w:ascii="Traditional Arabic" w:hAnsi="Traditional Arabic" w:cs="Traditional Arabic" w:hint="cs"/>
          <w:color w:val="000000" w:themeColor="text1"/>
          <w:sz w:val="36"/>
          <w:szCs w:val="36"/>
          <w:rtl/>
        </w:rPr>
        <w:t xml:space="preserve"> بمؤلفاته الصلاتية</w:t>
      </w:r>
      <w:r w:rsidR="00AC0909" w:rsidRPr="00CF7D70">
        <w:rPr>
          <w:rFonts w:ascii="Traditional Arabic" w:hAnsi="Traditional Arabic" w:cs="Traditional Arabic" w:hint="cs"/>
          <w:color w:val="000000" w:themeColor="text1"/>
          <w:sz w:val="36"/>
          <w:szCs w:val="36"/>
          <w:rtl/>
        </w:rPr>
        <w:t xml:space="preserve"> مع</w:t>
      </w:r>
      <w:r w:rsidR="00A57D39" w:rsidRPr="00CF7D70">
        <w:rPr>
          <w:rFonts w:ascii="Traditional Arabic" w:hAnsi="Traditional Arabic" w:cs="Traditional Arabic" w:hint="cs"/>
          <w:color w:val="000000" w:themeColor="text1"/>
          <w:sz w:val="36"/>
          <w:szCs w:val="36"/>
          <w:rtl/>
        </w:rPr>
        <w:t xml:space="preserve"> السواد الأعظم</w:t>
      </w:r>
      <w:r w:rsidR="004D62B3" w:rsidRPr="00CF7D70">
        <w:rPr>
          <w:rFonts w:ascii="Traditional Arabic" w:hAnsi="Traditional Arabic" w:cs="Traditional Arabic" w:hint="cs"/>
          <w:color w:val="000000" w:themeColor="text1"/>
          <w:sz w:val="36"/>
          <w:szCs w:val="36"/>
          <w:rtl/>
        </w:rPr>
        <w:t xml:space="preserve"> في هذا المجال. تسعى هذه الورقه وراء إبراز دوره الملموس في الصلاة على النبي محمد (ص)، فانقسم هذا الدور إلى دور التلخيص للصلوات ال</w:t>
      </w:r>
      <w:r w:rsidR="00B63B23">
        <w:rPr>
          <w:rFonts w:ascii="Traditional Arabic" w:hAnsi="Traditional Arabic" w:cs="Traditional Arabic" w:hint="cs"/>
          <w:color w:val="000000" w:themeColor="text1"/>
          <w:sz w:val="36"/>
          <w:szCs w:val="36"/>
          <w:rtl/>
        </w:rPr>
        <w:t>سابقة ودور اختراع الصلوات ملاحقا</w:t>
      </w:r>
      <w:r w:rsidR="004D62B3" w:rsidRPr="00CF7D70">
        <w:rPr>
          <w:rFonts w:ascii="Traditional Arabic" w:hAnsi="Traditional Arabic" w:cs="Traditional Arabic" w:hint="cs"/>
          <w:color w:val="000000" w:themeColor="text1"/>
          <w:sz w:val="36"/>
          <w:szCs w:val="36"/>
          <w:rtl/>
        </w:rPr>
        <w:t xml:space="preserve"> بالمتقدمين. </w:t>
      </w:r>
      <w:r w:rsidR="00B572CD" w:rsidRPr="00CF7D70">
        <w:rPr>
          <w:rFonts w:ascii="Traditional Arabic" w:hAnsi="Traditional Arabic" w:cs="Traditional Arabic" w:hint="cs"/>
          <w:color w:val="000000" w:themeColor="text1"/>
          <w:sz w:val="36"/>
          <w:szCs w:val="36"/>
          <w:rtl/>
        </w:rPr>
        <w:t xml:space="preserve">وقد بسط الباحث الحديث عن </w:t>
      </w:r>
      <w:r w:rsidR="00D1052D" w:rsidRPr="00CF7D70">
        <w:rPr>
          <w:rFonts w:ascii="Traditional Arabic" w:hAnsi="Traditional Arabic" w:cs="Traditional Arabic" w:hint="cs"/>
          <w:color w:val="000000" w:themeColor="text1"/>
          <w:sz w:val="36"/>
          <w:szCs w:val="36"/>
          <w:rtl/>
        </w:rPr>
        <w:t xml:space="preserve">هذه المساهمة في ثلاثة </w:t>
      </w:r>
      <w:r w:rsidR="002344CD" w:rsidRPr="00CF7D70">
        <w:rPr>
          <w:rFonts w:ascii="Traditional Arabic" w:hAnsi="Traditional Arabic" w:cs="Traditional Arabic" w:hint="cs"/>
          <w:color w:val="000000" w:themeColor="text1"/>
          <w:sz w:val="36"/>
          <w:szCs w:val="36"/>
          <w:rtl/>
        </w:rPr>
        <w:t>محاور: الأول:</w:t>
      </w:r>
      <w:r w:rsidR="004D62B3" w:rsidRPr="00CF7D70">
        <w:rPr>
          <w:rFonts w:ascii="Traditional Arabic" w:hAnsi="Traditional Arabic" w:cs="Traditional Arabic" w:hint="cs"/>
          <w:color w:val="000000" w:themeColor="text1"/>
          <w:sz w:val="36"/>
          <w:szCs w:val="36"/>
          <w:rtl/>
        </w:rPr>
        <w:t xml:space="preserve"> </w:t>
      </w:r>
      <w:r w:rsidR="002344CD" w:rsidRPr="00CF7D70">
        <w:rPr>
          <w:rFonts w:ascii="Traditional Arabic" w:hAnsi="Traditional Arabic" w:cs="Traditional Arabic" w:hint="cs"/>
          <w:color w:val="000000" w:themeColor="text1"/>
          <w:sz w:val="36"/>
          <w:szCs w:val="36"/>
          <w:rtl/>
        </w:rPr>
        <w:t>مفهوم الصلاة على النبي محمد</w:t>
      </w:r>
      <w:r w:rsidR="00477155" w:rsidRPr="00CF7D70">
        <w:rPr>
          <w:rFonts w:ascii="Traditional Arabic" w:hAnsi="Traditional Arabic" w:cs="Traditional Arabic" w:hint="cs"/>
          <w:color w:val="000000" w:themeColor="text1"/>
          <w:sz w:val="36"/>
          <w:szCs w:val="36"/>
          <w:rtl/>
        </w:rPr>
        <w:t xml:space="preserve"> </w:t>
      </w:r>
      <w:r w:rsidR="002344CD" w:rsidRPr="00CF7D70">
        <w:rPr>
          <w:rFonts w:ascii="Traditional Arabic" w:hAnsi="Traditional Arabic" w:cs="Traditional Arabic" w:hint="cs"/>
          <w:color w:val="000000" w:themeColor="text1"/>
          <w:sz w:val="36"/>
          <w:szCs w:val="36"/>
          <w:rtl/>
        </w:rPr>
        <w:t>(ص) الثاني:البرفيسور زكريا حسين ودوره في الصلوات المحمدية والثالث  صيغ الصلاة المحمدية لدى البروفيسور زكريا حسين. و</w:t>
      </w:r>
      <w:r w:rsidR="003B11D2" w:rsidRPr="00CF7D70">
        <w:rPr>
          <w:rFonts w:ascii="Traditional Arabic" w:hAnsi="Traditional Arabic" w:cs="Traditional Arabic" w:hint="cs"/>
          <w:color w:val="000000" w:themeColor="text1"/>
          <w:sz w:val="36"/>
          <w:szCs w:val="36"/>
          <w:rtl/>
        </w:rPr>
        <w:t>من نتائج البحث أن البروفيسور زكريا حسين أدرك السابقين بصيغ الصلاة المخترعة، واستخدم الباجث</w:t>
      </w:r>
      <w:r w:rsidR="002344CD" w:rsidRPr="00CF7D70">
        <w:rPr>
          <w:rFonts w:ascii="Traditional Arabic" w:hAnsi="Traditional Arabic" w:cs="Traditional Arabic" w:hint="cs"/>
          <w:color w:val="000000" w:themeColor="text1"/>
          <w:sz w:val="36"/>
          <w:szCs w:val="36"/>
          <w:rtl/>
        </w:rPr>
        <w:t xml:space="preserve"> </w:t>
      </w:r>
      <w:r w:rsidR="003B11D2" w:rsidRPr="00CF7D70">
        <w:rPr>
          <w:rFonts w:ascii="Traditional Arabic" w:hAnsi="Traditional Arabic" w:cs="Traditional Arabic" w:hint="cs"/>
          <w:color w:val="000000" w:themeColor="text1"/>
          <w:sz w:val="36"/>
          <w:szCs w:val="36"/>
          <w:rtl/>
        </w:rPr>
        <w:t>ال</w:t>
      </w:r>
      <w:r w:rsidR="002344CD" w:rsidRPr="00CF7D70">
        <w:rPr>
          <w:rFonts w:ascii="Traditional Arabic" w:hAnsi="Traditional Arabic" w:cs="Traditional Arabic" w:hint="cs"/>
          <w:color w:val="000000" w:themeColor="text1"/>
          <w:sz w:val="36"/>
          <w:szCs w:val="36"/>
          <w:rtl/>
        </w:rPr>
        <w:t>منهج التحليل</w:t>
      </w:r>
      <w:r w:rsidR="003B11D2" w:rsidRPr="00CF7D70">
        <w:rPr>
          <w:rFonts w:ascii="Traditional Arabic" w:hAnsi="Traditional Arabic" w:cs="Traditional Arabic" w:hint="cs"/>
          <w:color w:val="000000" w:themeColor="text1"/>
          <w:sz w:val="36"/>
          <w:szCs w:val="36"/>
          <w:rtl/>
        </w:rPr>
        <w:t xml:space="preserve">ي </w:t>
      </w:r>
      <w:r w:rsidR="002344CD" w:rsidRPr="00CF7D70">
        <w:rPr>
          <w:rFonts w:ascii="Traditional Arabic" w:hAnsi="Traditional Arabic" w:cs="Traditional Arabic" w:hint="cs"/>
          <w:color w:val="000000" w:themeColor="text1"/>
          <w:sz w:val="36"/>
          <w:szCs w:val="36"/>
          <w:rtl/>
        </w:rPr>
        <w:t>لمعالجة</w:t>
      </w:r>
      <w:r w:rsidR="003B11D2" w:rsidRPr="00CF7D70">
        <w:rPr>
          <w:rFonts w:ascii="Traditional Arabic" w:hAnsi="Traditional Arabic" w:cs="Traditional Arabic" w:hint="cs"/>
          <w:color w:val="000000" w:themeColor="text1"/>
          <w:sz w:val="36"/>
          <w:szCs w:val="36"/>
          <w:rtl/>
        </w:rPr>
        <w:t xml:space="preserve"> العمل.</w:t>
      </w:r>
    </w:p>
    <w:p w:rsidR="00A9251A" w:rsidRPr="00CF7D70" w:rsidRDefault="00A57D39"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 </w:t>
      </w:r>
      <w:r w:rsidR="00562AA8" w:rsidRPr="00CF7D70">
        <w:rPr>
          <w:rFonts w:ascii="Traditional Arabic" w:hAnsi="Traditional Arabic" w:cs="Traditional Arabic" w:hint="cs"/>
          <w:color w:val="000000" w:themeColor="text1"/>
          <w:sz w:val="36"/>
          <w:szCs w:val="36"/>
          <w:rtl/>
        </w:rPr>
        <w:t xml:space="preserve"> </w:t>
      </w:r>
      <w:r w:rsidR="00A9251A" w:rsidRPr="00CF7D70">
        <w:rPr>
          <w:rFonts w:ascii="Traditional Arabic" w:hAnsi="Traditional Arabic" w:cs="Traditional Arabic"/>
          <w:b/>
          <w:bCs/>
          <w:color w:val="000000" w:themeColor="text1"/>
          <w:sz w:val="36"/>
          <w:szCs w:val="36"/>
          <w:rtl/>
        </w:rPr>
        <w:t>مقــدمة :  </w:t>
      </w:r>
    </w:p>
    <w:p w:rsidR="00AD7036" w:rsidRPr="00CF7D70" w:rsidRDefault="004E2095"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إن موضوع الصلاة</w:t>
      </w:r>
      <w:r w:rsidR="00A9251A" w:rsidRPr="00CF7D70">
        <w:rPr>
          <w:rFonts w:ascii="Traditional Arabic" w:hAnsi="Traditional Arabic" w:cs="Traditional Arabic"/>
          <w:color w:val="000000" w:themeColor="text1"/>
          <w:sz w:val="36"/>
          <w:szCs w:val="36"/>
          <w:rtl/>
        </w:rPr>
        <w:t xml:space="preserve"> ع</w:t>
      </w:r>
      <w:r w:rsidR="00F5132C" w:rsidRPr="00CF7D70">
        <w:rPr>
          <w:rFonts w:ascii="Traditional Arabic" w:hAnsi="Traditional Arabic" w:cs="Traditional Arabic"/>
          <w:color w:val="000000" w:themeColor="text1"/>
          <w:sz w:val="36"/>
          <w:szCs w:val="36"/>
          <w:rtl/>
        </w:rPr>
        <w:t>لى النبي صلى الله عليه وسلم</w:t>
      </w:r>
      <w:r w:rsidR="00F5132C" w:rsidRPr="00CF7D70">
        <w:rPr>
          <w:rFonts w:ascii="Traditional Arabic" w:hAnsi="Traditional Arabic" w:cs="Traditional Arabic" w:hint="cs"/>
          <w:color w:val="000000" w:themeColor="text1"/>
          <w:sz w:val="36"/>
          <w:szCs w:val="36"/>
          <w:rtl/>
        </w:rPr>
        <w:t xml:space="preserve"> </w:t>
      </w:r>
      <w:r w:rsidRPr="00CF7D70">
        <w:rPr>
          <w:rFonts w:ascii="Traditional Arabic" w:hAnsi="Traditional Arabic" w:cs="Traditional Arabic"/>
          <w:color w:val="000000" w:themeColor="text1"/>
          <w:sz w:val="36"/>
          <w:szCs w:val="36"/>
          <w:rtl/>
        </w:rPr>
        <w:t>مهم</w:t>
      </w:r>
      <w:r w:rsidR="00F5132C" w:rsidRPr="00CF7D70">
        <w:rPr>
          <w:rFonts w:ascii="Traditional Arabic" w:hAnsi="Traditional Arabic" w:cs="Traditional Arabic"/>
          <w:color w:val="000000" w:themeColor="text1"/>
          <w:sz w:val="36"/>
          <w:szCs w:val="36"/>
          <w:rtl/>
        </w:rPr>
        <w:t xml:space="preserve"> جداً ؛ لأن الصلاة على النبي </w:t>
      </w:r>
      <w:r w:rsidR="00F5132C" w:rsidRPr="00CF7D70">
        <w:rPr>
          <w:rFonts w:ascii="Traditional Arabic" w:hAnsi="Traditional Arabic" w:cs="Traditional Arabic" w:hint="cs"/>
          <w:color w:val="000000" w:themeColor="text1"/>
          <w:sz w:val="36"/>
          <w:szCs w:val="36"/>
          <w:rtl/>
        </w:rPr>
        <w:t>(ص)</w:t>
      </w:r>
      <w:r w:rsidR="00F5132C" w:rsidRPr="00CF7D70">
        <w:rPr>
          <w:rFonts w:ascii="Traditional Arabic" w:hAnsi="Traditional Arabic" w:cs="Traditional Arabic"/>
          <w:color w:val="000000" w:themeColor="text1"/>
          <w:sz w:val="36"/>
          <w:szCs w:val="36"/>
          <w:rtl/>
        </w:rPr>
        <w:t xml:space="preserve"> من العبادات التي أمرنا اللهُ </w:t>
      </w:r>
      <w:r w:rsidR="00F5132C" w:rsidRPr="00CF7D70">
        <w:rPr>
          <w:rFonts w:ascii="Traditional Arabic" w:hAnsi="Traditional Arabic" w:cs="Traditional Arabic" w:hint="cs"/>
          <w:color w:val="000000" w:themeColor="text1"/>
          <w:sz w:val="36"/>
          <w:szCs w:val="36"/>
          <w:rtl/>
        </w:rPr>
        <w:t>ت</w:t>
      </w:r>
      <w:r w:rsidR="00F5132C" w:rsidRPr="00CF7D70">
        <w:rPr>
          <w:rFonts w:ascii="Traditional Arabic" w:hAnsi="Traditional Arabic" w:cs="Traditional Arabic"/>
          <w:color w:val="000000" w:themeColor="text1"/>
          <w:sz w:val="36"/>
          <w:szCs w:val="36"/>
          <w:rtl/>
        </w:rPr>
        <w:t>عالى</w:t>
      </w:r>
      <w:r w:rsidR="00F5132C" w:rsidRPr="00CF7D70">
        <w:rPr>
          <w:rFonts w:ascii="Traditional Arabic" w:hAnsi="Traditional Arabic" w:cs="Traditional Arabic" w:hint="cs"/>
          <w:color w:val="000000" w:themeColor="text1"/>
          <w:sz w:val="36"/>
          <w:szCs w:val="36"/>
          <w:rtl/>
        </w:rPr>
        <w:t xml:space="preserve"> </w:t>
      </w:r>
      <w:r w:rsidR="00153AE0" w:rsidRPr="00CF7D70">
        <w:rPr>
          <w:rFonts w:ascii="Traditional Arabic" w:hAnsi="Traditional Arabic" w:cs="Traditional Arabic"/>
          <w:color w:val="000000" w:themeColor="text1"/>
          <w:sz w:val="36"/>
          <w:szCs w:val="36"/>
          <w:rtl/>
        </w:rPr>
        <w:t>بها في قوله: </w:t>
      </w:r>
      <w:r w:rsidR="00153AE0" w:rsidRPr="00CF7D70">
        <w:rPr>
          <w:rFonts w:ascii="Traditional Arabic" w:hAnsi="Traditional Arabic" w:cs="Traditional Arabic" w:hint="cs"/>
          <w:color w:val="000000" w:themeColor="text1"/>
          <w:sz w:val="36"/>
          <w:szCs w:val="36"/>
          <w:rtl/>
        </w:rPr>
        <w:t>"</w:t>
      </w:r>
      <w:r w:rsidR="00057EF7" w:rsidRPr="00CF7D70">
        <w:rPr>
          <w:rFonts w:ascii="Traditional Arabic" w:hAnsi="Traditional Arabic" w:cs="Traditional Arabic"/>
          <w:color w:val="000000" w:themeColor="text1"/>
          <w:sz w:val="36"/>
          <w:szCs w:val="36"/>
          <w:rtl/>
        </w:rPr>
        <w:t>إِن ٱلله ومل</w:t>
      </w:r>
      <w:r w:rsidR="00F5132C" w:rsidRPr="00CF7D70">
        <w:rPr>
          <w:rFonts w:ascii="Traditional Arabic" w:hAnsi="Traditional Arabic" w:cs="Traditional Arabic" w:hint="cs"/>
          <w:color w:val="000000" w:themeColor="text1"/>
          <w:sz w:val="36"/>
          <w:szCs w:val="36"/>
          <w:rtl/>
        </w:rPr>
        <w:t>ائ</w:t>
      </w:r>
      <w:r w:rsidR="00057EF7" w:rsidRPr="00CF7D70">
        <w:rPr>
          <w:rFonts w:ascii="Traditional Arabic" w:hAnsi="Traditional Arabic" w:cs="Traditional Arabic"/>
          <w:color w:val="000000" w:themeColor="text1"/>
          <w:sz w:val="36"/>
          <w:szCs w:val="36"/>
          <w:rtl/>
        </w:rPr>
        <w:t>ك</w:t>
      </w:r>
      <w:r w:rsidR="00057EF7" w:rsidRPr="00CF7D70">
        <w:rPr>
          <w:rFonts w:ascii="Traditional Arabic" w:hAnsi="Traditional Arabic" w:cs="Traditional Arabic" w:hint="cs"/>
          <w:color w:val="000000" w:themeColor="text1"/>
          <w:sz w:val="36"/>
          <w:szCs w:val="36"/>
          <w:rtl/>
        </w:rPr>
        <w:t>ته</w:t>
      </w:r>
      <w:r w:rsidR="00057EF7" w:rsidRPr="00CF7D70">
        <w:rPr>
          <w:rFonts w:ascii="Traditional Arabic" w:hAnsi="Traditional Arabic" w:cs="Traditional Arabic"/>
          <w:color w:val="000000" w:themeColor="text1"/>
          <w:sz w:val="36"/>
          <w:szCs w:val="36"/>
          <w:rtl/>
        </w:rPr>
        <w:t xml:space="preserve"> ي</w:t>
      </w:r>
      <w:r w:rsidR="00A9251A" w:rsidRPr="00CF7D70">
        <w:rPr>
          <w:rFonts w:ascii="Traditional Arabic" w:hAnsi="Traditional Arabic" w:cs="Traditional Arabic"/>
          <w:color w:val="000000" w:themeColor="text1"/>
          <w:sz w:val="36"/>
          <w:szCs w:val="36"/>
          <w:rtl/>
        </w:rPr>
        <w:t>صَل</w:t>
      </w:r>
      <w:r w:rsidR="00057EF7" w:rsidRPr="00CF7D70">
        <w:rPr>
          <w:rFonts w:ascii="Traditional Arabic" w:hAnsi="Traditional Arabic" w:cs="Traditional Arabic" w:hint="cs"/>
          <w:color w:val="000000" w:themeColor="text1"/>
          <w:sz w:val="36"/>
          <w:szCs w:val="36"/>
          <w:rtl/>
        </w:rPr>
        <w:t>ّ</w:t>
      </w:r>
      <w:r w:rsidR="00057EF7" w:rsidRPr="00CF7D70">
        <w:rPr>
          <w:rFonts w:ascii="Traditional Arabic" w:hAnsi="Traditional Arabic" w:cs="Traditional Arabic"/>
          <w:color w:val="000000" w:themeColor="text1"/>
          <w:sz w:val="36"/>
          <w:szCs w:val="36"/>
          <w:rtl/>
        </w:rPr>
        <w:t xml:space="preserve">ون على </w:t>
      </w:r>
      <w:r w:rsidR="00057EF7" w:rsidRPr="00CF7D70">
        <w:rPr>
          <w:rFonts w:ascii="Traditional Arabic" w:hAnsi="Traditional Arabic" w:cs="Traditional Arabic" w:hint="cs"/>
          <w:color w:val="000000" w:themeColor="text1"/>
          <w:sz w:val="36"/>
          <w:szCs w:val="36"/>
          <w:rtl/>
        </w:rPr>
        <w:t>ا</w:t>
      </w:r>
      <w:r w:rsidR="00057EF7" w:rsidRPr="00CF7D70">
        <w:rPr>
          <w:rFonts w:ascii="Traditional Arabic" w:hAnsi="Traditional Arabic" w:cs="Traditional Arabic"/>
          <w:color w:val="000000" w:themeColor="text1"/>
          <w:sz w:val="36"/>
          <w:szCs w:val="36"/>
          <w:rtl/>
        </w:rPr>
        <w:t>لن</w:t>
      </w:r>
      <w:r w:rsidR="00057EF7" w:rsidRPr="00CF7D70">
        <w:rPr>
          <w:rFonts w:ascii="Traditional Arabic" w:hAnsi="Traditional Arabic" w:cs="Traditional Arabic" w:hint="cs"/>
          <w:color w:val="000000" w:themeColor="text1"/>
          <w:sz w:val="36"/>
          <w:szCs w:val="36"/>
          <w:rtl/>
        </w:rPr>
        <w:t>ّ</w:t>
      </w:r>
      <w:r w:rsidR="00057EF7" w:rsidRPr="00CF7D70">
        <w:rPr>
          <w:rFonts w:ascii="Traditional Arabic" w:hAnsi="Traditional Arabic" w:cs="Traditional Arabic"/>
          <w:color w:val="000000" w:themeColor="text1"/>
          <w:sz w:val="36"/>
          <w:szCs w:val="36"/>
          <w:rtl/>
        </w:rPr>
        <w:t>بي</w:t>
      </w:r>
      <w:r w:rsidR="00A9251A" w:rsidRPr="00CF7D70">
        <w:rPr>
          <w:rFonts w:ascii="Traditional Arabic" w:hAnsi="Traditional Arabic" w:cs="Traditional Arabic"/>
          <w:color w:val="000000" w:themeColor="text1"/>
          <w:sz w:val="36"/>
          <w:szCs w:val="36"/>
          <w:rtl/>
        </w:rPr>
        <w:t xml:space="preserve"> </w:t>
      </w:r>
      <w:r w:rsidR="00F5132C" w:rsidRPr="00CF7D70">
        <w:rPr>
          <w:rFonts w:ascii="Traditional Arabic" w:hAnsi="Traditional Arabic" w:cs="Traditional Arabic" w:hint="cs"/>
          <w:color w:val="000000" w:themeColor="text1"/>
          <w:sz w:val="36"/>
          <w:szCs w:val="36"/>
          <w:rtl/>
        </w:rPr>
        <w:t xml:space="preserve"> ياأ</w:t>
      </w:r>
      <w:r w:rsidR="00057EF7" w:rsidRPr="00CF7D70">
        <w:rPr>
          <w:rFonts w:ascii="Traditional Arabic" w:hAnsi="Traditional Arabic" w:cs="Traditional Arabic"/>
          <w:color w:val="000000" w:themeColor="text1"/>
          <w:sz w:val="36"/>
          <w:szCs w:val="36"/>
          <w:rtl/>
        </w:rPr>
        <w:t>ي</w:t>
      </w:r>
      <w:r w:rsidR="00057EF7" w:rsidRPr="00CF7D70">
        <w:rPr>
          <w:rFonts w:ascii="Traditional Arabic" w:hAnsi="Traditional Arabic" w:cs="Traditional Arabic" w:hint="cs"/>
          <w:color w:val="000000" w:themeColor="text1"/>
          <w:sz w:val="36"/>
          <w:szCs w:val="36"/>
          <w:rtl/>
        </w:rPr>
        <w:t>ّ</w:t>
      </w:r>
      <w:r w:rsidR="00057EF7" w:rsidRPr="00CF7D70">
        <w:rPr>
          <w:rFonts w:ascii="Traditional Arabic" w:hAnsi="Traditional Arabic" w:cs="Traditional Arabic"/>
          <w:color w:val="000000" w:themeColor="text1"/>
          <w:sz w:val="36"/>
          <w:szCs w:val="36"/>
          <w:rtl/>
        </w:rPr>
        <w:t>ه</w:t>
      </w:r>
      <w:r w:rsidR="00394284" w:rsidRPr="00CF7D70">
        <w:rPr>
          <w:rFonts w:ascii="Traditional Arabic" w:hAnsi="Traditional Arabic" w:cs="Traditional Arabic"/>
          <w:color w:val="000000" w:themeColor="text1"/>
          <w:sz w:val="36"/>
          <w:szCs w:val="36"/>
          <w:rtl/>
        </w:rPr>
        <w:t xml:space="preserve">ا </w:t>
      </w:r>
      <w:r w:rsidR="00394284" w:rsidRPr="00CF7D70">
        <w:rPr>
          <w:rFonts w:ascii="Traditional Arabic" w:hAnsi="Traditional Arabic" w:cs="Traditional Arabic" w:hint="cs"/>
          <w:color w:val="000000" w:themeColor="text1"/>
          <w:sz w:val="36"/>
          <w:szCs w:val="36"/>
          <w:rtl/>
        </w:rPr>
        <w:t>ا</w:t>
      </w:r>
      <w:r w:rsidR="00394284" w:rsidRPr="00CF7D70">
        <w:rPr>
          <w:rFonts w:ascii="Traditional Arabic" w:hAnsi="Traditional Arabic" w:cs="Traditional Arabic"/>
          <w:color w:val="000000" w:themeColor="text1"/>
          <w:sz w:val="36"/>
          <w:szCs w:val="36"/>
          <w:rtl/>
        </w:rPr>
        <w:t>لذين ءامنوا صلّوا عليه وسلّموا</w:t>
      </w:r>
      <w:r w:rsidR="005F524C" w:rsidRPr="00CF7D70">
        <w:rPr>
          <w:rFonts w:ascii="Traditional Arabic" w:hAnsi="Traditional Arabic" w:cs="Traditional Arabic"/>
          <w:color w:val="000000" w:themeColor="text1"/>
          <w:sz w:val="36"/>
          <w:szCs w:val="36"/>
          <w:rtl/>
        </w:rPr>
        <w:t xml:space="preserve"> تسليم</w:t>
      </w:r>
      <w:r w:rsidR="00A9251A" w:rsidRPr="00CF7D70">
        <w:rPr>
          <w:rFonts w:ascii="Traditional Arabic" w:hAnsi="Traditional Arabic" w:cs="Traditional Arabic"/>
          <w:color w:val="000000" w:themeColor="text1"/>
          <w:sz w:val="36"/>
          <w:szCs w:val="36"/>
          <w:rtl/>
        </w:rPr>
        <w:t>ا</w:t>
      </w:r>
      <w:r w:rsidR="00153AE0" w:rsidRPr="00CF7D70">
        <w:rPr>
          <w:rFonts w:ascii="Traditional Arabic" w:hAnsi="Traditional Arabic" w:cs="Traditional Arabic" w:hint="cs"/>
          <w:color w:val="000000" w:themeColor="text1"/>
          <w:sz w:val="36"/>
          <w:szCs w:val="36"/>
          <w:rtl/>
        </w:rPr>
        <w:t>"</w:t>
      </w:r>
      <w:r w:rsidR="00153AE0" w:rsidRPr="00CF7D70">
        <w:rPr>
          <w:rFonts w:ascii="Traditional Arabic" w:hAnsi="Traditional Arabic" w:cs="Traditional Arabic"/>
          <w:color w:val="000000" w:themeColor="text1"/>
          <w:sz w:val="36"/>
          <w:szCs w:val="36"/>
          <w:rtl/>
        </w:rPr>
        <w:t xml:space="preserve"> </w:t>
      </w:r>
      <w:r w:rsidR="00153AE0"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الأحزاب</w:t>
      </w:r>
      <w:r w:rsidR="00153AE0" w:rsidRPr="00CF7D70">
        <w:rPr>
          <w:rFonts w:ascii="Traditional Arabic" w:hAnsi="Traditional Arabic" w:cs="Traditional Arabic" w:hint="cs"/>
          <w:color w:val="000000" w:themeColor="text1"/>
          <w:sz w:val="36"/>
          <w:szCs w:val="36"/>
          <w:rtl/>
        </w:rPr>
        <w:t xml:space="preserve"> 56)</w:t>
      </w:r>
      <w:r w:rsidR="00A9251A" w:rsidRPr="00CF7D70">
        <w:rPr>
          <w:rFonts w:ascii="Traditional Arabic" w:hAnsi="Traditional Arabic" w:cs="Traditional Arabic"/>
          <w:color w:val="000000" w:themeColor="text1"/>
          <w:sz w:val="36"/>
          <w:szCs w:val="36"/>
          <w:rtl/>
        </w:rPr>
        <w:t>: </w:t>
      </w:r>
      <w:r w:rsidR="0038728E" w:rsidRPr="00CF7D70">
        <w:rPr>
          <w:rFonts w:ascii="Traditional Arabic" w:hAnsi="Traditional Arabic" w:cs="Traditional Arabic"/>
          <w:color w:val="000000" w:themeColor="text1"/>
          <w:sz w:val="36"/>
          <w:szCs w:val="36"/>
          <w:rtl/>
        </w:rPr>
        <w:t>. وقال ص</w:t>
      </w:r>
      <w:r w:rsidR="00A9251A" w:rsidRPr="00CF7D70">
        <w:rPr>
          <w:rFonts w:ascii="Traditional Arabic" w:hAnsi="Traditional Arabic" w:cs="Traditional Arabic"/>
          <w:color w:val="000000" w:themeColor="text1"/>
          <w:sz w:val="36"/>
          <w:szCs w:val="36"/>
          <w:rtl/>
        </w:rPr>
        <w:t> </w:t>
      </w:r>
      <w:r w:rsidRPr="00CF7D70">
        <w:rPr>
          <w:rFonts w:ascii="Traditional Arabic" w:hAnsi="Traditional Arabic" w:cs="Traditional Arabic"/>
          <w:color w:val="000000" w:themeColor="text1"/>
          <w:sz w:val="36"/>
          <w:szCs w:val="36"/>
          <w:rtl/>
        </w:rPr>
        <w:t>"م</w:t>
      </w:r>
      <w:r w:rsidR="00C3278E" w:rsidRPr="00CF7D70">
        <w:rPr>
          <w:rFonts w:ascii="Traditional Arabic" w:hAnsi="Traditional Arabic" w:cs="Traditional Arabic"/>
          <w:color w:val="000000" w:themeColor="text1"/>
          <w:sz w:val="36"/>
          <w:szCs w:val="36"/>
          <w:rtl/>
        </w:rPr>
        <w:t>ن صلّى علي</w:t>
      </w:r>
      <w:r w:rsidR="00C3278E"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color w:val="000000" w:themeColor="text1"/>
          <w:sz w:val="36"/>
          <w:szCs w:val="36"/>
          <w:rtl/>
        </w:rPr>
        <w:t xml:space="preserve"> واحدة صلّى الله عليه عشر صلوات، وحطّ</w:t>
      </w:r>
      <w:r w:rsidR="00A9251A" w:rsidRPr="00CF7D70">
        <w:rPr>
          <w:rFonts w:ascii="Traditional Arabic" w:hAnsi="Traditional Arabic" w:cs="Traditional Arabic"/>
          <w:color w:val="000000" w:themeColor="text1"/>
          <w:sz w:val="36"/>
          <w:szCs w:val="36"/>
          <w:rtl/>
        </w:rPr>
        <w:t xml:space="preserve"> ع</w:t>
      </w:r>
      <w:r w:rsidRPr="00CF7D70">
        <w:rPr>
          <w:rFonts w:ascii="Traditional Arabic" w:hAnsi="Traditional Arabic" w:cs="Traditional Arabic"/>
          <w:color w:val="000000" w:themeColor="text1"/>
          <w:sz w:val="36"/>
          <w:szCs w:val="36"/>
          <w:rtl/>
        </w:rPr>
        <w:t>نه عشر خطيئاتٍ، ورفع له عشر</w:t>
      </w:r>
      <w:r w:rsidR="00A9251A" w:rsidRPr="00CF7D70">
        <w:rPr>
          <w:rFonts w:ascii="Traditional Arabic" w:hAnsi="Traditional Arabic" w:cs="Traditional Arabic"/>
          <w:color w:val="000000" w:themeColor="text1"/>
          <w:sz w:val="36"/>
          <w:szCs w:val="36"/>
          <w:rtl/>
        </w:rPr>
        <w:t xml:space="preserve"> درجاتٍ</w:t>
      </w:r>
      <w:r w:rsidR="00BB6B0D" w:rsidRPr="00CF7D70">
        <w:rPr>
          <w:rFonts w:ascii="Traditional Arabic" w:hAnsi="Traditional Arabic" w:cs="Traditional Arabic" w:hint="cs"/>
          <w:color w:val="000000" w:themeColor="text1"/>
          <w:sz w:val="36"/>
          <w:szCs w:val="36"/>
          <w:vertAlign w:val="superscript"/>
          <w:rtl/>
        </w:rPr>
        <w:t xml:space="preserve"> (1)</w:t>
      </w:r>
      <w:r w:rsidR="00A9251A" w:rsidRPr="00CF7D70">
        <w:rPr>
          <w:rFonts w:ascii="Traditional Arabic" w:hAnsi="Traditional Arabic" w:cs="Traditional Arabic"/>
          <w:color w:val="000000" w:themeColor="text1"/>
          <w:sz w:val="36"/>
          <w:szCs w:val="36"/>
          <w:rtl/>
        </w:rPr>
        <w:t>،</w:t>
      </w:r>
      <w:r w:rsidR="00181122" w:rsidRPr="00CF7D70">
        <w:rPr>
          <w:rFonts w:ascii="Traditional Arabic" w:hAnsi="Traditional Arabic" w:cs="Traditional Arabic"/>
          <w:color w:val="000000" w:themeColor="text1"/>
          <w:sz w:val="36"/>
          <w:szCs w:val="36"/>
          <w:rtl/>
        </w:rPr>
        <w:t xml:space="preserve"> ولأنها من أعظم ما يربط قلب</w:t>
      </w:r>
      <w:r w:rsidR="00A9251A" w:rsidRPr="00CF7D70">
        <w:rPr>
          <w:rFonts w:ascii="Traditional Arabic" w:hAnsi="Traditional Arabic" w:cs="Traditional Arabic"/>
          <w:color w:val="000000" w:themeColor="text1"/>
          <w:sz w:val="36"/>
          <w:szCs w:val="36"/>
          <w:rtl/>
        </w:rPr>
        <w:t xml:space="preserve"> المسلم برسول الله </w:t>
      </w:r>
      <w:r w:rsidR="00181122" w:rsidRPr="00CF7D70">
        <w:rPr>
          <w:rFonts w:ascii="Traditional Arabic" w:hAnsi="Traditional Arabic" w:cs="Traditional Arabic" w:hint="cs"/>
          <w:color w:val="000000" w:themeColor="text1"/>
          <w:sz w:val="36"/>
          <w:szCs w:val="36"/>
          <w:rtl/>
        </w:rPr>
        <w:t>(ص)</w:t>
      </w:r>
      <w:r w:rsidR="00F759CD" w:rsidRPr="00CF7D70">
        <w:rPr>
          <w:rFonts w:ascii="Traditional Arabic" w:hAnsi="Traditional Arabic" w:cs="Traditional Arabic" w:hint="cs"/>
          <w:color w:val="000000" w:themeColor="text1"/>
          <w:sz w:val="36"/>
          <w:szCs w:val="36"/>
          <w:rtl/>
        </w:rPr>
        <w:t xml:space="preserve"> </w:t>
      </w:r>
      <w:r w:rsidR="00F759CD" w:rsidRPr="00CF7D70">
        <w:rPr>
          <w:rFonts w:ascii="Traditional Arabic" w:hAnsi="Traditional Arabic" w:cs="Traditional Arabic"/>
          <w:color w:val="000000" w:themeColor="text1"/>
          <w:sz w:val="36"/>
          <w:szCs w:val="36"/>
          <w:rtl/>
        </w:rPr>
        <w:t>ويزيد في محب</w:t>
      </w:r>
      <w:r w:rsidR="00F759CD" w:rsidRPr="00CF7D70">
        <w:rPr>
          <w:rFonts w:ascii="Traditional Arabic" w:hAnsi="Traditional Arabic" w:cs="Traditional Arabic" w:hint="cs"/>
          <w:color w:val="000000" w:themeColor="text1"/>
          <w:sz w:val="36"/>
          <w:szCs w:val="36"/>
          <w:rtl/>
        </w:rPr>
        <w:t>ت</w:t>
      </w:r>
      <w:r w:rsidR="00F759CD" w:rsidRPr="00CF7D70">
        <w:rPr>
          <w:rFonts w:ascii="Traditional Arabic" w:hAnsi="Traditional Arabic" w:cs="Traditional Arabic"/>
          <w:color w:val="000000" w:themeColor="text1"/>
          <w:sz w:val="36"/>
          <w:szCs w:val="36"/>
          <w:rtl/>
        </w:rPr>
        <w:t>ه</w:t>
      </w:r>
      <w:r w:rsidR="00F759CD" w:rsidRPr="00CF7D70">
        <w:rPr>
          <w:rFonts w:ascii="Traditional Arabic" w:hAnsi="Traditional Arabic" w:cs="Traditional Arabic" w:hint="cs"/>
          <w:color w:val="000000" w:themeColor="text1"/>
          <w:sz w:val="36"/>
          <w:szCs w:val="36"/>
          <w:rtl/>
        </w:rPr>
        <w:t>.</w:t>
      </w:r>
      <w:r w:rsidR="00792A24" w:rsidRPr="00CF7D70">
        <w:rPr>
          <w:rFonts w:ascii="Traditional Arabic" w:hAnsi="Traditional Arabic" w:cs="Traditional Arabic" w:hint="cs"/>
          <w:color w:val="000000" w:themeColor="text1"/>
          <w:sz w:val="36"/>
          <w:szCs w:val="36"/>
          <w:rtl/>
        </w:rPr>
        <w:t xml:space="preserve"> </w:t>
      </w:r>
      <w:r w:rsidR="00B8709D" w:rsidRPr="00CF7D70">
        <w:rPr>
          <w:rFonts w:ascii="Traditional Arabic" w:hAnsi="Traditional Arabic" w:cs="Traditional Arabic" w:hint="cs"/>
          <w:color w:val="000000" w:themeColor="text1"/>
          <w:sz w:val="36"/>
          <w:szCs w:val="36"/>
          <w:rtl/>
        </w:rPr>
        <w:t xml:space="preserve">ولقد خضّع الله أناسا متصوّفين في ديار نيجيريا للصلاة على النبي محمد (ص) وخاصة في شمال نيجيريا حيث كثر المتصوّفون من جميع </w:t>
      </w:r>
      <w:r w:rsidR="00B8709D" w:rsidRPr="00CF7D70">
        <w:rPr>
          <w:rFonts w:ascii="Traditional Arabic" w:hAnsi="Traditional Arabic" w:cs="Traditional Arabic" w:hint="cs"/>
          <w:color w:val="000000" w:themeColor="text1"/>
          <w:sz w:val="36"/>
          <w:szCs w:val="36"/>
          <w:rtl/>
        </w:rPr>
        <w:lastRenderedPageBreak/>
        <w:t>الطرق الصوفية</w:t>
      </w:r>
      <w:r w:rsidR="00FC3E37" w:rsidRPr="00CF7D70">
        <w:rPr>
          <w:rFonts w:ascii="Traditional Arabic" w:hAnsi="Traditional Arabic" w:cs="Traditional Arabic" w:hint="cs"/>
          <w:color w:val="000000" w:themeColor="text1"/>
          <w:sz w:val="36"/>
          <w:szCs w:val="36"/>
          <w:rtl/>
        </w:rPr>
        <w:t>.</w:t>
      </w:r>
      <w:r w:rsidR="00792A24" w:rsidRPr="00CF7D70">
        <w:rPr>
          <w:rFonts w:ascii="Traditional Arabic" w:hAnsi="Traditional Arabic" w:cs="Traditional Arabic" w:hint="cs"/>
          <w:color w:val="000000" w:themeColor="text1"/>
          <w:sz w:val="36"/>
          <w:szCs w:val="36"/>
          <w:rtl/>
        </w:rPr>
        <w:t xml:space="preserve"> </w:t>
      </w:r>
      <w:r w:rsidR="000B279C" w:rsidRPr="00CF7D70">
        <w:rPr>
          <w:rFonts w:ascii="Traditional Arabic" w:hAnsi="Traditional Arabic" w:cs="Traditional Arabic" w:hint="cs"/>
          <w:color w:val="000000" w:themeColor="text1"/>
          <w:sz w:val="36"/>
          <w:szCs w:val="36"/>
          <w:rtl/>
        </w:rPr>
        <w:t>وال</w:t>
      </w:r>
      <w:r w:rsidR="00792A24" w:rsidRPr="00CF7D70">
        <w:rPr>
          <w:rFonts w:ascii="Traditional Arabic" w:hAnsi="Traditional Arabic" w:cs="Traditional Arabic" w:hint="cs"/>
          <w:color w:val="000000" w:themeColor="text1"/>
          <w:sz w:val="36"/>
          <w:szCs w:val="36"/>
          <w:rtl/>
        </w:rPr>
        <w:t xml:space="preserve">عجب </w:t>
      </w:r>
      <w:r w:rsidR="000B279C" w:rsidRPr="00CF7D70">
        <w:rPr>
          <w:rFonts w:ascii="Traditional Arabic" w:hAnsi="Traditional Arabic" w:cs="Traditional Arabic" w:hint="cs"/>
          <w:color w:val="000000" w:themeColor="text1"/>
          <w:sz w:val="36"/>
          <w:szCs w:val="36"/>
          <w:rtl/>
        </w:rPr>
        <w:t>كلّ العجب أن</w:t>
      </w:r>
      <w:r w:rsidR="00460462" w:rsidRPr="00CF7D70">
        <w:rPr>
          <w:rFonts w:ascii="Traditional Arabic" w:hAnsi="Traditional Arabic" w:cs="Traditional Arabic" w:hint="cs"/>
          <w:color w:val="000000" w:themeColor="text1"/>
          <w:sz w:val="36"/>
          <w:szCs w:val="36"/>
          <w:rtl/>
        </w:rPr>
        <w:t xml:space="preserve"> رأينا واحدا بين </w:t>
      </w:r>
      <w:r w:rsidR="00766FB0" w:rsidRPr="00CF7D70">
        <w:rPr>
          <w:rFonts w:ascii="Traditional Arabic" w:hAnsi="Traditional Arabic" w:cs="Traditional Arabic" w:hint="cs"/>
          <w:color w:val="000000" w:themeColor="text1"/>
          <w:sz w:val="36"/>
          <w:szCs w:val="36"/>
          <w:rtl/>
        </w:rPr>
        <w:t>الجمع الغفير في جنوب نيجيريا الذي قلت فيه معالم الإسلام ووسائطه</w:t>
      </w:r>
      <w:r w:rsidR="00C87DAF" w:rsidRPr="00CF7D70">
        <w:rPr>
          <w:rFonts w:ascii="Traditional Arabic" w:hAnsi="Traditional Arabic" w:cs="Traditional Arabic" w:hint="cs"/>
          <w:color w:val="000000" w:themeColor="text1"/>
          <w:sz w:val="36"/>
          <w:szCs w:val="36"/>
          <w:rtl/>
        </w:rPr>
        <w:t>، أتقن اللغة العربية</w:t>
      </w:r>
      <w:r w:rsidR="00766FB0" w:rsidRPr="00CF7D70">
        <w:rPr>
          <w:rFonts w:ascii="Traditional Arabic" w:hAnsi="Traditional Arabic" w:cs="Traditional Arabic" w:hint="cs"/>
          <w:color w:val="000000" w:themeColor="text1"/>
          <w:sz w:val="36"/>
          <w:szCs w:val="36"/>
          <w:rtl/>
        </w:rPr>
        <w:t xml:space="preserve"> </w:t>
      </w:r>
      <w:r w:rsidR="00C87DAF" w:rsidRPr="00CF7D70">
        <w:rPr>
          <w:rFonts w:ascii="Traditional Arabic" w:hAnsi="Traditional Arabic" w:cs="Traditional Arabic" w:hint="cs"/>
          <w:color w:val="000000" w:themeColor="text1"/>
          <w:sz w:val="36"/>
          <w:szCs w:val="36"/>
          <w:rtl/>
        </w:rPr>
        <w:t>و</w:t>
      </w:r>
      <w:r w:rsidR="00460462" w:rsidRPr="00CF7D70">
        <w:rPr>
          <w:rFonts w:ascii="Traditional Arabic" w:hAnsi="Traditional Arabic" w:cs="Traditional Arabic" w:hint="cs"/>
          <w:color w:val="000000" w:themeColor="text1"/>
          <w:sz w:val="36"/>
          <w:szCs w:val="36"/>
          <w:rtl/>
        </w:rPr>
        <w:t>تصدى</w:t>
      </w:r>
      <w:r w:rsidR="00746FBA" w:rsidRPr="00CF7D70">
        <w:rPr>
          <w:rFonts w:ascii="Traditional Arabic" w:hAnsi="Traditional Arabic" w:cs="Traditional Arabic" w:hint="cs"/>
          <w:color w:val="000000" w:themeColor="text1"/>
          <w:sz w:val="36"/>
          <w:szCs w:val="36"/>
          <w:rtl/>
        </w:rPr>
        <w:t xml:space="preserve"> للتأليف العربي من جميع الفنون وتفر</w:t>
      </w:r>
      <w:r w:rsidRPr="00CF7D70">
        <w:rPr>
          <w:rFonts w:ascii="Traditional Arabic" w:hAnsi="Traditional Arabic" w:cs="Traditional Arabic" w:hint="cs"/>
          <w:color w:val="000000" w:themeColor="text1"/>
          <w:sz w:val="36"/>
          <w:szCs w:val="36"/>
          <w:rtl/>
        </w:rPr>
        <w:t>ّ</w:t>
      </w:r>
      <w:r w:rsidR="00746FBA" w:rsidRPr="00CF7D70">
        <w:rPr>
          <w:rFonts w:ascii="Traditional Arabic" w:hAnsi="Traditional Arabic" w:cs="Traditional Arabic" w:hint="cs"/>
          <w:color w:val="000000" w:themeColor="text1"/>
          <w:sz w:val="36"/>
          <w:szCs w:val="36"/>
          <w:rtl/>
        </w:rPr>
        <w:t>غ</w:t>
      </w:r>
      <w:r w:rsidR="00460462" w:rsidRPr="00CF7D70">
        <w:rPr>
          <w:rFonts w:ascii="Traditional Arabic" w:hAnsi="Traditional Arabic" w:cs="Traditional Arabic" w:hint="cs"/>
          <w:color w:val="000000" w:themeColor="text1"/>
          <w:sz w:val="36"/>
          <w:szCs w:val="36"/>
          <w:rtl/>
        </w:rPr>
        <w:t xml:space="preserve"> </w:t>
      </w:r>
      <w:r w:rsidR="00746FBA" w:rsidRPr="00CF7D70">
        <w:rPr>
          <w:rFonts w:ascii="Traditional Arabic" w:hAnsi="Traditional Arabic" w:cs="Traditional Arabic" w:hint="cs"/>
          <w:color w:val="000000" w:themeColor="text1"/>
          <w:sz w:val="36"/>
          <w:szCs w:val="36"/>
          <w:rtl/>
        </w:rPr>
        <w:t xml:space="preserve">كذلك </w:t>
      </w:r>
      <w:r w:rsidR="00460462" w:rsidRPr="00CF7D70">
        <w:rPr>
          <w:rFonts w:ascii="Traditional Arabic" w:hAnsi="Traditional Arabic" w:cs="Traditional Arabic" w:hint="cs"/>
          <w:color w:val="000000" w:themeColor="text1"/>
          <w:sz w:val="36"/>
          <w:szCs w:val="36"/>
          <w:rtl/>
        </w:rPr>
        <w:t>لاختراع الصلوات</w:t>
      </w:r>
      <w:r w:rsidR="00792A24" w:rsidRPr="00CF7D70">
        <w:rPr>
          <w:rFonts w:ascii="Traditional Arabic" w:hAnsi="Traditional Arabic" w:cs="Traditional Arabic" w:hint="cs"/>
          <w:color w:val="000000" w:themeColor="text1"/>
          <w:sz w:val="36"/>
          <w:szCs w:val="36"/>
          <w:rtl/>
        </w:rPr>
        <w:t xml:space="preserve"> على</w:t>
      </w:r>
      <w:r w:rsidR="00460462" w:rsidRPr="00CF7D70">
        <w:rPr>
          <w:rFonts w:ascii="Traditional Arabic" w:hAnsi="Traditional Arabic" w:cs="Traditional Arabic" w:hint="cs"/>
          <w:color w:val="000000" w:themeColor="text1"/>
          <w:sz w:val="36"/>
          <w:szCs w:val="36"/>
          <w:rtl/>
        </w:rPr>
        <w:t xml:space="preserve"> حبيبنا محمد </w:t>
      </w:r>
      <w:r w:rsidR="00746FBA" w:rsidRPr="00CF7D70">
        <w:rPr>
          <w:rFonts w:ascii="Traditional Arabic" w:hAnsi="Traditional Arabic" w:cs="Traditional Arabic" w:hint="cs"/>
          <w:color w:val="000000" w:themeColor="text1"/>
          <w:sz w:val="36"/>
          <w:szCs w:val="36"/>
          <w:rtl/>
        </w:rPr>
        <w:t>(</w:t>
      </w:r>
      <w:r w:rsidR="00460462" w:rsidRPr="00CF7D70">
        <w:rPr>
          <w:rFonts w:ascii="Traditional Arabic" w:hAnsi="Traditional Arabic" w:cs="Traditional Arabic" w:hint="cs"/>
          <w:color w:val="000000" w:themeColor="text1"/>
          <w:sz w:val="36"/>
          <w:szCs w:val="36"/>
          <w:rtl/>
        </w:rPr>
        <w:t>ص</w:t>
      </w:r>
      <w:r w:rsidR="00746FBA" w:rsidRPr="00CF7D70">
        <w:rPr>
          <w:rFonts w:ascii="Traditional Arabic" w:hAnsi="Traditional Arabic" w:cs="Traditional Arabic" w:hint="cs"/>
          <w:color w:val="000000" w:themeColor="text1"/>
          <w:sz w:val="36"/>
          <w:szCs w:val="36"/>
          <w:rtl/>
        </w:rPr>
        <w:t>)</w:t>
      </w:r>
      <w:r w:rsidR="00460462" w:rsidRPr="00CF7D70">
        <w:rPr>
          <w:rFonts w:ascii="Traditional Arabic" w:hAnsi="Traditional Arabic" w:cs="Traditional Arabic" w:hint="cs"/>
          <w:color w:val="000000" w:themeColor="text1"/>
          <w:sz w:val="36"/>
          <w:szCs w:val="36"/>
          <w:rtl/>
        </w:rPr>
        <w:t xml:space="preserve"> أحسن اختراع بلا مخالفة الكتاب والسنة. </w:t>
      </w:r>
      <w:r w:rsidR="00746FBA" w:rsidRPr="00CF7D70">
        <w:rPr>
          <w:rFonts w:ascii="Traditional Arabic" w:hAnsi="Traditional Arabic" w:cs="Traditional Arabic" w:hint="cs"/>
          <w:color w:val="000000" w:themeColor="text1"/>
          <w:sz w:val="36"/>
          <w:szCs w:val="36"/>
          <w:rtl/>
        </w:rPr>
        <w:t>و</w:t>
      </w:r>
      <w:r w:rsidR="00460462" w:rsidRPr="00CF7D70">
        <w:rPr>
          <w:rFonts w:ascii="Traditional Arabic" w:hAnsi="Traditional Arabic" w:cs="Traditional Arabic" w:hint="cs"/>
          <w:color w:val="000000" w:themeColor="text1"/>
          <w:sz w:val="36"/>
          <w:szCs w:val="36"/>
          <w:rtl/>
        </w:rPr>
        <w:t>هو البروفيسور زكريا إدريس</w:t>
      </w:r>
      <w:r w:rsidR="00A263AE" w:rsidRPr="00CF7D70">
        <w:rPr>
          <w:rFonts w:ascii="Traditional Arabic" w:hAnsi="Traditional Arabic" w:cs="Traditional Arabic" w:hint="cs"/>
          <w:color w:val="000000" w:themeColor="text1"/>
          <w:sz w:val="36"/>
          <w:szCs w:val="36"/>
          <w:rtl/>
        </w:rPr>
        <w:t xml:space="preserve"> ــ أوبو </w:t>
      </w:r>
      <w:r w:rsidR="00460462" w:rsidRPr="00CF7D70">
        <w:rPr>
          <w:rFonts w:ascii="Traditional Arabic" w:hAnsi="Traditional Arabic" w:cs="Traditional Arabic" w:hint="cs"/>
          <w:color w:val="000000" w:themeColor="text1"/>
          <w:sz w:val="36"/>
          <w:szCs w:val="36"/>
          <w:rtl/>
        </w:rPr>
        <w:t>حسين الذي خدم العلم فأوجدت له خدمته الثمار اليانعة والألقاب المباركة . فإنه اتصل بالأصل و</w:t>
      </w:r>
      <w:r w:rsidR="0073628E" w:rsidRPr="00CF7D70">
        <w:rPr>
          <w:rFonts w:ascii="Traditional Arabic" w:hAnsi="Traditional Arabic" w:cs="Traditional Arabic" w:hint="cs"/>
          <w:color w:val="000000" w:themeColor="text1"/>
          <w:sz w:val="36"/>
          <w:szCs w:val="36"/>
          <w:rtl/>
        </w:rPr>
        <w:t>أوصل جهود المتصوّفين إلى مرحلة النضج</w:t>
      </w:r>
      <w:r w:rsidR="00005E0F" w:rsidRPr="00CF7D70">
        <w:rPr>
          <w:rFonts w:ascii="Traditional Arabic" w:hAnsi="Traditional Arabic" w:cs="Traditional Arabic" w:hint="cs"/>
          <w:color w:val="000000" w:themeColor="text1"/>
          <w:sz w:val="36"/>
          <w:szCs w:val="36"/>
          <w:rtl/>
        </w:rPr>
        <w:t xml:space="preserve"> والوضوح في جنوب نيج</w:t>
      </w:r>
      <w:r w:rsidR="00B8709D" w:rsidRPr="00CF7D70">
        <w:rPr>
          <w:rFonts w:ascii="Traditional Arabic" w:hAnsi="Traditional Arabic" w:cs="Traditional Arabic" w:hint="cs"/>
          <w:color w:val="000000" w:themeColor="text1"/>
          <w:sz w:val="36"/>
          <w:szCs w:val="36"/>
          <w:rtl/>
        </w:rPr>
        <w:t>ي</w:t>
      </w:r>
      <w:r w:rsidR="00005E0F" w:rsidRPr="00CF7D70">
        <w:rPr>
          <w:rFonts w:ascii="Traditional Arabic" w:hAnsi="Traditional Arabic" w:cs="Traditional Arabic" w:hint="cs"/>
          <w:color w:val="000000" w:themeColor="text1"/>
          <w:sz w:val="36"/>
          <w:szCs w:val="36"/>
          <w:rtl/>
        </w:rPr>
        <w:t>ريا</w:t>
      </w:r>
      <w:r w:rsidR="00B8709D" w:rsidRPr="00CF7D70">
        <w:rPr>
          <w:rFonts w:ascii="Traditional Arabic" w:hAnsi="Traditional Arabic" w:cs="Traditional Arabic" w:hint="cs"/>
          <w:color w:val="000000" w:themeColor="text1"/>
          <w:sz w:val="36"/>
          <w:szCs w:val="36"/>
          <w:rtl/>
        </w:rPr>
        <w:t>.</w:t>
      </w:r>
      <w:r w:rsidR="0073628E" w:rsidRPr="00CF7D70">
        <w:rPr>
          <w:rFonts w:ascii="Traditional Arabic" w:hAnsi="Traditional Arabic" w:cs="Traditional Arabic" w:hint="cs"/>
          <w:color w:val="000000" w:themeColor="text1"/>
          <w:sz w:val="36"/>
          <w:szCs w:val="36"/>
          <w:rtl/>
        </w:rPr>
        <w:t xml:space="preserve"> </w:t>
      </w:r>
      <w:r w:rsidR="00460462" w:rsidRPr="00CF7D70">
        <w:rPr>
          <w:rFonts w:ascii="Traditional Arabic" w:hAnsi="Traditional Arabic" w:cs="Traditional Arabic" w:hint="cs"/>
          <w:color w:val="000000" w:themeColor="text1"/>
          <w:sz w:val="36"/>
          <w:szCs w:val="36"/>
          <w:rtl/>
        </w:rPr>
        <w:t xml:space="preserve"> </w:t>
      </w:r>
    </w:p>
    <w:p w:rsidR="00FB154A" w:rsidRPr="00CF7D70" w:rsidRDefault="00420218"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إ</w:t>
      </w:r>
      <w:r w:rsidR="00AD7036" w:rsidRPr="00CF7D70">
        <w:rPr>
          <w:rFonts w:ascii="Traditional Arabic" w:hAnsi="Traditional Arabic" w:cs="Traditional Arabic" w:hint="cs"/>
          <w:color w:val="000000" w:themeColor="text1"/>
          <w:sz w:val="36"/>
          <w:szCs w:val="36"/>
          <w:rtl/>
        </w:rPr>
        <w:t>ن هذه المقالة</w:t>
      </w:r>
      <w:r w:rsidR="007E3D14" w:rsidRPr="00CF7D70">
        <w:rPr>
          <w:rFonts w:ascii="Traditional Arabic" w:hAnsi="Traditional Arabic" w:cs="Traditional Arabic" w:hint="cs"/>
          <w:color w:val="000000" w:themeColor="text1"/>
          <w:sz w:val="36"/>
          <w:szCs w:val="36"/>
          <w:rtl/>
        </w:rPr>
        <w:t xml:space="preserve"> بعنوان "صيغ الصلاة النبوية في الأدب العربي النيجيري"</w:t>
      </w:r>
      <w:r w:rsidR="00AD7036" w:rsidRPr="00CF7D70">
        <w:rPr>
          <w:rFonts w:ascii="Traditional Arabic" w:hAnsi="Traditional Arabic" w:cs="Traditional Arabic" w:hint="cs"/>
          <w:color w:val="000000" w:themeColor="text1"/>
          <w:sz w:val="36"/>
          <w:szCs w:val="36"/>
          <w:rtl/>
        </w:rPr>
        <w:t xml:space="preserve"> تهدف إلى إبراز مساهمات هذا الأديب في ازدياد صيغ الصلاة على محمد (ص) في الع</w:t>
      </w:r>
      <w:r w:rsidR="00D10F49" w:rsidRPr="00CF7D70">
        <w:rPr>
          <w:rFonts w:ascii="Traditional Arabic" w:hAnsi="Traditional Arabic" w:cs="Traditional Arabic" w:hint="cs"/>
          <w:color w:val="000000" w:themeColor="text1"/>
          <w:sz w:val="36"/>
          <w:szCs w:val="36"/>
          <w:rtl/>
        </w:rPr>
        <w:t>ا</w:t>
      </w:r>
      <w:r w:rsidR="00AD7036" w:rsidRPr="00CF7D70">
        <w:rPr>
          <w:rFonts w:ascii="Traditional Arabic" w:hAnsi="Traditional Arabic" w:cs="Traditional Arabic" w:hint="cs"/>
          <w:color w:val="000000" w:themeColor="text1"/>
          <w:sz w:val="36"/>
          <w:szCs w:val="36"/>
          <w:rtl/>
        </w:rPr>
        <w:t>لم كله إذ لم ينقل</w:t>
      </w:r>
      <w:r w:rsidR="00B9352F" w:rsidRPr="00CF7D70">
        <w:rPr>
          <w:rFonts w:ascii="Traditional Arabic" w:hAnsi="Traditional Arabic" w:cs="Traditional Arabic" w:hint="cs"/>
          <w:color w:val="000000" w:themeColor="text1"/>
          <w:sz w:val="36"/>
          <w:szCs w:val="36"/>
          <w:rtl/>
        </w:rPr>
        <w:t xml:space="preserve"> صيغة من أحد ساب</w:t>
      </w:r>
      <w:r w:rsidR="00EC7878" w:rsidRPr="00CF7D70">
        <w:rPr>
          <w:rFonts w:ascii="Traditional Arabic" w:hAnsi="Traditional Arabic" w:cs="Traditional Arabic" w:hint="cs"/>
          <w:color w:val="000000" w:themeColor="text1"/>
          <w:sz w:val="36"/>
          <w:szCs w:val="36"/>
          <w:rtl/>
        </w:rPr>
        <w:t xml:space="preserve">قيه </w:t>
      </w:r>
      <w:r w:rsidR="00D10F49" w:rsidRPr="00CF7D70">
        <w:rPr>
          <w:rFonts w:ascii="Traditional Arabic" w:hAnsi="Traditional Arabic" w:cs="Traditional Arabic" w:hint="cs"/>
          <w:color w:val="000000" w:themeColor="text1"/>
          <w:sz w:val="36"/>
          <w:szCs w:val="36"/>
          <w:rtl/>
        </w:rPr>
        <w:t xml:space="preserve">داخل نيجيريا وخارجها، </w:t>
      </w:r>
      <w:r w:rsidR="00EC7878" w:rsidRPr="00CF7D70">
        <w:rPr>
          <w:rFonts w:ascii="Traditional Arabic" w:hAnsi="Traditional Arabic" w:cs="Traditional Arabic" w:hint="cs"/>
          <w:color w:val="000000" w:themeColor="text1"/>
          <w:sz w:val="36"/>
          <w:szCs w:val="36"/>
          <w:rtl/>
        </w:rPr>
        <w:t xml:space="preserve">ولم </w:t>
      </w:r>
      <w:r w:rsidR="00A61C93" w:rsidRPr="00CF7D70">
        <w:rPr>
          <w:rFonts w:ascii="Traditional Arabic" w:hAnsi="Traditional Arabic" w:cs="Traditional Arabic" w:hint="cs"/>
          <w:color w:val="000000" w:themeColor="text1"/>
          <w:sz w:val="36"/>
          <w:szCs w:val="36"/>
          <w:rtl/>
        </w:rPr>
        <w:t>ي</w:t>
      </w:r>
      <w:r w:rsidR="00EC7878" w:rsidRPr="00CF7D70">
        <w:rPr>
          <w:rFonts w:ascii="Traditional Arabic" w:hAnsi="Traditional Arabic" w:cs="Traditional Arabic" w:hint="cs"/>
          <w:color w:val="000000" w:themeColor="text1"/>
          <w:sz w:val="36"/>
          <w:szCs w:val="36"/>
          <w:rtl/>
        </w:rPr>
        <w:t>نسخ منهم</w:t>
      </w:r>
      <w:r w:rsidR="00D10F49" w:rsidRPr="00CF7D70">
        <w:rPr>
          <w:rFonts w:ascii="Traditional Arabic" w:hAnsi="Traditional Arabic" w:cs="Traditional Arabic" w:hint="cs"/>
          <w:color w:val="000000" w:themeColor="text1"/>
          <w:sz w:val="36"/>
          <w:szCs w:val="36"/>
          <w:rtl/>
        </w:rPr>
        <w:t xml:space="preserve"> حيا وميتا</w:t>
      </w:r>
      <w:r w:rsidR="00F52CD4" w:rsidRPr="00CF7D70">
        <w:rPr>
          <w:rFonts w:ascii="Traditional Arabic" w:hAnsi="Traditional Arabic" w:cs="Traditional Arabic" w:hint="cs"/>
          <w:color w:val="000000" w:themeColor="text1"/>
          <w:sz w:val="36"/>
          <w:szCs w:val="36"/>
          <w:rtl/>
        </w:rPr>
        <w:t>، بل اخترع صلواته على منوال السابقين من حيث السجع وبعض ا</w:t>
      </w:r>
      <w:r w:rsidR="00A61C93" w:rsidRPr="00CF7D70">
        <w:rPr>
          <w:rFonts w:ascii="Traditional Arabic" w:hAnsi="Traditional Arabic" w:cs="Traditional Arabic" w:hint="cs"/>
          <w:color w:val="000000" w:themeColor="text1"/>
          <w:sz w:val="36"/>
          <w:szCs w:val="36"/>
          <w:rtl/>
        </w:rPr>
        <w:t>لمحسنات اللفظية في</w:t>
      </w:r>
      <w:r w:rsidR="00471F71" w:rsidRPr="00CF7D70">
        <w:rPr>
          <w:rFonts w:ascii="Traditional Arabic" w:hAnsi="Traditional Arabic" w:cs="Traditional Arabic" w:hint="cs"/>
          <w:color w:val="000000" w:themeColor="text1"/>
          <w:sz w:val="36"/>
          <w:szCs w:val="36"/>
          <w:rtl/>
        </w:rPr>
        <w:t xml:space="preserve"> علم المعاني.</w:t>
      </w:r>
      <w:r w:rsidR="00801004" w:rsidRPr="00CF7D70">
        <w:rPr>
          <w:rFonts w:ascii="Traditional Arabic" w:hAnsi="Traditional Arabic" w:cs="Traditional Arabic" w:hint="cs"/>
          <w:color w:val="000000" w:themeColor="text1"/>
          <w:sz w:val="36"/>
          <w:szCs w:val="36"/>
          <w:rtl/>
        </w:rPr>
        <w:t xml:space="preserve"> </w:t>
      </w:r>
      <w:r w:rsidR="00F52CD4" w:rsidRPr="00CF7D70">
        <w:rPr>
          <w:rFonts w:ascii="Traditional Arabic" w:hAnsi="Traditional Arabic" w:cs="Traditional Arabic" w:hint="cs"/>
          <w:color w:val="000000" w:themeColor="text1"/>
          <w:sz w:val="36"/>
          <w:szCs w:val="36"/>
          <w:rtl/>
        </w:rPr>
        <w:t xml:space="preserve"> </w:t>
      </w:r>
    </w:p>
    <w:p w:rsidR="009B48D9" w:rsidRPr="00CF7D70" w:rsidRDefault="00F9496F" w:rsidP="00E405E9">
      <w:pPr>
        <w:shd w:val="clear" w:color="auto" w:fill="FFFFFF"/>
        <w:bidi/>
        <w:spacing w:after="300" w:line="601" w:lineRule="atLeast"/>
        <w:jc w:val="both"/>
        <w:rPr>
          <w:rFonts w:ascii="Traditional Arabic" w:hAnsi="Traditional Arabic" w:cs="Traditional Arabic"/>
          <w:color w:val="000000" w:themeColor="text1"/>
          <w:sz w:val="36"/>
          <w:szCs w:val="36"/>
        </w:rPr>
      </w:pPr>
      <w:r w:rsidRPr="00CF7D70">
        <w:rPr>
          <w:rFonts w:ascii="Traditional Arabic" w:hAnsi="Traditional Arabic" w:cs="Traditional Arabic" w:hint="cs"/>
          <w:color w:val="000000" w:themeColor="text1"/>
          <w:sz w:val="36"/>
          <w:szCs w:val="36"/>
          <w:rtl/>
        </w:rPr>
        <w:t>وقد سارت الورقة على</w:t>
      </w:r>
      <w:r w:rsidR="00FB154A" w:rsidRPr="00CF7D70">
        <w:rPr>
          <w:rFonts w:ascii="Traditional Arabic" w:hAnsi="Traditional Arabic" w:cs="Traditional Arabic" w:hint="cs"/>
          <w:color w:val="000000" w:themeColor="text1"/>
          <w:sz w:val="36"/>
          <w:szCs w:val="36"/>
          <w:rtl/>
        </w:rPr>
        <w:t xml:space="preserve"> </w:t>
      </w:r>
      <w:r w:rsidR="00035C5B" w:rsidRPr="00CF7D70">
        <w:rPr>
          <w:rFonts w:ascii="Traditional Arabic" w:hAnsi="Traditional Arabic" w:cs="Traditional Arabic" w:hint="cs"/>
          <w:color w:val="000000" w:themeColor="text1"/>
          <w:sz w:val="36"/>
          <w:szCs w:val="36"/>
          <w:rtl/>
        </w:rPr>
        <w:t xml:space="preserve">المحاور </w:t>
      </w:r>
      <w:r w:rsidR="00434FE4">
        <w:rPr>
          <w:rFonts w:ascii="Traditional Arabic" w:hAnsi="Traditional Arabic" w:cs="Traditional Arabic" w:hint="cs"/>
          <w:color w:val="000000" w:themeColor="text1"/>
          <w:sz w:val="36"/>
          <w:szCs w:val="36"/>
          <w:rtl/>
        </w:rPr>
        <w:t xml:space="preserve">الثلاثة، </w:t>
      </w:r>
      <w:r w:rsidR="00FB154A" w:rsidRPr="00CF7D70">
        <w:rPr>
          <w:rFonts w:ascii="Traditional Arabic" w:hAnsi="Traditional Arabic" w:cs="Traditional Arabic" w:hint="cs"/>
          <w:color w:val="000000" w:themeColor="text1"/>
          <w:sz w:val="36"/>
          <w:szCs w:val="36"/>
          <w:rtl/>
        </w:rPr>
        <w:t xml:space="preserve"> </w:t>
      </w:r>
      <w:r w:rsidR="005932DE" w:rsidRPr="00CF7D70">
        <w:rPr>
          <w:rFonts w:ascii="Traditional Arabic" w:hAnsi="Traditional Arabic" w:cs="Traditional Arabic" w:hint="cs"/>
          <w:color w:val="000000" w:themeColor="text1"/>
          <w:sz w:val="36"/>
          <w:szCs w:val="36"/>
          <w:rtl/>
        </w:rPr>
        <w:t xml:space="preserve">الأول: </w:t>
      </w:r>
      <w:r w:rsidR="002F23A0" w:rsidRPr="00CF7D70">
        <w:rPr>
          <w:rFonts w:ascii="Traditional Arabic" w:hAnsi="Traditional Arabic" w:cs="Traditional Arabic" w:hint="cs"/>
          <w:color w:val="000000" w:themeColor="text1"/>
          <w:sz w:val="36"/>
          <w:szCs w:val="36"/>
          <w:rtl/>
        </w:rPr>
        <w:t>مفهوم الصلاة على النبي محمد</w:t>
      </w:r>
      <w:r w:rsidR="00F93145" w:rsidRPr="00CF7D70">
        <w:rPr>
          <w:rFonts w:ascii="Traditional Arabic" w:hAnsi="Traditional Arabic" w:cs="Traditional Arabic" w:hint="cs"/>
          <w:color w:val="000000" w:themeColor="text1"/>
          <w:sz w:val="36"/>
          <w:szCs w:val="36"/>
          <w:rtl/>
        </w:rPr>
        <w:t xml:space="preserve"> </w:t>
      </w:r>
      <w:r w:rsidR="00F33B70">
        <w:rPr>
          <w:rFonts w:ascii="Traditional Arabic" w:hAnsi="Traditional Arabic" w:cs="Traditional Arabic" w:hint="cs"/>
          <w:color w:val="000000" w:themeColor="text1"/>
          <w:sz w:val="36"/>
          <w:szCs w:val="36"/>
          <w:rtl/>
        </w:rPr>
        <w:t>(ص)</w:t>
      </w:r>
      <w:r w:rsidR="00434FE4">
        <w:rPr>
          <w:rFonts w:ascii="Traditional Arabic" w:hAnsi="Traditional Arabic" w:cs="Traditional Arabic" w:hint="cs"/>
          <w:color w:val="000000" w:themeColor="text1"/>
          <w:sz w:val="36"/>
          <w:szCs w:val="36"/>
          <w:rtl/>
        </w:rPr>
        <w:t>،</w:t>
      </w:r>
      <w:r w:rsidR="00F33B70">
        <w:rPr>
          <w:rFonts w:ascii="Traditional Arabic" w:hAnsi="Traditional Arabic" w:cs="Traditional Arabic" w:hint="cs"/>
          <w:color w:val="000000" w:themeColor="text1"/>
          <w:sz w:val="36"/>
          <w:szCs w:val="36"/>
          <w:rtl/>
        </w:rPr>
        <w:t xml:space="preserve"> </w:t>
      </w:r>
      <w:r w:rsidR="00434FE4">
        <w:rPr>
          <w:rFonts w:ascii="Traditional Arabic" w:hAnsi="Traditional Arabic" w:cs="Traditional Arabic" w:hint="cs"/>
          <w:color w:val="000000" w:themeColor="text1"/>
          <w:sz w:val="36"/>
          <w:szCs w:val="36"/>
          <w:rtl/>
        </w:rPr>
        <w:t>و</w:t>
      </w:r>
      <w:r w:rsidR="005D1155" w:rsidRPr="00CF7D70">
        <w:rPr>
          <w:rFonts w:ascii="Traditional Arabic" w:hAnsi="Traditional Arabic" w:cs="Traditional Arabic" w:hint="cs"/>
          <w:color w:val="000000" w:themeColor="text1"/>
          <w:sz w:val="36"/>
          <w:szCs w:val="36"/>
          <w:rtl/>
        </w:rPr>
        <w:t>الثا</w:t>
      </w:r>
      <w:r w:rsidR="00D17701" w:rsidRPr="00CF7D70">
        <w:rPr>
          <w:rFonts w:ascii="Traditional Arabic" w:hAnsi="Traditional Arabic" w:cs="Traditional Arabic" w:hint="cs"/>
          <w:color w:val="000000" w:themeColor="text1"/>
          <w:sz w:val="36"/>
          <w:szCs w:val="36"/>
          <w:rtl/>
        </w:rPr>
        <w:t>ني</w:t>
      </w:r>
      <w:r w:rsidR="00434FE4">
        <w:rPr>
          <w:rFonts w:ascii="Traditional Arabic" w:hAnsi="Traditional Arabic" w:cs="Traditional Arabic" w:hint="cs"/>
          <w:color w:val="000000" w:themeColor="text1"/>
          <w:sz w:val="36"/>
          <w:szCs w:val="36"/>
          <w:rtl/>
        </w:rPr>
        <w:t>:</w:t>
      </w:r>
      <w:r w:rsidR="005D1155" w:rsidRPr="00CF7D70">
        <w:rPr>
          <w:rFonts w:ascii="Traditional Arabic" w:hAnsi="Traditional Arabic" w:cs="Traditional Arabic" w:hint="cs"/>
          <w:color w:val="000000" w:themeColor="text1"/>
          <w:sz w:val="36"/>
          <w:szCs w:val="36"/>
          <w:rtl/>
        </w:rPr>
        <w:t xml:space="preserve"> البرفيسور زكريا حسين </w:t>
      </w:r>
      <w:r w:rsidR="001048E2" w:rsidRPr="00CF7D70">
        <w:rPr>
          <w:rFonts w:ascii="Traditional Arabic" w:hAnsi="Traditional Arabic" w:cs="Traditional Arabic" w:hint="cs"/>
          <w:color w:val="000000" w:themeColor="text1"/>
          <w:sz w:val="36"/>
          <w:szCs w:val="36"/>
          <w:rtl/>
        </w:rPr>
        <w:t>ودوره في الصلوات المحمدية</w:t>
      </w:r>
      <w:r w:rsidR="00434FE4">
        <w:rPr>
          <w:rFonts w:ascii="Traditional Arabic" w:hAnsi="Traditional Arabic" w:cs="Traditional Arabic" w:hint="cs"/>
          <w:color w:val="000000" w:themeColor="text1"/>
          <w:sz w:val="36"/>
          <w:szCs w:val="36"/>
          <w:rtl/>
        </w:rPr>
        <w:t>،</w:t>
      </w:r>
      <w:r w:rsidR="001048E2" w:rsidRPr="00CF7D70">
        <w:rPr>
          <w:rFonts w:ascii="Traditional Arabic" w:hAnsi="Traditional Arabic" w:cs="Traditional Arabic" w:hint="cs"/>
          <w:color w:val="000000" w:themeColor="text1"/>
          <w:sz w:val="36"/>
          <w:szCs w:val="36"/>
          <w:rtl/>
        </w:rPr>
        <w:t xml:space="preserve"> </w:t>
      </w:r>
      <w:r w:rsidR="00434FE4">
        <w:rPr>
          <w:rFonts w:ascii="Traditional Arabic" w:hAnsi="Traditional Arabic" w:cs="Traditional Arabic" w:hint="cs"/>
          <w:color w:val="000000" w:themeColor="text1"/>
          <w:sz w:val="36"/>
          <w:szCs w:val="36"/>
          <w:rtl/>
        </w:rPr>
        <w:t>والثالث:</w:t>
      </w:r>
      <w:r w:rsidR="003177BC" w:rsidRPr="00CF7D70">
        <w:rPr>
          <w:rFonts w:ascii="Traditional Arabic" w:hAnsi="Traditional Arabic" w:cs="Traditional Arabic" w:hint="cs"/>
          <w:color w:val="000000" w:themeColor="text1"/>
          <w:sz w:val="36"/>
          <w:szCs w:val="36"/>
          <w:rtl/>
        </w:rPr>
        <w:t xml:space="preserve"> </w:t>
      </w:r>
      <w:r w:rsidR="001048E2" w:rsidRPr="00CF7D70">
        <w:rPr>
          <w:rFonts w:ascii="Traditional Arabic" w:hAnsi="Traditional Arabic" w:cs="Traditional Arabic" w:hint="cs"/>
          <w:color w:val="000000" w:themeColor="text1"/>
          <w:sz w:val="36"/>
          <w:szCs w:val="36"/>
          <w:rtl/>
        </w:rPr>
        <w:t xml:space="preserve">صيغ الصلاة </w:t>
      </w:r>
      <w:r w:rsidR="001264CB" w:rsidRPr="00CF7D70">
        <w:rPr>
          <w:rFonts w:ascii="Traditional Arabic" w:hAnsi="Traditional Arabic" w:cs="Traditional Arabic" w:hint="cs"/>
          <w:color w:val="000000" w:themeColor="text1"/>
          <w:sz w:val="36"/>
          <w:szCs w:val="36"/>
          <w:rtl/>
        </w:rPr>
        <w:t>المحمدية لدى البروفيسور زكريا حسين</w:t>
      </w:r>
      <w:r w:rsidR="00E60BA2">
        <w:rPr>
          <w:rFonts w:ascii="Traditional Arabic" w:hAnsi="Traditional Arabic" w:cs="Traditional Arabic" w:hint="cs"/>
          <w:color w:val="000000" w:themeColor="text1"/>
          <w:sz w:val="36"/>
          <w:szCs w:val="36"/>
          <w:rtl/>
        </w:rPr>
        <w:t xml:space="preserve">. </w:t>
      </w:r>
      <w:r w:rsidR="00554FA5" w:rsidRPr="00CF7D70">
        <w:rPr>
          <w:rFonts w:ascii="Traditional Arabic" w:hAnsi="Traditional Arabic" w:cs="Traditional Arabic" w:hint="cs"/>
          <w:color w:val="000000" w:themeColor="text1"/>
          <w:sz w:val="36"/>
          <w:szCs w:val="36"/>
          <w:rtl/>
        </w:rPr>
        <w:t xml:space="preserve">ومن نتيجة </w:t>
      </w:r>
      <w:r w:rsidR="00DF20C8" w:rsidRPr="00CF7D70">
        <w:rPr>
          <w:rFonts w:ascii="Traditional Arabic" w:hAnsi="Traditional Arabic" w:cs="Traditional Arabic" w:hint="cs"/>
          <w:color w:val="000000" w:themeColor="text1"/>
          <w:sz w:val="36"/>
          <w:szCs w:val="36"/>
          <w:rtl/>
        </w:rPr>
        <w:t xml:space="preserve">هذا </w:t>
      </w:r>
      <w:r w:rsidR="00554FA5" w:rsidRPr="00CF7D70">
        <w:rPr>
          <w:rFonts w:ascii="Traditional Arabic" w:hAnsi="Traditional Arabic" w:cs="Traditional Arabic" w:hint="cs"/>
          <w:color w:val="000000" w:themeColor="text1"/>
          <w:sz w:val="36"/>
          <w:szCs w:val="36"/>
          <w:rtl/>
        </w:rPr>
        <w:t>البحث أن</w:t>
      </w:r>
      <w:r w:rsidR="00E405E9">
        <w:rPr>
          <w:rFonts w:ascii="Traditional Arabic" w:hAnsi="Traditional Arabic" w:cs="Traditional Arabic" w:hint="cs"/>
          <w:color w:val="000000" w:themeColor="text1"/>
          <w:sz w:val="36"/>
          <w:szCs w:val="36"/>
          <w:rtl/>
        </w:rPr>
        <w:t>ه</w:t>
      </w:r>
      <w:r w:rsidR="00DF20C8" w:rsidRPr="00CF7D70">
        <w:rPr>
          <w:rFonts w:ascii="Traditional Arabic" w:hAnsi="Traditional Arabic" w:cs="Traditional Arabic" w:hint="cs"/>
          <w:color w:val="000000" w:themeColor="text1"/>
          <w:sz w:val="36"/>
          <w:szCs w:val="36"/>
          <w:rtl/>
        </w:rPr>
        <w:t xml:space="preserve"> </w:t>
      </w:r>
      <w:r w:rsidR="00554FA5" w:rsidRPr="00CF7D70">
        <w:rPr>
          <w:rFonts w:ascii="Traditional Arabic" w:hAnsi="Traditional Arabic" w:cs="Traditional Arabic" w:hint="cs"/>
          <w:color w:val="000000" w:themeColor="text1"/>
          <w:sz w:val="36"/>
          <w:szCs w:val="36"/>
          <w:rtl/>
        </w:rPr>
        <w:t>أدرك بص</w:t>
      </w:r>
      <w:r w:rsidR="006475B8" w:rsidRPr="00CF7D70">
        <w:rPr>
          <w:rFonts w:ascii="Traditional Arabic" w:hAnsi="Traditional Arabic" w:cs="Traditional Arabic" w:hint="cs"/>
          <w:color w:val="000000" w:themeColor="text1"/>
          <w:sz w:val="36"/>
          <w:szCs w:val="36"/>
          <w:rtl/>
        </w:rPr>
        <w:t>ي</w:t>
      </w:r>
      <w:r w:rsidR="00554FA5" w:rsidRPr="00CF7D70">
        <w:rPr>
          <w:rFonts w:ascii="Traditional Arabic" w:hAnsi="Traditional Arabic" w:cs="Traditional Arabic" w:hint="cs"/>
          <w:color w:val="000000" w:themeColor="text1"/>
          <w:sz w:val="36"/>
          <w:szCs w:val="36"/>
          <w:rtl/>
        </w:rPr>
        <w:t xml:space="preserve">غ صلاته السابقين وأعجز بها اللاحقين </w:t>
      </w:r>
      <w:r w:rsidR="00B679C4" w:rsidRPr="00CF7D70">
        <w:rPr>
          <w:rFonts w:ascii="Traditional Arabic" w:hAnsi="Traditional Arabic" w:cs="Traditional Arabic" w:hint="cs"/>
          <w:color w:val="000000" w:themeColor="text1"/>
          <w:sz w:val="36"/>
          <w:szCs w:val="36"/>
          <w:rtl/>
        </w:rPr>
        <w:t>في ميدان الأكاديمي.</w:t>
      </w:r>
    </w:p>
    <w:p w:rsidR="006728E3" w:rsidRPr="00CF7D70" w:rsidRDefault="006728E3" w:rsidP="001C5ED4">
      <w:pPr>
        <w:shd w:val="clear" w:color="auto" w:fill="FFFFFF"/>
        <w:bidi/>
        <w:spacing w:after="300" w:line="601" w:lineRule="atLeast"/>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مفهوم الصلاة على النبي</w:t>
      </w:r>
      <w:r w:rsidR="00AF11FE" w:rsidRPr="00CF7D70">
        <w:rPr>
          <w:rFonts w:ascii="Traditional Arabic" w:hAnsi="Traditional Arabic" w:cs="Traditional Arabic" w:hint="cs"/>
          <w:b/>
          <w:bCs/>
          <w:color w:val="000000" w:themeColor="text1"/>
          <w:sz w:val="36"/>
          <w:szCs w:val="36"/>
          <w:rtl/>
        </w:rPr>
        <w:t xml:space="preserve"> (ص)</w:t>
      </w:r>
    </w:p>
    <w:p w:rsidR="00A9251A" w:rsidRPr="00CF7D70" w:rsidRDefault="008931C7"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 xml:space="preserve"> الصلاة</w:t>
      </w:r>
      <w:r w:rsidR="006728E3" w:rsidRPr="00CF7D70">
        <w:rPr>
          <w:rFonts w:ascii="Traditional Arabic" w:hAnsi="Traditional Arabic" w:cs="Traditional Arabic"/>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في اللغة </w:t>
      </w:r>
      <w:r w:rsidRPr="00CF7D70">
        <w:rPr>
          <w:rFonts w:ascii="Traditional Arabic" w:hAnsi="Traditional Arabic" w:cs="Traditional Arabic"/>
          <w:color w:val="000000" w:themeColor="text1"/>
          <w:sz w:val="36"/>
          <w:szCs w:val="36"/>
          <w:rtl/>
        </w:rPr>
        <w:t>الدعاء</w:t>
      </w:r>
      <w:r w:rsidR="00A9251A" w:rsidRPr="00CF7D70">
        <w:rPr>
          <w:rFonts w:ascii="Traditional Arabic" w:hAnsi="Traditional Arabic" w:cs="Traditional Arabic"/>
          <w:color w:val="000000" w:themeColor="text1"/>
          <w:sz w:val="36"/>
          <w:szCs w:val="36"/>
          <w:rtl/>
        </w:rPr>
        <w:t xml:space="preserve"> قال تعالى</w:t>
      </w:r>
      <w:r w:rsidR="006728E3" w:rsidRPr="00CF7D70">
        <w:rPr>
          <w:rFonts w:ascii="Traditional Arabic" w:hAnsi="Traditional Arabic" w:cs="Traditional Arabic" w:hint="cs"/>
          <w:color w:val="000000" w:themeColor="text1"/>
          <w:sz w:val="36"/>
          <w:szCs w:val="36"/>
          <w:rtl/>
        </w:rPr>
        <w:t xml:space="preserve"> </w:t>
      </w:r>
      <w:r w:rsidR="00FB2EF1" w:rsidRPr="00CF7D70">
        <w:rPr>
          <w:rFonts w:ascii="Traditional Arabic" w:hAnsi="Traditional Arabic" w:cs="Traditional Arabic" w:hint="cs"/>
          <w:color w:val="000000" w:themeColor="text1"/>
          <w:sz w:val="36"/>
          <w:szCs w:val="36"/>
          <w:rtl/>
        </w:rPr>
        <w:t>"</w:t>
      </w:r>
      <w:r w:rsidR="006728E3" w:rsidRPr="00CF7D70">
        <w:rPr>
          <w:rFonts w:ascii="Traditional Arabic" w:hAnsi="Traditional Arabic" w:cs="Traditional Arabic" w:hint="cs"/>
          <w:color w:val="000000" w:themeColor="text1"/>
          <w:sz w:val="36"/>
          <w:szCs w:val="36"/>
          <w:rtl/>
        </w:rPr>
        <w:t>خذ من أموالهم صدقة تطهّرهم وتزكيهم بها وصلّ عليهم  إن صلاتك سكن لهم والله سميع عليم</w:t>
      </w:r>
      <w:r w:rsidR="00FB2EF1" w:rsidRPr="00CF7D70">
        <w:rPr>
          <w:rFonts w:ascii="Traditional Arabic" w:hAnsi="Traditional Arabic" w:cs="Traditional Arabic" w:hint="cs"/>
          <w:color w:val="000000" w:themeColor="text1"/>
          <w:sz w:val="36"/>
          <w:szCs w:val="36"/>
          <w:rtl/>
        </w:rPr>
        <w:t>" (</w:t>
      </w:r>
      <w:r w:rsidR="00C16B3B">
        <w:rPr>
          <w:rFonts w:ascii="Traditional Arabic" w:hAnsi="Traditional Arabic" w:cs="Traditional Arabic" w:hint="cs"/>
          <w:color w:val="000000" w:themeColor="text1"/>
          <w:sz w:val="36"/>
          <w:szCs w:val="36"/>
          <w:rtl/>
        </w:rPr>
        <w:t>1</w:t>
      </w:r>
      <w:r w:rsidR="00FB2EF1"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 </w:t>
      </w:r>
      <w:r w:rsidR="00A9251A" w:rsidRPr="00CF7D70">
        <w:rPr>
          <w:rFonts w:ascii="Traditional Arabic" w:hAnsi="Traditional Arabic" w:cs="Traditional Arabic"/>
          <w:b/>
          <w:bCs/>
          <w:color w:val="000000" w:themeColor="text1"/>
          <w:sz w:val="36"/>
          <w:szCs w:val="36"/>
          <w:rtl/>
        </w:rPr>
        <w:t> </w:t>
      </w:r>
      <w:r w:rsidR="00A9251A" w:rsidRPr="00CF7D70">
        <w:rPr>
          <w:rFonts w:ascii="Traditional Arabic" w:hAnsi="Traditional Arabic" w:cs="Traditional Arabic"/>
          <w:color w:val="000000" w:themeColor="text1"/>
          <w:sz w:val="36"/>
          <w:szCs w:val="36"/>
          <w:rtl/>
        </w:rPr>
        <w:t>وأمّا  إن كانت</w:t>
      </w:r>
      <w:r w:rsidR="00A9251A" w:rsidRPr="00CF7D70">
        <w:rPr>
          <w:rFonts w:ascii="Traditional Arabic" w:hAnsi="Traditional Arabic" w:cs="Traditional Arabic"/>
          <w:b/>
          <w:bCs/>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من الله</w:t>
      </w:r>
      <w:r w:rsidR="00184BF1" w:rsidRPr="00CF7D70">
        <w:rPr>
          <w:rFonts w:ascii="Traditional Arabic" w:hAnsi="Traditional Arabic" w:cs="Traditional Arabic"/>
          <w:color w:val="000000" w:themeColor="text1"/>
          <w:sz w:val="36"/>
          <w:szCs w:val="36"/>
          <w:rtl/>
        </w:rPr>
        <w:t> فثناؤهُ</w:t>
      </w:r>
      <w:r w:rsidR="00184BF1"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 وأمّا</w:t>
      </w:r>
      <w:r w:rsidR="006A2132" w:rsidRPr="00CF7D70">
        <w:rPr>
          <w:rFonts w:ascii="Traditional Arabic" w:hAnsi="Traditional Arabic" w:cs="Traditional Arabic" w:hint="cs"/>
          <w:color w:val="000000" w:themeColor="text1"/>
          <w:sz w:val="36"/>
          <w:szCs w:val="36"/>
          <w:rtl/>
        </w:rPr>
        <w:t xml:space="preserve"> إن كانت</w:t>
      </w:r>
      <w:r w:rsidR="00A9251A" w:rsidRPr="00CF7D70">
        <w:rPr>
          <w:rFonts w:ascii="Traditional Arabic" w:hAnsi="Traditional Arabic" w:cs="Traditional Arabic"/>
          <w:color w:val="000000" w:themeColor="text1"/>
          <w:sz w:val="36"/>
          <w:szCs w:val="36"/>
          <w:rtl/>
        </w:rPr>
        <w:t xml:space="preserve"> من</w:t>
      </w:r>
      <w:r w:rsidR="00A9251A" w:rsidRPr="00CF7D70">
        <w:rPr>
          <w:rFonts w:ascii="Traditional Arabic" w:hAnsi="Traditional Arabic" w:cs="Traditional Arabic"/>
          <w:b/>
          <w:bCs/>
          <w:color w:val="000000" w:themeColor="text1"/>
          <w:sz w:val="36"/>
          <w:szCs w:val="36"/>
          <w:rtl/>
        </w:rPr>
        <w:t xml:space="preserve"> </w:t>
      </w:r>
      <w:r w:rsidR="006A2132" w:rsidRPr="00CF7D70">
        <w:rPr>
          <w:rFonts w:ascii="Traditional Arabic" w:hAnsi="Traditional Arabic" w:cs="Traditional Arabic"/>
          <w:color w:val="000000" w:themeColor="text1"/>
          <w:sz w:val="36"/>
          <w:szCs w:val="36"/>
          <w:rtl/>
        </w:rPr>
        <w:t>الملائكة</w:t>
      </w:r>
      <w:r w:rsidR="006A2132" w:rsidRPr="00CF7D70">
        <w:rPr>
          <w:rFonts w:ascii="Traditional Arabic" w:hAnsi="Traditional Arabic" w:cs="Traditional Arabic" w:hint="cs"/>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 xml:space="preserve">فدعاؤهُم واستغفاُرهُم ، وأمّا من المؤمنين: فدعاؤهم أن يرفعَ اللهُ </w:t>
      </w:r>
      <w:r w:rsidR="00184BF1" w:rsidRPr="00CF7D70">
        <w:rPr>
          <w:rFonts w:ascii="Traditional Arabic" w:hAnsi="Traditional Arabic" w:cs="Traditional Arabic" w:hint="cs"/>
          <w:color w:val="000000" w:themeColor="text1"/>
          <w:sz w:val="36"/>
          <w:szCs w:val="36"/>
          <w:rtl/>
        </w:rPr>
        <w:t xml:space="preserve">عبدا ويثنيه عند الملائكة. وفي </w:t>
      </w:r>
      <w:r w:rsidR="009B53C8">
        <w:rPr>
          <w:rFonts w:ascii="Traditional Arabic" w:hAnsi="Traditional Arabic" w:cs="Traditional Arabic" w:hint="cs"/>
          <w:color w:val="000000" w:themeColor="text1"/>
          <w:sz w:val="36"/>
          <w:szCs w:val="36"/>
          <w:rtl/>
        </w:rPr>
        <w:t>ال</w:t>
      </w:r>
      <w:r w:rsidR="00A963D3">
        <w:rPr>
          <w:rFonts w:ascii="Traditional Arabic" w:hAnsi="Traditional Arabic" w:cs="Traditional Arabic" w:hint="cs"/>
          <w:color w:val="000000" w:themeColor="text1"/>
          <w:sz w:val="36"/>
          <w:szCs w:val="36"/>
          <w:rtl/>
        </w:rPr>
        <w:t>اصطلاح،</w:t>
      </w:r>
      <w:r w:rsidR="00184BF1" w:rsidRPr="00CF7D70">
        <w:rPr>
          <w:rFonts w:ascii="Traditional Arabic" w:hAnsi="Traditional Arabic" w:cs="Traditional Arabic" w:hint="cs"/>
          <w:color w:val="000000" w:themeColor="text1"/>
          <w:sz w:val="36"/>
          <w:szCs w:val="36"/>
          <w:rtl/>
        </w:rPr>
        <w:t xml:space="preserve">هي الدعاء المستمر لنبينا محمد (ص) المضعّف عشر مرات في الأجر. </w:t>
      </w:r>
      <w:r w:rsidR="00184BF1" w:rsidRPr="00CF7D70">
        <w:rPr>
          <w:rFonts w:ascii="Traditional Arabic" w:hAnsi="Traditional Arabic" w:cs="Traditional Arabic" w:hint="cs"/>
          <w:color w:val="000000" w:themeColor="text1"/>
          <w:sz w:val="36"/>
          <w:szCs w:val="36"/>
          <w:rtl/>
        </w:rPr>
        <w:lastRenderedPageBreak/>
        <w:t>قال صلى الله عليه وسلم"</w:t>
      </w:r>
      <w:r w:rsidR="00B14C10" w:rsidRPr="00CF7D70">
        <w:rPr>
          <w:rFonts w:ascii="Traditional Arabic" w:hAnsi="Traditional Arabic" w:cs="Traditional Arabic" w:hint="cs"/>
          <w:color w:val="000000" w:themeColor="text1"/>
          <w:sz w:val="36"/>
          <w:szCs w:val="36"/>
          <w:rtl/>
        </w:rPr>
        <w:t xml:space="preserve"> من صلّى عليّ مرة واحدة صلّى الله بها عشر"</w:t>
      </w:r>
      <w:r w:rsidR="00184BF1" w:rsidRPr="00CF7D70">
        <w:rPr>
          <w:rFonts w:ascii="Traditional Arabic" w:hAnsi="Traditional Arabic" w:cs="Traditional Arabic" w:hint="cs"/>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 xml:space="preserve"> قال الحافظ ابن حجر رحمه الله معنى الصلاةِ على النبيِّ -</w:t>
      </w:r>
      <w:r w:rsidR="00B14C10" w:rsidRPr="00CF7D70">
        <w:rPr>
          <w:rFonts w:ascii="Traditional Arabic" w:hAnsi="Traditional Arabic" w:cs="Traditional Arabic" w:hint="cs"/>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 xml:space="preserve">صلى الله عليه وسلم-  تعظيمُه فمعنى قولنا : اللهمَّ صلِّ على محمد </w:t>
      </w:r>
      <w:r w:rsidR="00B14C10" w:rsidRPr="00CF7D70">
        <w:rPr>
          <w:rFonts w:ascii="Traditional Arabic" w:hAnsi="Traditional Arabic" w:cs="Traditional Arabic" w:hint="cs"/>
          <w:color w:val="000000" w:themeColor="text1"/>
          <w:sz w:val="36"/>
          <w:szCs w:val="36"/>
          <w:rtl/>
        </w:rPr>
        <w:t xml:space="preserve">أي </w:t>
      </w:r>
      <w:r w:rsidR="00A9251A" w:rsidRPr="00CF7D70">
        <w:rPr>
          <w:rFonts w:ascii="Traditional Arabic" w:hAnsi="Traditional Arabic" w:cs="Traditional Arabic"/>
          <w:color w:val="000000" w:themeColor="text1"/>
          <w:sz w:val="36"/>
          <w:szCs w:val="36"/>
          <w:rtl/>
        </w:rPr>
        <w:t xml:space="preserve">عظِّمْ محمداً، والمرادُ تعظيمُه في الدنيا بإعلاءِ ذكره ، وإظهارِ مثوبتهِ ، وتشفيعِه </w:t>
      </w:r>
      <w:r w:rsidR="00525D98" w:rsidRPr="00CF7D70">
        <w:rPr>
          <w:rFonts w:ascii="Traditional Arabic" w:hAnsi="Traditional Arabic" w:cs="Traditional Arabic"/>
          <w:color w:val="000000" w:themeColor="text1"/>
          <w:sz w:val="36"/>
          <w:szCs w:val="36"/>
          <w:rtl/>
        </w:rPr>
        <w:t>في أمت</w:t>
      </w:r>
      <w:r w:rsidR="00A9251A" w:rsidRPr="00CF7D70">
        <w:rPr>
          <w:rFonts w:ascii="Traditional Arabic" w:hAnsi="Traditional Arabic" w:cs="Traditional Arabic"/>
          <w:color w:val="000000" w:themeColor="text1"/>
          <w:sz w:val="36"/>
          <w:szCs w:val="36"/>
          <w:rtl/>
        </w:rPr>
        <w:t>ه.</w:t>
      </w:r>
      <w:r w:rsidR="006B5981" w:rsidRPr="00CF7D70">
        <w:rPr>
          <w:rFonts w:ascii="Traditional Arabic" w:hAnsi="Traditional Arabic" w:cs="Traditional Arabic" w:hint="cs"/>
          <w:color w:val="000000" w:themeColor="text1"/>
          <w:sz w:val="36"/>
          <w:szCs w:val="36"/>
          <w:rtl/>
        </w:rPr>
        <w:t xml:space="preserve"> (</w:t>
      </w:r>
      <w:r w:rsidR="0080211A">
        <w:rPr>
          <w:rFonts w:ascii="Traditional Arabic" w:hAnsi="Traditional Arabic" w:cs="Traditional Arabic" w:hint="cs"/>
          <w:color w:val="000000" w:themeColor="text1"/>
          <w:sz w:val="36"/>
          <w:szCs w:val="36"/>
          <w:rtl/>
        </w:rPr>
        <w:t>2</w:t>
      </w:r>
      <w:r w:rsidR="006B5981" w:rsidRPr="00CF7D70">
        <w:rPr>
          <w:rFonts w:ascii="Traditional Arabic" w:hAnsi="Traditional Arabic" w:cs="Traditional Arabic" w:hint="cs"/>
          <w:color w:val="000000" w:themeColor="text1"/>
          <w:sz w:val="36"/>
          <w:szCs w:val="36"/>
          <w:rtl/>
        </w:rPr>
        <w:t>)</w:t>
      </w:r>
    </w:p>
    <w:p w:rsidR="00B14C10" w:rsidRPr="00CF7D70" w:rsidRDefault="00B14C10"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وقد بدأ الله بنفسه الصلاة على محمد (ص)  وحثّ المؤمنين بمداومة الصلاة عليه وفي ذلك يقول</w:t>
      </w:r>
      <w:r w:rsidR="002D6887" w:rsidRPr="00CF7D70">
        <w:rPr>
          <w:rFonts w:ascii="Traditional Arabic" w:hAnsi="Traditional Arabic" w:cs="Traditional Arabic" w:hint="cs"/>
          <w:color w:val="000000" w:themeColor="text1"/>
          <w:sz w:val="36"/>
          <w:szCs w:val="36"/>
          <w:rtl/>
        </w:rPr>
        <w:t xml:space="preserve"> </w:t>
      </w:r>
      <w:r w:rsidR="006E4C06" w:rsidRPr="00CF7D70">
        <w:rPr>
          <w:rFonts w:ascii="Traditional Arabic" w:hAnsi="Traditional Arabic" w:cs="Traditional Arabic" w:hint="cs"/>
          <w:color w:val="000000" w:themeColor="text1"/>
          <w:sz w:val="36"/>
          <w:szCs w:val="36"/>
          <w:rtl/>
        </w:rPr>
        <w:t xml:space="preserve">" إن الله وملائكته يصلون على النبي يا أيها الذين آمنوا صلّوا عليه </w:t>
      </w:r>
      <w:r w:rsidR="007E61FE" w:rsidRPr="00CF7D70">
        <w:rPr>
          <w:rFonts w:ascii="Traditional Arabic" w:hAnsi="Traditional Arabic" w:cs="Traditional Arabic" w:hint="cs"/>
          <w:color w:val="000000" w:themeColor="text1"/>
          <w:sz w:val="36"/>
          <w:szCs w:val="36"/>
          <w:rtl/>
        </w:rPr>
        <w:t>وسلموا تسليما"</w:t>
      </w:r>
      <w:r w:rsidR="00D4118D">
        <w:rPr>
          <w:rFonts w:ascii="Traditional Arabic" w:hAnsi="Traditional Arabic" w:cs="Traditional Arabic" w:hint="cs"/>
          <w:color w:val="000000" w:themeColor="text1"/>
          <w:sz w:val="36"/>
          <w:szCs w:val="36"/>
          <w:rtl/>
        </w:rPr>
        <w:t>(</w:t>
      </w:r>
      <w:r w:rsidR="0080211A">
        <w:rPr>
          <w:rFonts w:ascii="Traditional Arabic" w:hAnsi="Traditional Arabic" w:cs="Traditional Arabic"/>
          <w:color w:val="000000" w:themeColor="text1"/>
          <w:sz w:val="36"/>
          <w:szCs w:val="36"/>
          <w:rtl/>
        </w:rPr>
        <w:t>3</w:t>
      </w:r>
      <w:r w:rsidR="00D4118D">
        <w:rPr>
          <w:rFonts w:ascii="Traditional Arabic" w:hAnsi="Traditional Arabic" w:cs="Traditional Arabic" w:hint="cs"/>
          <w:color w:val="000000" w:themeColor="text1"/>
          <w:sz w:val="36"/>
          <w:szCs w:val="36"/>
          <w:rtl/>
        </w:rPr>
        <w:t>)</w:t>
      </w:r>
    </w:p>
    <w:p w:rsidR="00A9251A" w:rsidRPr="00CF7D70" w:rsidRDefault="00C76A3B"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فقولنا  "اللهم صلّ وسلّم وبارك على سيدنا محمد</w:t>
      </w:r>
      <w:r w:rsidR="0097502C" w:rsidRPr="00CF7D70">
        <w:rPr>
          <w:rFonts w:ascii="Traditional Arabic" w:hAnsi="Traditional Arabic" w:cs="Traditional Arabic" w:hint="cs"/>
          <w:color w:val="000000" w:themeColor="text1"/>
          <w:sz w:val="36"/>
          <w:szCs w:val="36"/>
          <w:rtl/>
        </w:rPr>
        <w:t xml:space="preserve">" </w:t>
      </w:r>
      <w:r w:rsidR="004E2095" w:rsidRPr="00CF7D70">
        <w:rPr>
          <w:rFonts w:ascii="Traditional Arabic" w:hAnsi="Traditional Arabic" w:cs="Traditional Arabic" w:hint="cs"/>
          <w:color w:val="000000" w:themeColor="text1"/>
          <w:sz w:val="36"/>
          <w:szCs w:val="36"/>
          <w:rtl/>
        </w:rPr>
        <w:t>مفردات ذوات</w:t>
      </w:r>
      <w:r w:rsidRPr="00CF7D70">
        <w:rPr>
          <w:rFonts w:ascii="Traditional Arabic" w:hAnsi="Traditional Arabic" w:cs="Traditional Arabic" w:hint="cs"/>
          <w:color w:val="000000" w:themeColor="text1"/>
          <w:sz w:val="36"/>
          <w:szCs w:val="36"/>
          <w:rtl/>
        </w:rPr>
        <w:t xml:space="preserve"> معان مختلفة</w:t>
      </w:r>
      <w:r w:rsidR="0097502C" w:rsidRPr="00CF7D70">
        <w:rPr>
          <w:rFonts w:ascii="Traditional Arabic" w:hAnsi="Traditional Arabic" w:cs="Traditional Arabic" w:hint="cs"/>
          <w:color w:val="000000" w:themeColor="text1"/>
          <w:sz w:val="36"/>
          <w:szCs w:val="36"/>
          <w:rtl/>
        </w:rPr>
        <w:t>.</w:t>
      </w:r>
      <w:r w:rsidR="00CF1E26" w:rsidRPr="00CF7D70">
        <w:rPr>
          <w:rFonts w:ascii="Traditional Arabic" w:hAnsi="Traditional Arabic" w:cs="Traditional Arabic" w:hint="cs"/>
          <w:color w:val="000000" w:themeColor="text1"/>
          <w:sz w:val="36"/>
          <w:szCs w:val="36"/>
          <w:rtl/>
        </w:rPr>
        <w:t xml:space="preserve"> فمعنى الصلاة الدعاء أ</w:t>
      </w:r>
      <w:r w:rsidR="00975D1F" w:rsidRPr="00CF7D70">
        <w:rPr>
          <w:rFonts w:ascii="Traditional Arabic" w:hAnsi="Traditional Arabic" w:cs="Traditional Arabic" w:hint="cs"/>
          <w:color w:val="000000" w:themeColor="text1"/>
          <w:sz w:val="36"/>
          <w:szCs w:val="36"/>
          <w:rtl/>
        </w:rPr>
        <w:t>ي</w:t>
      </w:r>
      <w:r w:rsidR="00CF1E26" w:rsidRPr="00CF7D70">
        <w:rPr>
          <w:rFonts w:ascii="Traditional Arabic" w:hAnsi="Traditional Arabic" w:cs="Traditional Arabic" w:hint="cs"/>
          <w:color w:val="000000" w:themeColor="text1"/>
          <w:sz w:val="36"/>
          <w:szCs w:val="36"/>
          <w:rtl/>
        </w:rPr>
        <w:t xml:space="preserve"> أدعو </w:t>
      </w:r>
      <w:r w:rsidR="00975D1F" w:rsidRPr="00CF7D70">
        <w:rPr>
          <w:rFonts w:ascii="Traditional Arabic" w:hAnsi="Traditional Arabic" w:cs="Traditional Arabic" w:hint="cs"/>
          <w:color w:val="000000" w:themeColor="text1"/>
          <w:sz w:val="36"/>
          <w:szCs w:val="36"/>
          <w:rtl/>
        </w:rPr>
        <w:t xml:space="preserve">لك يا محمد بكلّ الخيرات، </w:t>
      </w:r>
      <w:r w:rsidR="00CF1E26" w:rsidRPr="00CF7D70">
        <w:rPr>
          <w:rFonts w:ascii="Traditional Arabic" w:hAnsi="Traditional Arabic" w:cs="Traditional Arabic" w:hint="cs"/>
          <w:color w:val="000000" w:themeColor="text1"/>
          <w:sz w:val="36"/>
          <w:szCs w:val="36"/>
          <w:rtl/>
        </w:rPr>
        <w:t>و</w:t>
      </w:r>
      <w:r w:rsidR="00A9251A" w:rsidRPr="00CF7D70">
        <w:rPr>
          <w:rFonts w:ascii="Traditional Arabic" w:hAnsi="Traditional Arabic" w:cs="Traditional Arabic"/>
          <w:color w:val="000000" w:themeColor="text1"/>
          <w:sz w:val="36"/>
          <w:szCs w:val="36"/>
          <w:rtl/>
        </w:rPr>
        <w:t>معنى التسليم</w:t>
      </w:r>
      <w:r w:rsidR="009A2A2F" w:rsidRPr="00CF7D70">
        <w:rPr>
          <w:rFonts w:ascii="Traditional Arabic" w:hAnsi="Traditional Arabic" w:cs="Traditional Arabic"/>
          <w:color w:val="000000" w:themeColor="text1"/>
          <w:sz w:val="36"/>
          <w:szCs w:val="36"/>
          <w:rtl/>
        </w:rPr>
        <w:t> السلام</w:t>
      </w:r>
      <w:r w:rsidR="00A9251A" w:rsidRPr="00CF7D70">
        <w:rPr>
          <w:rFonts w:ascii="Traditional Arabic" w:hAnsi="Traditional Arabic" w:cs="Traditional Arabic"/>
          <w:color w:val="000000" w:themeColor="text1"/>
          <w:sz w:val="36"/>
          <w:szCs w:val="36"/>
          <w:rtl/>
        </w:rPr>
        <w:t xml:space="preserve"> عليك يا رسول الله أي</w:t>
      </w:r>
      <w:r w:rsidR="009A2A2F" w:rsidRPr="00CF7D70">
        <w:rPr>
          <w:rFonts w:ascii="Traditional Arabic" w:hAnsi="Traditional Arabic" w:cs="Traditional Arabic"/>
          <w:color w:val="000000" w:themeColor="text1"/>
          <w:sz w:val="36"/>
          <w:szCs w:val="36"/>
          <w:rtl/>
        </w:rPr>
        <w:t xml:space="preserve"> س</w:t>
      </w:r>
      <w:r w:rsidR="00A9251A" w:rsidRPr="00CF7D70">
        <w:rPr>
          <w:rFonts w:ascii="Traditional Arabic" w:hAnsi="Traditional Arabic" w:cs="Traditional Arabic"/>
          <w:color w:val="000000" w:themeColor="text1"/>
          <w:sz w:val="36"/>
          <w:szCs w:val="36"/>
          <w:rtl/>
        </w:rPr>
        <w:t>ل</w:t>
      </w:r>
      <w:r w:rsidR="009A2A2F" w:rsidRPr="00CF7D70">
        <w:rPr>
          <w:rFonts w:ascii="Traditional Arabic" w:hAnsi="Traditional Arabic" w:cs="Traditional Arabic"/>
          <w:color w:val="000000" w:themeColor="text1"/>
          <w:sz w:val="36"/>
          <w:szCs w:val="36"/>
          <w:rtl/>
        </w:rPr>
        <w:t>متَ من الملام والنقائص، والمراد اللهمّ اكتب لمحمد في دعوته وأمّ</w:t>
      </w:r>
      <w:r w:rsidR="009A2A2F" w:rsidRPr="00CF7D70">
        <w:rPr>
          <w:rFonts w:ascii="Traditional Arabic" w:hAnsi="Traditional Arabic" w:cs="Traditional Arabic" w:hint="cs"/>
          <w:color w:val="000000" w:themeColor="text1"/>
          <w:sz w:val="36"/>
          <w:szCs w:val="36"/>
          <w:rtl/>
        </w:rPr>
        <w:t>ت</w:t>
      </w:r>
      <w:r w:rsidR="009A2A2F" w:rsidRPr="00CF7D70">
        <w:rPr>
          <w:rFonts w:ascii="Traditional Arabic" w:hAnsi="Traditional Arabic" w:cs="Traditional Arabic"/>
          <w:color w:val="000000" w:themeColor="text1"/>
          <w:sz w:val="36"/>
          <w:szCs w:val="36"/>
          <w:rtl/>
        </w:rPr>
        <w:t>ه وذكره السلامة من كل نقص ، والسلام عليك أى: لا خلوتَ من الخيرات</w:t>
      </w:r>
      <w:r w:rsidR="00A9251A" w:rsidRPr="00CF7D70">
        <w:rPr>
          <w:rFonts w:ascii="Traditional Arabic" w:hAnsi="Traditional Arabic" w:cs="Traditional Arabic"/>
          <w:color w:val="000000" w:themeColor="text1"/>
          <w:sz w:val="36"/>
          <w:szCs w:val="36"/>
          <w:rtl/>
        </w:rPr>
        <w:t xml:space="preserve"> والبرك</w:t>
      </w:r>
      <w:r w:rsidR="009A2A2F" w:rsidRPr="00CF7D70">
        <w:rPr>
          <w:rFonts w:ascii="Traditional Arabic" w:hAnsi="Traditional Arabic" w:cs="Traditional Arabic"/>
          <w:color w:val="000000" w:themeColor="text1"/>
          <w:sz w:val="36"/>
          <w:szCs w:val="36"/>
          <w:rtl/>
        </w:rPr>
        <w:t>ات، وسلم</w:t>
      </w:r>
      <w:r w:rsidR="002A6EA8" w:rsidRPr="00CF7D70">
        <w:rPr>
          <w:rFonts w:ascii="Traditional Arabic" w:hAnsi="Traditional Arabic" w:cs="Traditional Arabic"/>
          <w:color w:val="000000" w:themeColor="text1"/>
          <w:sz w:val="36"/>
          <w:szCs w:val="36"/>
          <w:rtl/>
        </w:rPr>
        <w:t>تَ من المكاره والآفات</w:t>
      </w:r>
      <w:r w:rsidR="00A9251A" w:rsidRPr="00CF7D70">
        <w:rPr>
          <w:rFonts w:ascii="Traditional Arabic" w:hAnsi="Traditional Arabic" w:cs="Traditional Arabic"/>
          <w:color w:val="000000" w:themeColor="text1"/>
          <w:sz w:val="36"/>
          <w:szCs w:val="36"/>
          <w:rtl/>
        </w:rPr>
        <w:t>.</w:t>
      </w:r>
      <w:r w:rsidR="008D6179" w:rsidRPr="00CF7D70">
        <w:rPr>
          <w:rFonts w:ascii="Traditional Arabic" w:hAnsi="Traditional Arabic" w:cs="Traditional Arabic" w:hint="cs"/>
          <w:color w:val="000000" w:themeColor="text1"/>
          <w:sz w:val="36"/>
          <w:szCs w:val="36"/>
          <w:rtl/>
        </w:rPr>
        <w:t xml:space="preserve"> </w:t>
      </w:r>
      <w:r w:rsidR="009A2A2F" w:rsidRPr="00CF7D70">
        <w:rPr>
          <w:rFonts w:ascii="Traditional Arabic" w:hAnsi="Traditional Arabic" w:cs="Traditional Arabic"/>
          <w:color w:val="000000" w:themeColor="text1"/>
          <w:sz w:val="36"/>
          <w:szCs w:val="36"/>
          <w:rtl/>
        </w:rPr>
        <w:t>وأما معنى البركة</w:t>
      </w:r>
      <w:r w:rsidR="009A2A2F" w:rsidRPr="00CF7D70">
        <w:rPr>
          <w:rFonts w:ascii="Traditional Arabic" w:hAnsi="Traditional Arabic" w:cs="Traditional Arabic" w:hint="cs"/>
          <w:color w:val="000000" w:themeColor="text1"/>
          <w:sz w:val="36"/>
          <w:szCs w:val="36"/>
          <w:rtl/>
        </w:rPr>
        <w:t xml:space="preserve"> فمعناه</w:t>
      </w:r>
      <w:r w:rsidR="00A9251A" w:rsidRPr="00CF7D70">
        <w:rPr>
          <w:rFonts w:ascii="Traditional Arabic" w:hAnsi="Traditional Arabic" w:cs="Traditional Arabic"/>
          <w:color w:val="000000" w:themeColor="text1"/>
          <w:sz w:val="36"/>
          <w:szCs w:val="36"/>
          <w:rtl/>
        </w:rPr>
        <w:t> </w:t>
      </w:r>
      <w:r w:rsidR="008D6179" w:rsidRPr="00CF7D70">
        <w:rPr>
          <w:rFonts w:ascii="Traditional Arabic" w:hAnsi="Traditional Arabic" w:cs="Traditional Arabic" w:hint="cs"/>
          <w:color w:val="000000" w:themeColor="text1"/>
          <w:sz w:val="36"/>
          <w:szCs w:val="36"/>
          <w:rtl/>
        </w:rPr>
        <w:t>الزيادة</w:t>
      </w:r>
      <w:r w:rsidR="00267161" w:rsidRPr="00CF7D70">
        <w:rPr>
          <w:rFonts w:ascii="Traditional Arabic" w:hAnsi="Traditional Arabic" w:cs="Traditional Arabic"/>
          <w:color w:val="000000" w:themeColor="text1"/>
          <w:sz w:val="36"/>
          <w:szCs w:val="36"/>
          <w:rtl/>
        </w:rPr>
        <w:t xml:space="preserve"> أي زدْهُ من الخي</w:t>
      </w:r>
      <w:r w:rsidR="00267161" w:rsidRPr="00CF7D70">
        <w:rPr>
          <w:rFonts w:ascii="Traditional Arabic" w:hAnsi="Traditional Arabic" w:cs="Traditional Arabic" w:hint="cs"/>
          <w:color w:val="000000" w:themeColor="text1"/>
          <w:sz w:val="36"/>
          <w:szCs w:val="36"/>
          <w:rtl/>
        </w:rPr>
        <w:t>ر</w:t>
      </w:r>
      <w:r w:rsidR="00267161" w:rsidRPr="00CF7D70">
        <w:rPr>
          <w:rFonts w:ascii="Traditional Arabic" w:hAnsi="Traditional Arabic" w:cs="Traditional Arabic"/>
          <w:color w:val="000000" w:themeColor="text1"/>
          <w:sz w:val="36"/>
          <w:szCs w:val="36"/>
          <w:rtl/>
        </w:rPr>
        <w:t>، وأدمْهُ عليه، وضاعف</w:t>
      </w:r>
      <w:r w:rsidR="00A9251A" w:rsidRPr="00CF7D70">
        <w:rPr>
          <w:rFonts w:ascii="Traditional Arabic" w:hAnsi="Traditional Arabic" w:cs="Traditional Arabic"/>
          <w:color w:val="000000" w:themeColor="text1"/>
          <w:sz w:val="36"/>
          <w:szCs w:val="36"/>
          <w:rtl/>
        </w:rPr>
        <w:t>ه</w:t>
      </w:r>
      <w:r w:rsidR="00975D1F" w:rsidRPr="00CF7D70">
        <w:rPr>
          <w:rFonts w:ascii="Traditional Arabic" w:hAnsi="Traditional Arabic" w:cs="Traditional Arabic"/>
          <w:color w:val="000000" w:themeColor="text1"/>
          <w:sz w:val="36"/>
          <w:szCs w:val="36"/>
          <w:rtl/>
        </w:rPr>
        <w:t xml:space="preserve"> له</w:t>
      </w:r>
      <w:r w:rsidR="00A9251A" w:rsidRPr="00CF7D70">
        <w:rPr>
          <w:rFonts w:ascii="Traditional Arabic" w:hAnsi="Traditional Arabic" w:cs="Traditional Arabic"/>
          <w:color w:val="000000" w:themeColor="text1"/>
          <w:sz w:val="36"/>
          <w:szCs w:val="36"/>
          <w:rtl/>
        </w:rPr>
        <w:t>.</w:t>
      </w:r>
    </w:p>
    <w:p w:rsidR="004C3420" w:rsidRPr="00CF7D70" w:rsidRDefault="002E3608"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وقد اختلف العلماء في أحكام </w:t>
      </w:r>
      <w:r w:rsidRPr="00CF7D70">
        <w:rPr>
          <w:rFonts w:ascii="Traditional Arabic" w:hAnsi="Traditional Arabic" w:cs="Traditional Arabic"/>
          <w:color w:val="000000" w:themeColor="text1"/>
          <w:sz w:val="36"/>
          <w:szCs w:val="36"/>
          <w:rtl/>
        </w:rPr>
        <w:t>الصلاة علي</w:t>
      </w:r>
      <w:r w:rsidRPr="00CF7D70">
        <w:rPr>
          <w:rFonts w:ascii="Traditional Arabic" w:hAnsi="Traditional Arabic" w:cs="Traditional Arabic" w:hint="cs"/>
          <w:color w:val="000000" w:themeColor="text1"/>
          <w:sz w:val="36"/>
          <w:szCs w:val="36"/>
          <w:rtl/>
        </w:rPr>
        <w:t xml:space="preserve"> النبي</w:t>
      </w:r>
      <w:r w:rsidR="00347A62" w:rsidRPr="00CF7D70">
        <w:rPr>
          <w:rFonts w:ascii="Traditional Arabic" w:hAnsi="Traditional Arabic" w:cs="Traditional Arabic" w:hint="cs"/>
          <w:color w:val="000000" w:themeColor="text1"/>
          <w:sz w:val="36"/>
          <w:szCs w:val="36"/>
          <w:rtl/>
        </w:rPr>
        <w:t xml:space="preserve"> (ص)</w:t>
      </w:r>
      <w:r w:rsidRPr="00CF7D70">
        <w:rPr>
          <w:rFonts w:ascii="Traditional Arabic" w:hAnsi="Traditional Arabic" w:cs="Traditional Arabic" w:hint="cs"/>
          <w:color w:val="000000" w:themeColor="text1"/>
          <w:sz w:val="36"/>
          <w:szCs w:val="36"/>
          <w:rtl/>
        </w:rPr>
        <w:t xml:space="preserve">، فذهب بعضهم </w:t>
      </w:r>
      <w:r w:rsidR="00347A62" w:rsidRPr="00CF7D70">
        <w:rPr>
          <w:rFonts w:ascii="Traditional Arabic" w:hAnsi="Traditional Arabic" w:cs="Traditional Arabic" w:hint="cs"/>
          <w:color w:val="000000" w:themeColor="text1"/>
          <w:sz w:val="36"/>
          <w:szCs w:val="36"/>
          <w:rtl/>
        </w:rPr>
        <w:t xml:space="preserve">منهم </w:t>
      </w:r>
      <w:r w:rsidR="00347A62" w:rsidRPr="00CF7D70">
        <w:rPr>
          <w:rFonts w:ascii="Traditional Arabic" w:hAnsi="Traditional Arabic" w:cs="Traditional Arabic"/>
          <w:color w:val="000000" w:themeColor="text1"/>
          <w:sz w:val="36"/>
          <w:szCs w:val="36"/>
          <w:rtl/>
        </w:rPr>
        <w:t xml:space="preserve"> أبو جعفر الطحاوي وأبو عبد الله الحَليمي</w:t>
      </w:r>
      <w:r w:rsidRPr="00CF7D70">
        <w:rPr>
          <w:rFonts w:ascii="Traditional Arabic" w:hAnsi="Traditional Arabic" w:cs="Traditional Arabic" w:hint="cs"/>
          <w:color w:val="000000" w:themeColor="text1"/>
          <w:sz w:val="36"/>
          <w:szCs w:val="36"/>
          <w:rtl/>
        </w:rPr>
        <w:t xml:space="preserve"> أنه</w:t>
      </w:r>
      <w:r w:rsidR="00347A62" w:rsidRPr="00CF7D70">
        <w:rPr>
          <w:rFonts w:ascii="Traditional Arabic" w:hAnsi="Traditional Arabic" w:cs="Traditional Arabic"/>
          <w:color w:val="000000" w:themeColor="text1"/>
          <w:sz w:val="36"/>
          <w:szCs w:val="36"/>
          <w:rtl/>
        </w:rPr>
        <w:t xml:space="preserve"> كل</w:t>
      </w:r>
      <w:r w:rsidR="00347A62"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ما ذُكر اسمُه</w:t>
      </w:r>
      <w:r w:rsidRPr="00CF7D70">
        <w:rPr>
          <w:rFonts w:ascii="Traditional Arabic" w:hAnsi="Traditional Arabic" w:cs="Traditional Arabic" w:hint="cs"/>
          <w:color w:val="000000" w:themeColor="text1"/>
          <w:sz w:val="36"/>
          <w:szCs w:val="36"/>
          <w:rtl/>
        </w:rPr>
        <w:t xml:space="preserve"> و</w:t>
      </w:r>
      <w:r w:rsidR="00347A62" w:rsidRPr="00CF7D70">
        <w:rPr>
          <w:rFonts w:ascii="Traditional Arabic" w:hAnsi="Traditional Arabic" w:cs="Traditional Arabic"/>
          <w:color w:val="000000" w:themeColor="text1"/>
          <w:sz w:val="36"/>
          <w:szCs w:val="36"/>
          <w:rtl/>
        </w:rPr>
        <w:t>جب الصلاة</w:t>
      </w:r>
      <w:r w:rsidRPr="00CF7D70">
        <w:rPr>
          <w:rFonts w:ascii="Traditional Arabic" w:hAnsi="Traditional Arabic" w:cs="Traditional Arabic"/>
          <w:color w:val="000000" w:themeColor="text1"/>
          <w:sz w:val="36"/>
          <w:szCs w:val="36"/>
          <w:rtl/>
        </w:rPr>
        <w:t xml:space="preserve"> عليه</w:t>
      </w:r>
      <w:r w:rsidRPr="00CF7D70">
        <w:rPr>
          <w:rFonts w:ascii="Traditional Arabic" w:hAnsi="Traditional Arabic" w:cs="Traditional Arabic" w:hint="cs"/>
          <w:color w:val="000000" w:themeColor="text1"/>
          <w:sz w:val="36"/>
          <w:szCs w:val="36"/>
          <w:rtl/>
        </w:rPr>
        <w:t>.</w:t>
      </w:r>
      <w:r w:rsidR="00A01D21" w:rsidRPr="00CF7D70">
        <w:rPr>
          <w:rFonts w:ascii="Traditional Arabic" w:hAnsi="Traditional Arabic" w:cs="Traditional Arabic"/>
          <w:color w:val="000000" w:themeColor="text1"/>
          <w:sz w:val="36"/>
          <w:szCs w:val="36"/>
          <w:rtl/>
        </w:rPr>
        <w:t xml:space="preserve"> وقال غير</w:t>
      </w:r>
      <w:r w:rsidR="00A9251A" w:rsidRPr="00CF7D70">
        <w:rPr>
          <w:rFonts w:ascii="Traditional Arabic" w:hAnsi="Traditional Arabic" w:cs="Traditional Arabic"/>
          <w:color w:val="000000" w:themeColor="text1"/>
          <w:sz w:val="36"/>
          <w:szCs w:val="36"/>
          <w:rtl/>
        </w:rPr>
        <w:t xml:space="preserve">هما </w:t>
      </w:r>
      <w:r w:rsidR="00A01D21" w:rsidRPr="00CF7D70">
        <w:rPr>
          <w:rFonts w:ascii="Traditional Arabic" w:hAnsi="Traditional Arabic" w:cs="Traditional Arabic"/>
          <w:color w:val="000000" w:themeColor="text1"/>
          <w:sz w:val="36"/>
          <w:szCs w:val="36"/>
          <w:rtl/>
        </w:rPr>
        <w:t xml:space="preserve"> إن ذلك مستحب</w:t>
      </w:r>
      <w:r w:rsidR="00A01D21" w:rsidRPr="00CF7D70">
        <w:rPr>
          <w:rFonts w:ascii="Traditional Arabic" w:hAnsi="Traditional Arabic" w:cs="Traditional Arabic" w:hint="cs"/>
          <w:color w:val="000000" w:themeColor="text1"/>
          <w:sz w:val="36"/>
          <w:szCs w:val="36"/>
          <w:rtl/>
        </w:rPr>
        <w:t>ّ</w:t>
      </w:r>
      <w:r w:rsidR="00A01D21" w:rsidRPr="00CF7D70">
        <w:rPr>
          <w:rFonts w:ascii="Traditional Arabic" w:hAnsi="Traditional Arabic" w:cs="Traditional Arabic"/>
          <w:color w:val="000000" w:themeColor="text1"/>
          <w:sz w:val="36"/>
          <w:szCs w:val="36"/>
          <w:rtl/>
        </w:rPr>
        <w:t>، وليس بفرض يأثم تارك</w:t>
      </w:r>
      <w:r w:rsidR="00A9251A" w:rsidRPr="00CF7D70">
        <w:rPr>
          <w:rFonts w:ascii="Traditional Arabic" w:hAnsi="Traditional Arabic" w:cs="Traditional Arabic"/>
          <w:color w:val="000000" w:themeColor="text1"/>
          <w:sz w:val="36"/>
          <w:szCs w:val="36"/>
          <w:rtl/>
        </w:rPr>
        <w:t>ه ،</w:t>
      </w:r>
      <w:r w:rsidR="00140F67" w:rsidRPr="00CF7D70">
        <w:rPr>
          <w:rFonts w:ascii="Traditional Arabic" w:hAnsi="Traditional Arabic" w:cs="Traditional Arabic"/>
          <w:color w:val="000000" w:themeColor="text1"/>
          <w:sz w:val="36"/>
          <w:szCs w:val="36"/>
          <w:rtl/>
        </w:rPr>
        <w:t xml:space="preserve"> ثم اختلفوا ، فقالت فرقةٌ : تجب الصلاة</w:t>
      </w:r>
      <w:r w:rsidR="00A9251A" w:rsidRPr="00CF7D70">
        <w:rPr>
          <w:rFonts w:ascii="Traditional Arabic" w:hAnsi="Traditional Arabic" w:cs="Traditional Arabic"/>
          <w:color w:val="000000" w:themeColor="text1"/>
          <w:sz w:val="36"/>
          <w:szCs w:val="36"/>
          <w:rtl/>
        </w:rPr>
        <w:t xml:space="preserve"> عليه في العمر </w:t>
      </w:r>
      <w:r w:rsidR="00140F67" w:rsidRPr="00CF7D70">
        <w:rPr>
          <w:rFonts w:ascii="Traditional Arabic" w:hAnsi="Traditional Arabic" w:cs="Traditional Arabic"/>
          <w:color w:val="000000" w:themeColor="text1"/>
          <w:sz w:val="36"/>
          <w:szCs w:val="36"/>
          <w:rtl/>
        </w:rPr>
        <w:t>مرة واحدة؛ لأنّ الأمر المطلق لا يقتضي تكرارا، وهذا محكيّ عن أبي حنيفة ومالك</w:t>
      </w:r>
      <w:r w:rsidR="00A9251A" w:rsidRPr="00CF7D70">
        <w:rPr>
          <w:rFonts w:ascii="Traditional Arabic" w:hAnsi="Traditional Arabic" w:cs="Traditional Arabic"/>
          <w:color w:val="000000" w:themeColor="text1"/>
          <w:sz w:val="36"/>
          <w:szCs w:val="36"/>
          <w:rtl/>
        </w:rPr>
        <w:t xml:space="preserve"> والثوري، قال عياض وابن </w:t>
      </w:r>
      <w:r w:rsidR="00140F67" w:rsidRPr="00CF7D70">
        <w:rPr>
          <w:rFonts w:ascii="Traditional Arabic" w:hAnsi="Traditional Arabic" w:cs="Traditional Arabic"/>
          <w:color w:val="000000" w:themeColor="text1"/>
          <w:sz w:val="36"/>
          <w:szCs w:val="36"/>
          <w:rtl/>
        </w:rPr>
        <w:t>عبد البر : وهو قول جمهورِ الأمة ، وقالت فرقة : بل تجب في كلّ صلاة في تشهّدها الأخير وهو قول الشافعيّ وأحمد  وغيرهما ، قالت فرقة : الأمر</w:t>
      </w:r>
      <w:r w:rsidR="00A9251A" w:rsidRPr="00CF7D70">
        <w:rPr>
          <w:rFonts w:ascii="Traditional Arabic" w:hAnsi="Traditional Arabic" w:cs="Traditional Arabic"/>
          <w:color w:val="000000" w:themeColor="text1"/>
          <w:sz w:val="36"/>
          <w:szCs w:val="36"/>
          <w:rtl/>
        </w:rPr>
        <w:t xml:space="preserve"> </w:t>
      </w:r>
      <w:r w:rsidR="00140F67" w:rsidRPr="00CF7D70">
        <w:rPr>
          <w:rFonts w:ascii="Traditional Arabic" w:hAnsi="Traditional Arabic" w:cs="Traditional Arabic"/>
          <w:color w:val="000000" w:themeColor="text1"/>
          <w:sz w:val="36"/>
          <w:szCs w:val="36"/>
          <w:rtl/>
        </w:rPr>
        <w:t>بالصلاة عليه أمر استحباب</w:t>
      </w:r>
      <w:r w:rsidR="00A9251A" w:rsidRPr="00CF7D70">
        <w:rPr>
          <w:rFonts w:ascii="Traditional Arabic" w:hAnsi="Traditional Arabic" w:cs="Traditional Arabic"/>
          <w:color w:val="000000" w:themeColor="text1"/>
          <w:sz w:val="36"/>
          <w:szCs w:val="36"/>
          <w:rtl/>
        </w:rPr>
        <w:t xml:space="preserve"> لا أمر إيجاب</w:t>
      </w:r>
      <w:r w:rsidR="00140F67" w:rsidRPr="00CF7D70">
        <w:rPr>
          <w:rFonts w:ascii="Traditional Arabic" w:hAnsi="Traditional Arabic" w:cs="Traditional Arabic"/>
          <w:color w:val="000000" w:themeColor="text1"/>
          <w:sz w:val="36"/>
          <w:szCs w:val="36"/>
          <w:rtl/>
        </w:rPr>
        <w:t>، وهذا قول ابن جرير وطائفة</w:t>
      </w:r>
      <w:r w:rsidR="00A9251A" w:rsidRPr="00CF7D70">
        <w:rPr>
          <w:rFonts w:ascii="Traditional Arabic" w:hAnsi="Traditional Arabic" w:cs="Traditional Arabic"/>
          <w:color w:val="000000" w:themeColor="text1"/>
          <w:sz w:val="36"/>
          <w:szCs w:val="36"/>
          <w:rtl/>
        </w:rPr>
        <w:t>.</w:t>
      </w:r>
      <w:r w:rsidR="00EC4D33" w:rsidRPr="00CF7D70">
        <w:rPr>
          <w:rFonts w:ascii="Traditional Arabic" w:hAnsi="Traditional Arabic" w:cs="Traditional Arabic" w:hint="cs"/>
          <w:color w:val="000000" w:themeColor="text1"/>
          <w:sz w:val="36"/>
          <w:szCs w:val="36"/>
          <w:rtl/>
        </w:rPr>
        <w:t>(</w:t>
      </w:r>
      <w:r w:rsidR="0080211A">
        <w:rPr>
          <w:rFonts w:ascii="Traditional Arabic" w:hAnsi="Traditional Arabic" w:cs="Traditional Arabic"/>
          <w:color w:val="000000" w:themeColor="text1"/>
          <w:sz w:val="36"/>
          <w:szCs w:val="36"/>
          <w:rtl/>
        </w:rPr>
        <w:t>4</w:t>
      </w:r>
      <w:r w:rsidR="00EC4D33" w:rsidRPr="00CF7D70">
        <w:rPr>
          <w:rFonts w:ascii="Traditional Arabic" w:hAnsi="Traditional Arabic" w:cs="Traditional Arabic" w:hint="cs"/>
          <w:color w:val="000000" w:themeColor="text1"/>
          <w:sz w:val="36"/>
          <w:szCs w:val="36"/>
          <w:rtl/>
        </w:rPr>
        <w:t>)</w:t>
      </w:r>
    </w:p>
    <w:p w:rsidR="004B7EC8" w:rsidRPr="00CF7D70" w:rsidRDefault="004B7EC8" w:rsidP="004C3420">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ومن الحجج الت</w:t>
      </w:r>
      <w:r w:rsidR="00732E9C" w:rsidRPr="00CF7D70">
        <w:rPr>
          <w:rFonts w:ascii="Traditional Arabic" w:hAnsi="Traditional Arabic" w:cs="Traditional Arabic" w:hint="cs"/>
          <w:color w:val="000000" w:themeColor="text1"/>
          <w:sz w:val="36"/>
          <w:szCs w:val="36"/>
          <w:rtl/>
        </w:rPr>
        <w:t>ي</w:t>
      </w:r>
      <w:r w:rsidRPr="00CF7D70">
        <w:rPr>
          <w:rFonts w:ascii="Traditional Arabic" w:hAnsi="Traditional Arabic" w:cs="Traditional Arabic" w:hint="cs"/>
          <w:color w:val="000000" w:themeColor="text1"/>
          <w:sz w:val="36"/>
          <w:szCs w:val="36"/>
          <w:rtl/>
        </w:rPr>
        <w:t xml:space="preserve"> تدعم الصلاة على النبي محمد وجوبا ما يلي: </w:t>
      </w:r>
    </w:p>
    <w:p w:rsidR="00666195" w:rsidRPr="00CF7D70" w:rsidRDefault="00D745D8"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lastRenderedPageBreak/>
        <w:t>1- قال الله تعالى:  ي</w:t>
      </w:r>
      <w:r w:rsidRPr="00CF7D70">
        <w:rPr>
          <w:rFonts w:ascii="Traditional Arabic" w:hAnsi="Traditional Arabic" w:cs="Traditional Arabic" w:hint="cs"/>
          <w:color w:val="000000" w:themeColor="text1"/>
          <w:sz w:val="36"/>
          <w:szCs w:val="36"/>
          <w:rtl/>
        </w:rPr>
        <w:t>ا</w:t>
      </w:r>
      <w:r w:rsidR="00A9251A" w:rsidRPr="00CF7D70">
        <w:rPr>
          <w:rFonts w:ascii="Traditional Arabic" w:hAnsi="Traditional Arabic" w:cs="Traditional Arabic"/>
          <w:color w:val="000000" w:themeColor="text1"/>
          <w:sz w:val="36"/>
          <w:szCs w:val="36"/>
          <w:rtl/>
        </w:rPr>
        <w:t>ي</w:t>
      </w:r>
      <w:r w:rsidRPr="00CF7D70">
        <w:rPr>
          <w:rFonts w:ascii="Traditional Arabic" w:hAnsi="Traditional Arabic" w:cs="Traditional Arabic"/>
          <w:color w:val="000000" w:themeColor="text1"/>
          <w:sz w:val="36"/>
          <w:szCs w:val="36"/>
          <w:rtl/>
        </w:rPr>
        <w:t xml:space="preserve">ها </w:t>
      </w:r>
      <w:r w:rsidRPr="00CF7D70">
        <w:rPr>
          <w:rFonts w:ascii="Traditional Arabic" w:hAnsi="Traditional Arabic" w:cs="Traditional Arabic" w:hint="cs"/>
          <w:color w:val="000000" w:themeColor="text1"/>
          <w:sz w:val="36"/>
          <w:szCs w:val="36"/>
          <w:rtl/>
        </w:rPr>
        <w:t>ا</w:t>
      </w:r>
      <w:r w:rsidRPr="00CF7D70">
        <w:rPr>
          <w:rFonts w:ascii="Traditional Arabic" w:hAnsi="Traditional Arabic" w:cs="Traditional Arabic"/>
          <w:color w:val="000000" w:themeColor="text1"/>
          <w:sz w:val="36"/>
          <w:szCs w:val="36"/>
          <w:rtl/>
        </w:rPr>
        <w:t>لذين ءامنوا صلوا عليه وسلموا تسليم</w:t>
      </w:r>
      <w:r w:rsidR="00A9251A" w:rsidRPr="00CF7D70">
        <w:rPr>
          <w:rFonts w:ascii="Traditional Arabic" w:hAnsi="Traditional Arabic" w:cs="Traditional Arabic"/>
          <w:color w:val="000000" w:themeColor="text1"/>
          <w:sz w:val="36"/>
          <w:szCs w:val="36"/>
          <w:rtl/>
        </w:rPr>
        <w:t xml:space="preserve">ا </w:t>
      </w:r>
      <w:r w:rsidR="004B7EC8" w:rsidRPr="00CF7D70">
        <w:rPr>
          <w:rFonts w:ascii="Traditional Arabic" w:hAnsi="Traditional Arabic" w:cs="Traditional Arabic"/>
          <w:color w:val="000000" w:themeColor="text1"/>
          <w:sz w:val="36"/>
          <w:szCs w:val="36"/>
          <w:rtl/>
        </w:rPr>
        <w:t xml:space="preserve"> </w:t>
      </w:r>
      <w:r w:rsidR="000D0146"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الأحزاب:56</w:t>
      </w:r>
      <w:r w:rsidR="000D0146" w:rsidRPr="00CF7D70">
        <w:rPr>
          <w:rFonts w:ascii="Traditional Arabic" w:hAnsi="Traditional Arabic" w:cs="Traditional Arabic" w:hint="cs"/>
          <w:color w:val="000000" w:themeColor="text1"/>
          <w:sz w:val="36"/>
          <w:szCs w:val="36"/>
          <w:rtl/>
        </w:rPr>
        <w:t>)</w:t>
      </w:r>
      <w:r w:rsidR="00E76C01" w:rsidRPr="00CF7D70">
        <w:rPr>
          <w:rFonts w:ascii="Traditional Arabic" w:hAnsi="Traditional Arabic" w:cs="Traditional Arabic"/>
          <w:color w:val="000000" w:themeColor="text1"/>
          <w:sz w:val="36"/>
          <w:szCs w:val="36"/>
          <w:rtl/>
        </w:rPr>
        <w:t xml:space="preserve"> ، قال أبو السعود: </w:t>
      </w:r>
      <w:r w:rsidR="00666195" w:rsidRPr="00CF7D70">
        <w:rPr>
          <w:rFonts w:ascii="Traditional Arabic" w:hAnsi="Traditional Arabic" w:cs="Traditional Arabic"/>
          <w:color w:val="000000" w:themeColor="text1"/>
          <w:sz w:val="36"/>
          <w:szCs w:val="36"/>
          <w:rtl/>
        </w:rPr>
        <w:t>وهذه الآية دليل</w:t>
      </w:r>
      <w:r w:rsidR="00A9251A" w:rsidRPr="00CF7D70">
        <w:rPr>
          <w:rFonts w:ascii="Traditional Arabic" w:hAnsi="Traditional Arabic" w:cs="Traditional Arabic"/>
          <w:color w:val="000000" w:themeColor="text1"/>
          <w:sz w:val="36"/>
          <w:szCs w:val="36"/>
          <w:rtl/>
        </w:rPr>
        <w:t xml:space="preserve"> </w:t>
      </w:r>
      <w:r w:rsidR="00666195" w:rsidRPr="00CF7D70">
        <w:rPr>
          <w:rFonts w:ascii="Traditional Arabic" w:hAnsi="Traditional Arabic" w:cs="Traditional Arabic"/>
          <w:color w:val="000000" w:themeColor="text1"/>
          <w:sz w:val="36"/>
          <w:szCs w:val="36"/>
          <w:rtl/>
        </w:rPr>
        <w:t>على وجوب الصلاة</w:t>
      </w:r>
      <w:r w:rsidR="00C155A8" w:rsidRPr="00CF7D70">
        <w:rPr>
          <w:rFonts w:ascii="Traditional Arabic" w:hAnsi="Traditional Arabic" w:cs="Traditional Arabic"/>
          <w:color w:val="000000" w:themeColor="text1"/>
          <w:sz w:val="36"/>
          <w:szCs w:val="36"/>
          <w:rtl/>
        </w:rPr>
        <w:t xml:space="preserve"> والسلام عليه مطلقا</w:t>
      </w:r>
      <w:r w:rsidR="000F2BF0" w:rsidRPr="00CF7D70">
        <w:rPr>
          <w:rFonts w:ascii="Traditional Arabic" w:hAnsi="Traditional Arabic" w:cs="Traditional Arabic" w:hint="cs"/>
          <w:color w:val="000000" w:themeColor="text1"/>
          <w:sz w:val="36"/>
          <w:szCs w:val="36"/>
          <w:rtl/>
        </w:rPr>
        <w:t xml:space="preserve"> </w:t>
      </w:r>
      <w:r w:rsidR="00C155A8" w:rsidRPr="00CF7D70">
        <w:rPr>
          <w:rFonts w:ascii="Traditional Arabic" w:hAnsi="Traditional Arabic" w:cs="Traditional Arabic"/>
          <w:color w:val="000000" w:themeColor="text1"/>
          <w:sz w:val="36"/>
          <w:szCs w:val="36"/>
          <w:rtl/>
        </w:rPr>
        <w:t>قالوا : أمر الله عباده بالصلاة</w:t>
      </w:r>
      <w:r w:rsidR="00A9251A" w:rsidRPr="00CF7D70">
        <w:rPr>
          <w:rFonts w:ascii="Traditional Arabic" w:hAnsi="Traditional Arabic" w:cs="Traditional Arabic"/>
          <w:color w:val="000000" w:themeColor="text1"/>
          <w:sz w:val="36"/>
          <w:szCs w:val="36"/>
          <w:rtl/>
        </w:rPr>
        <w:t xml:space="preserve"> عليه عقب إ</w:t>
      </w:r>
      <w:r w:rsidR="00C155A8" w:rsidRPr="00CF7D70">
        <w:rPr>
          <w:rFonts w:ascii="Traditional Arabic" w:hAnsi="Traditional Arabic" w:cs="Traditional Arabic"/>
          <w:color w:val="000000" w:themeColor="text1"/>
          <w:sz w:val="36"/>
          <w:szCs w:val="36"/>
          <w:rtl/>
        </w:rPr>
        <w:t>خباره لهم بأنه –سبحانه- وملائكته يصلّون عليه ، وهنا الصلاة متكررة وليست مـرة</w:t>
      </w:r>
      <w:r w:rsidR="00744B74" w:rsidRPr="00CF7D70">
        <w:rPr>
          <w:rFonts w:ascii="Traditional Arabic" w:hAnsi="Traditional Arabic" w:cs="Traditional Arabic"/>
          <w:color w:val="000000" w:themeColor="text1"/>
          <w:sz w:val="36"/>
          <w:szCs w:val="36"/>
          <w:rtl/>
        </w:rPr>
        <w:t xml:space="preserve"> واحدة</w:t>
      </w:r>
      <w:r w:rsidR="00744B74" w:rsidRPr="00CF7D70">
        <w:rPr>
          <w:rFonts w:ascii="Traditional Arabic" w:hAnsi="Traditional Arabic" w:cs="Traditional Arabic" w:hint="cs"/>
          <w:color w:val="000000" w:themeColor="text1"/>
          <w:sz w:val="36"/>
          <w:szCs w:val="36"/>
          <w:rtl/>
        </w:rPr>
        <w:t>. (</w:t>
      </w:r>
      <w:r w:rsidR="0080211A">
        <w:rPr>
          <w:rFonts w:ascii="Traditional Arabic" w:hAnsi="Traditional Arabic" w:cs="Traditional Arabic" w:hint="cs"/>
          <w:color w:val="000000" w:themeColor="text1"/>
          <w:sz w:val="36"/>
          <w:szCs w:val="36"/>
          <w:rtl/>
        </w:rPr>
        <w:t>5</w:t>
      </w:r>
      <w:r w:rsidR="00744B74" w:rsidRPr="00CF7D70">
        <w:rPr>
          <w:rFonts w:ascii="Traditional Arabic" w:hAnsi="Traditional Arabic" w:cs="Traditional Arabic" w:hint="cs"/>
          <w:color w:val="000000" w:themeColor="text1"/>
          <w:sz w:val="36"/>
          <w:szCs w:val="36"/>
          <w:rtl/>
        </w:rPr>
        <w:t>)</w:t>
      </w:r>
    </w:p>
    <w:p w:rsidR="00A9251A" w:rsidRPr="00CF7D70" w:rsidRDefault="00DE5E94"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2- قولـه -صلى الله عليه وسلم-: </w:t>
      </w:r>
      <w:r w:rsidR="00A9251A" w:rsidRPr="00CF7D70">
        <w:rPr>
          <w:rFonts w:ascii="Traditional Arabic" w:hAnsi="Traditional Arabic" w:cs="Traditional Arabic"/>
          <w:color w:val="000000" w:themeColor="text1"/>
          <w:sz w:val="36"/>
          <w:szCs w:val="36"/>
          <w:rtl/>
        </w:rPr>
        <w:t xml:space="preserve"> </w:t>
      </w:r>
      <w:r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جاءني جبريل -صل</w:t>
      </w:r>
      <w:r w:rsidR="00C155A8" w:rsidRPr="00CF7D70">
        <w:rPr>
          <w:rFonts w:ascii="Traditional Arabic" w:hAnsi="Traditional Arabic" w:cs="Traditional Arabic"/>
          <w:color w:val="000000" w:themeColor="text1"/>
          <w:sz w:val="36"/>
          <w:szCs w:val="36"/>
          <w:rtl/>
        </w:rPr>
        <w:t>ى الله عليه وسلم- قال: شقي عبد</w:t>
      </w:r>
      <w:r w:rsidRPr="00CF7D70">
        <w:rPr>
          <w:rFonts w:ascii="Traditional Arabic" w:hAnsi="Traditional Arabic" w:cs="Traditional Arabic"/>
          <w:color w:val="000000" w:themeColor="text1"/>
          <w:sz w:val="36"/>
          <w:szCs w:val="36"/>
          <w:rtl/>
        </w:rPr>
        <w:t xml:space="preserve"> ذُكرتَ عنده ولم يصل</w:t>
      </w:r>
      <w:r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color w:val="000000" w:themeColor="text1"/>
          <w:sz w:val="36"/>
          <w:szCs w:val="36"/>
          <w:rtl/>
        </w:rPr>
        <w:t xml:space="preserve"> عليك ، فقلت: آميـن </w:t>
      </w:r>
      <w:r w:rsidR="00A9251A" w:rsidRPr="00CF7D70">
        <w:rPr>
          <w:rFonts w:ascii="Traditional Arabic" w:hAnsi="Traditional Arabic" w:cs="Traditional Arabic"/>
          <w:color w:val="000000" w:themeColor="text1"/>
          <w:sz w:val="36"/>
          <w:szCs w:val="36"/>
          <w:rtl/>
        </w:rPr>
        <w:t>" </w:t>
      </w:r>
      <w:r w:rsidR="00A670B5" w:rsidRPr="00CF7D70">
        <w:rPr>
          <w:rFonts w:ascii="Traditional Arabic" w:hAnsi="Traditional Arabic" w:cs="Traditional Arabic" w:hint="cs"/>
          <w:color w:val="000000" w:themeColor="text1"/>
          <w:sz w:val="36"/>
          <w:szCs w:val="36"/>
          <w:rtl/>
        </w:rPr>
        <w:t>(</w:t>
      </w:r>
      <w:r w:rsidR="0080211A">
        <w:rPr>
          <w:rFonts w:ascii="Traditional Arabic" w:hAnsi="Traditional Arabic" w:cs="Traditional Arabic" w:hint="cs"/>
          <w:color w:val="000000" w:themeColor="text1"/>
          <w:sz w:val="36"/>
          <w:szCs w:val="36"/>
          <w:rtl/>
        </w:rPr>
        <w:t>6</w:t>
      </w:r>
      <w:r w:rsidR="00A670B5"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 </w:t>
      </w:r>
    </w:p>
    <w:p w:rsidR="00A9251A" w:rsidRPr="00CF7D70" w:rsidRDefault="00A9251A"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3- عن أبي هريرة رضي الله عنه أن النبي -صلى الله</w:t>
      </w:r>
      <w:r w:rsidR="0022465B" w:rsidRPr="00CF7D70">
        <w:rPr>
          <w:rFonts w:ascii="Traditional Arabic" w:hAnsi="Traditional Arabic" w:cs="Traditional Arabic"/>
          <w:color w:val="000000" w:themeColor="text1"/>
          <w:sz w:val="36"/>
          <w:szCs w:val="36"/>
          <w:rtl/>
        </w:rPr>
        <w:t xml:space="preserve"> عليه وسلم- رقى ا</w:t>
      </w:r>
      <w:r w:rsidR="00800C05" w:rsidRPr="00CF7D70">
        <w:rPr>
          <w:rFonts w:ascii="Traditional Arabic" w:hAnsi="Traditional Arabic" w:cs="Traditional Arabic"/>
          <w:color w:val="000000" w:themeColor="text1"/>
          <w:sz w:val="36"/>
          <w:szCs w:val="36"/>
          <w:rtl/>
        </w:rPr>
        <w:t>لمنبر</w:t>
      </w:r>
      <w:r w:rsidR="0022465B" w:rsidRPr="00CF7D70">
        <w:rPr>
          <w:rFonts w:ascii="Traditional Arabic" w:hAnsi="Traditional Arabic" w:cs="Traditional Arabic"/>
          <w:color w:val="000000" w:themeColor="text1"/>
          <w:sz w:val="36"/>
          <w:szCs w:val="36"/>
          <w:rtl/>
        </w:rPr>
        <w:t xml:space="preserve"> فقال: </w:t>
      </w:r>
      <w:r w:rsidR="00193DB3" w:rsidRPr="00CF7D70">
        <w:rPr>
          <w:rFonts w:ascii="Traditional Arabic" w:hAnsi="Traditional Arabic" w:cs="Traditional Arabic"/>
          <w:color w:val="000000" w:themeColor="text1"/>
          <w:sz w:val="36"/>
          <w:szCs w:val="36"/>
          <w:rtl/>
        </w:rPr>
        <w:t xml:space="preserve">" آمين، آمين، آمين </w:t>
      </w:r>
      <w:r w:rsidRPr="00CF7D70">
        <w:rPr>
          <w:rFonts w:ascii="Traditional Arabic" w:hAnsi="Traditional Arabic" w:cs="Traditional Arabic"/>
          <w:color w:val="000000" w:themeColor="text1"/>
          <w:sz w:val="36"/>
          <w:szCs w:val="36"/>
          <w:rtl/>
        </w:rPr>
        <w:t>" قيل</w:t>
      </w:r>
      <w:r w:rsidR="00800C05" w:rsidRPr="00CF7D70">
        <w:rPr>
          <w:rFonts w:ascii="Traditional Arabic" w:hAnsi="Traditional Arabic" w:cs="Traditional Arabic"/>
          <w:color w:val="000000" w:themeColor="text1"/>
          <w:sz w:val="36"/>
          <w:szCs w:val="36"/>
          <w:rtl/>
        </w:rPr>
        <w:t xml:space="preserve"> له: يا رسول</w:t>
      </w:r>
      <w:r w:rsidR="00193DB3" w:rsidRPr="00CF7D70">
        <w:rPr>
          <w:rFonts w:ascii="Traditional Arabic" w:hAnsi="Traditional Arabic" w:cs="Traditional Arabic"/>
          <w:color w:val="000000" w:themeColor="text1"/>
          <w:sz w:val="36"/>
          <w:szCs w:val="36"/>
          <w:rtl/>
        </w:rPr>
        <w:t xml:space="preserve"> الله، ما كنتَ تصنع هذا؟ فقال: </w:t>
      </w:r>
      <w:r w:rsidR="00800C05" w:rsidRPr="00CF7D70">
        <w:rPr>
          <w:rFonts w:ascii="Traditional Arabic" w:hAnsi="Traditional Arabic" w:cs="Traditional Arabic"/>
          <w:color w:val="000000" w:themeColor="text1"/>
          <w:sz w:val="36"/>
          <w:szCs w:val="36"/>
          <w:rtl/>
        </w:rPr>
        <w:t>" قال لي جبريل: رغ</w:t>
      </w:r>
      <w:r w:rsidRPr="00CF7D70">
        <w:rPr>
          <w:rFonts w:ascii="Traditional Arabic" w:hAnsi="Traditional Arabic" w:cs="Traditional Arabic"/>
          <w:color w:val="000000" w:themeColor="text1"/>
          <w:sz w:val="36"/>
          <w:szCs w:val="36"/>
          <w:rtl/>
        </w:rPr>
        <w:t>م</w:t>
      </w:r>
      <w:r w:rsidR="00800C05" w:rsidRPr="00CF7D70">
        <w:rPr>
          <w:rFonts w:ascii="Traditional Arabic" w:hAnsi="Traditional Arabic" w:cs="Traditional Arabic"/>
          <w:color w:val="000000" w:themeColor="text1"/>
          <w:sz w:val="36"/>
          <w:szCs w:val="36"/>
          <w:rtl/>
        </w:rPr>
        <w:t xml:space="preserve"> أنف عبد أدرك أبويه أو أحد</w:t>
      </w:r>
      <w:r w:rsidRPr="00CF7D70">
        <w:rPr>
          <w:rFonts w:ascii="Traditional Arabic" w:hAnsi="Traditional Arabic" w:cs="Traditional Arabic"/>
          <w:color w:val="000000" w:themeColor="text1"/>
          <w:sz w:val="36"/>
          <w:szCs w:val="36"/>
          <w:rtl/>
        </w:rPr>
        <w:t>هما ولم ي</w:t>
      </w:r>
      <w:r w:rsidR="00800C05" w:rsidRPr="00CF7D70">
        <w:rPr>
          <w:rFonts w:ascii="Traditional Arabic" w:hAnsi="Traditional Arabic" w:cs="Traditional Arabic" w:hint="cs"/>
          <w:color w:val="000000" w:themeColor="text1"/>
          <w:sz w:val="36"/>
          <w:szCs w:val="36"/>
          <w:rtl/>
        </w:rPr>
        <w:t>ُ</w:t>
      </w:r>
      <w:r w:rsidR="00193DB3" w:rsidRPr="00CF7D70">
        <w:rPr>
          <w:rFonts w:ascii="Traditional Arabic" w:hAnsi="Traditional Arabic" w:cs="Traditional Arabic"/>
          <w:color w:val="000000" w:themeColor="text1"/>
          <w:sz w:val="36"/>
          <w:szCs w:val="36"/>
          <w:rtl/>
        </w:rPr>
        <w:t>دخلاه الجنة  قلت</w:t>
      </w:r>
      <w:r w:rsidR="00800C05" w:rsidRPr="00CF7D70">
        <w:rPr>
          <w:rFonts w:ascii="Traditional Arabic" w:hAnsi="Traditional Arabic" w:cs="Traditional Arabic"/>
          <w:color w:val="000000" w:themeColor="text1"/>
          <w:sz w:val="36"/>
          <w:szCs w:val="36"/>
          <w:rtl/>
        </w:rPr>
        <w:t>: آمين ، ثم قال : ر</w:t>
      </w:r>
      <w:r w:rsidR="00800C05" w:rsidRPr="00CF7D70">
        <w:rPr>
          <w:rFonts w:ascii="Traditional Arabic" w:hAnsi="Traditional Arabic" w:cs="Traditional Arabic" w:hint="cs"/>
          <w:color w:val="000000" w:themeColor="text1"/>
          <w:sz w:val="36"/>
          <w:szCs w:val="36"/>
          <w:rtl/>
        </w:rPr>
        <w:t>غ</w:t>
      </w:r>
      <w:r w:rsidR="00800C05" w:rsidRPr="00CF7D70">
        <w:rPr>
          <w:rFonts w:ascii="Traditional Arabic" w:hAnsi="Traditional Arabic" w:cs="Traditional Arabic"/>
          <w:color w:val="000000" w:themeColor="text1"/>
          <w:sz w:val="36"/>
          <w:szCs w:val="36"/>
          <w:rtl/>
        </w:rPr>
        <w:t>م أنف عبد دخل عليه رمضان لم يغفر له، فقلت: آمين ، ثم قال: رغم أنف امرىء</w:t>
      </w:r>
      <w:r w:rsidR="00193DB3" w:rsidRPr="00CF7D70">
        <w:rPr>
          <w:rFonts w:ascii="Traditional Arabic" w:hAnsi="Traditional Arabic" w:cs="Traditional Arabic"/>
          <w:color w:val="000000" w:themeColor="text1"/>
          <w:sz w:val="36"/>
          <w:szCs w:val="36"/>
          <w:rtl/>
        </w:rPr>
        <w:t xml:space="preserve"> ذكرت عنده فلم يصل عليك: فقلت : آمين</w:t>
      </w:r>
      <w:r w:rsidR="004C759D" w:rsidRPr="00CF7D70">
        <w:rPr>
          <w:rFonts w:ascii="Traditional Arabic" w:hAnsi="Traditional Arabic" w:cs="Traditional Arabic" w:hint="cs"/>
          <w:color w:val="000000" w:themeColor="text1"/>
          <w:sz w:val="36"/>
          <w:szCs w:val="36"/>
          <w:rtl/>
        </w:rPr>
        <w:t xml:space="preserve">" </w:t>
      </w:r>
      <w:r w:rsidR="00193DB3" w:rsidRPr="00CF7D70">
        <w:rPr>
          <w:rFonts w:ascii="Traditional Arabic" w:hAnsi="Traditional Arabic" w:cs="Traditional Arabic"/>
          <w:color w:val="000000" w:themeColor="text1"/>
          <w:sz w:val="36"/>
          <w:szCs w:val="36"/>
          <w:rtl/>
        </w:rPr>
        <w:t> وعند ابن حبان:  من ذ</w:t>
      </w:r>
      <w:r w:rsidRPr="00CF7D70">
        <w:rPr>
          <w:rFonts w:ascii="Traditional Arabic" w:hAnsi="Traditional Arabic" w:cs="Traditional Arabic"/>
          <w:color w:val="000000" w:themeColor="text1"/>
          <w:sz w:val="36"/>
          <w:szCs w:val="36"/>
          <w:rtl/>
        </w:rPr>
        <w:t>ك</w:t>
      </w:r>
      <w:r w:rsidR="00193DB3" w:rsidRPr="00CF7D70">
        <w:rPr>
          <w:rFonts w:ascii="Traditional Arabic" w:hAnsi="Traditional Arabic" w:cs="Traditional Arabic"/>
          <w:color w:val="000000" w:themeColor="text1"/>
          <w:sz w:val="36"/>
          <w:szCs w:val="36"/>
          <w:rtl/>
        </w:rPr>
        <w:t>رت</w:t>
      </w:r>
      <w:r w:rsidRPr="00CF7D70">
        <w:rPr>
          <w:rFonts w:ascii="Traditional Arabic" w:hAnsi="Traditional Arabic" w:cs="Traditional Arabic"/>
          <w:color w:val="000000" w:themeColor="text1"/>
          <w:sz w:val="36"/>
          <w:szCs w:val="36"/>
          <w:rtl/>
        </w:rPr>
        <w:t xml:space="preserve"> عنده فل</w:t>
      </w:r>
      <w:r w:rsidR="00193DB3" w:rsidRPr="00CF7D70">
        <w:rPr>
          <w:rFonts w:ascii="Traditional Arabic" w:hAnsi="Traditional Arabic" w:cs="Traditional Arabic"/>
          <w:color w:val="000000" w:themeColor="text1"/>
          <w:sz w:val="36"/>
          <w:szCs w:val="36"/>
          <w:rtl/>
        </w:rPr>
        <w:t>م يصل عليك فمات</w:t>
      </w:r>
      <w:r w:rsidRPr="00CF7D70">
        <w:rPr>
          <w:rFonts w:ascii="Traditional Arabic" w:hAnsi="Traditional Arabic" w:cs="Traditional Arabic"/>
          <w:color w:val="000000" w:themeColor="text1"/>
          <w:sz w:val="36"/>
          <w:szCs w:val="36"/>
          <w:rtl/>
        </w:rPr>
        <w:t xml:space="preserve"> فدخل الن</w:t>
      </w:r>
      <w:r w:rsidR="00193DB3" w:rsidRPr="00CF7D70">
        <w:rPr>
          <w:rFonts w:ascii="Traditional Arabic" w:hAnsi="Traditional Arabic" w:cs="Traditional Arabic"/>
          <w:color w:val="000000" w:themeColor="text1"/>
          <w:sz w:val="36"/>
          <w:szCs w:val="36"/>
          <w:rtl/>
        </w:rPr>
        <w:t>ار فأبعده الله، قل: آمين ، فقلت</w:t>
      </w:r>
      <w:r w:rsidRPr="00CF7D70">
        <w:rPr>
          <w:rFonts w:ascii="Traditional Arabic" w:hAnsi="Traditional Arabic" w:cs="Traditional Arabic"/>
          <w:color w:val="000000" w:themeColor="text1"/>
          <w:sz w:val="36"/>
          <w:szCs w:val="36"/>
          <w:rtl/>
        </w:rPr>
        <w:t>: آمين</w:t>
      </w:r>
      <w:r w:rsidR="004C759D" w:rsidRPr="00CF7D70">
        <w:rPr>
          <w:rFonts w:ascii="Traditional Arabic" w:hAnsi="Traditional Arabic" w:cs="Traditional Arabic" w:hint="cs"/>
          <w:color w:val="000000" w:themeColor="text1"/>
          <w:sz w:val="36"/>
          <w:szCs w:val="36"/>
          <w:rtl/>
        </w:rPr>
        <w:t xml:space="preserve"> (</w:t>
      </w:r>
      <w:r w:rsidR="0080211A">
        <w:rPr>
          <w:rFonts w:ascii="Traditional Arabic" w:hAnsi="Traditional Arabic" w:cs="Traditional Arabic" w:hint="cs"/>
          <w:color w:val="000000" w:themeColor="text1"/>
          <w:sz w:val="36"/>
          <w:szCs w:val="36"/>
          <w:rtl/>
        </w:rPr>
        <w:t>7</w:t>
      </w:r>
      <w:r w:rsidR="004C759D"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color w:val="000000" w:themeColor="text1"/>
          <w:sz w:val="36"/>
          <w:szCs w:val="36"/>
          <w:rtl/>
        </w:rPr>
        <w:t xml:space="preserve"> </w:t>
      </w:r>
    </w:p>
    <w:p w:rsidR="00A9251A" w:rsidRPr="00CF7D70" w:rsidRDefault="00A9251A" w:rsidP="00F01F62">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4- قال رسول الله -صلى الله عل</w:t>
      </w:r>
      <w:r w:rsidR="000540C2" w:rsidRPr="00CF7D70">
        <w:rPr>
          <w:rFonts w:ascii="Traditional Arabic" w:hAnsi="Traditional Arabic" w:cs="Traditional Arabic"/>
          <w:color w:val="000000" w:themeColor="text1"/>
          <w:sz w:val="36"/>
          <w:szCs w:val="36"/>
          <w:rtl/>
        </w:rPr>
        <w:t>يه وسلم-: " من ذ</w:t>
      </w:r>
      <w:r w:rsidR="00292EAC" w:rsidRPr="00CF7D70">
        <w:rPr>
          <w:rFonts w:ascii="Traditional Arabic" w:hAnsi="Traditional Arabic" w:cs="Traditional Arabic"/>
          <w:color w:val="000000" w:themeColor="text1"/>
          <w:sz w:val="36"/>
          <w:szCs w:val="36"/>
          <w:rtl/>
        </w:rPr>
        <w:t>كرتُ عنده فخ</w:t>
      </w:r>
      <w:r w:rsidR="000540C2" w:rsidRPr="00CF7D70">
        <w:rPr>
          <w:rFonts w:ascii="Traditional Arabic" w:hAnsi="Traditional Arabic" w:cs="Traditional Arabic"/>
          <w:color w:val="000000" w:themeColor="text1"/>
          <w:sz w:val="36"/>
          <w:szCs w:val="36"/>
          <w:rtl/>
        </w:rPr>
        <w:t>طىء الصلاة علي</w:t>
      </w:r>
      <w:r w:rsidR="000540C2" w:rsidRPr="00CF7D70">
        <w:rPr>
          <w:rFonts w:ascii="Traditional Arabic" w:hAnsi="Traditional Arabic" w:cs="Traditional Arabic" w:hint="cs"/>
          <w:color w:val="000000" w:themeColor="text1"/>
          <w:sz w:val="36"/>
          <w:szCs w:val="36"/>
          <w:rtl/>
        </w:rPr>
        <w:t>ّ</w:t>
      </w:r>
      <w:r w:rsidR="000540C2" w:rsidRPr="00CF7D70">
        <w:rPr>
          <w:rFonts w:ascii="Traditional Arabic" w:hAnsi="Traditional Arabic" w:cs="Traditional Arabic"/>
          <w:color w:val="000000" w:themeColor="text1"/>
          <w:sz w:val="36"/>
          <w:szCs w:val="36"/>
          <w:rtl/>
        </w:rPr>
        <w:t xml:space="preserve"> خطىءَ طريق الجنّة</w:t>
      </w:r>
      <w:r w:rsidR="00F01F62" w:rsidRPr="00CF7D70">
        <w:rPr>
          <w:rFonts w:ascii="Traditional Arabic" w:hAnsi="Traditional Arabic" w:cs="Traditional Arabic" w:hint="cs"/>
          <w:color w:val="000000" w:themeColor="text1"/>
          <w:sz w:val="36"/>
          <w:szCs w:val="36"/>
          <w:rtl/>
        </w:rPr>
        <w:t>.</w:t>
      </w:r>
    </w:p>
    <w:p w:rsidR="00292EAC" w:rsidRPr="00CF7D70" w:rsidRDefault="00A9251A"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5- قال رسول الله -صلى الله عليه و</w:t>
      </w:r>
      <w:r w:rsidR="003011C9" w:rsidRPr="00CF7D70">
        <w:rPr>
          <w:rFonts w:ascii="Traditional Arabic" w:hAnsi="Traditional Arabic" w:cs="Traditional Arabic"/>
          <w:color w:val="000000" w:themeColor="text1"/>
          <w:sz w:val="36"/>
          <w:szCs w:val="36"/>
          <w:rtl/>
        </w:rPr>
        <w:t>سلم-: </w:t>
      </w:r>
      <w:r w:rsidR="00292EAC" w:rsidRPr="00CF7D70">
        <w:rPr>
          <w:rFonts w:ascii="Traditional Arabic" w:hAnsi="Traditional Arabic" w:cs="Traditional Arabic"/>
          <w:color w:val="000000" w:themeColor="text1"/>
          <w:sz w:val="36"/>
          <w:szCs w:val="36"/>
          <w:rtl/>
        </w:rPr>
        <w:t xml:space="preserve"> </w:t>
      </w:r>
      <w:r w:rsidR="003011C9" w:rsidRPr="00CF7D70">
        <w:rPr>
          <w:rFonts w:ascii="Traditional Arabic" w:hAnsi="Traditional Arabic" w:cs="Traditional Arabic" w:hint="cs"/>
          <w:color w:val="000000" w:themeColor="text1"/>
          <w:sz w:val="36"/>
          <w:szCs w:val="36"/>
          <w:rtl/>
        </w:rPr>
        <w:t>"</w:t>
      </w:r>
      <w:r w:rsidR="00292EAC" w:rsidRPr="00CF7D70">
        <w:rPr>
          <w:rFonts w:ascii="Traditional Arabic" w:hAnsi="Traditional Arabic" w:cs="Traditional Arabic"/>
          <w:color w:val="000000" w:themeColor="text1"/>
          <w:sz w:val="36"/>
          <w:szCs w:val="36"/>
          <w:rtl/>
        </w:rPr>
        <w:t>م</w:t>
      </w:r>
      <w:r w:rsidR="003011C9" w:rsidRPr="00CF7D70">
        <w:rPr>
          <w:rFonts w:ascii="Traditional Arabic" w:hAnsi="Traditional Arabic" w:cs="Traditional Arabic"/>
          <w:color w:val="000000" w:themeColor="text1"/>
          <w:sz w:val="36"/>
          <w:szCs w:val="36"/>
          <w:rtl/>
        </w:rPr>
        <w:t>ن ذكرت عنده فليصل عليّ</w:t>
      </w:r>
      <w:r w:rsidR="00292EAC" w:rsidRPr="00CF7D70">
        <w:rPr>
          <w:rFonts w:ascii="Traditional Arabic" w:hAnsi="Traditional Arabic" w:cs="Traditional Arabic"/>
          <w:color w:val="000000" w:themeColor="text1"/>
          <w:sz w:val="36"/>
          <w:szCs w:val="36"/>
          <w:rtl/>
        </w:rPr>
        <w:t xml:space="preserve"> ، فإنه من صلّى عليّ مرة صلّى الله عليه عشرا</w:t>
      </w:r>
      <w:r w:rsidR="003011C9" w:rsidRPr="00CF7D70">
        <w:rPr>
          <w:rFonts w:ascii="Traditional Arabic" w:hAnsi="Traditional Arabic" w:cs="Traditional Arabic"/>
          <w:color w:val="000000" w:themeColor="text1"/>
          <w:sz w:val="36"/>
          <w:szCs w:val="36"/>
          <w:rtl/>
        </w:rPr>
        <w:t xml:space="preserve"> </w:t>
      </w:r>
      <w:r w:rsidRPr="00CF7D70">
        <w:rPr>
          <w:rFonts w:ascii="Traditional Arabic" w:hAnsi="Traditional Arabic" w:cs="Traditional Arabic"/>
          <w:color w:val="000000" w:themeColor="text1"/>
          <w:sz w:val="36"/>
          <w:szCs w:val="36"/>
          <w:rtl/>
        </w:rPr>
        <w:t>"</w:t>
      </w:r>
      <w:r w:rsidR="000316FC" w:rsidRPr="00CF7D70">
        <w:rPr>
          <w:rFonts w:ascii="Traditional Arabic" w:hAnsi="Traditional Arabic" w:cs="Traditional Arabic" w:hint="cs"/>
          <w:color w:val="000000" w:themeColor="text1"/>
          <w:sz w:val="36"/>
          <w:szCs w:val="36"/>
          <w:rtl/>
        </w:rPr>
        <w:t xml:space="preserve"> (</w:t>
      </w:r>
      <w:r w:rsidR="0080211A">
        <w:rPr>
          <w:rFonts w:ascii="Traditional Arabic" w:hAnsi="Traditional Arabic" w:cs="Traditional Arabic" w:hint="cs"/>
          <w:color w:val="000000" w:themeColor="text1"/>
          <w:sz w:val="36"/>
          <w:szCs w:val="36"/>
          <w:rtl/>
        </w:rPr>
        <w:t>8</w:t>
      </w:r>
      <w:r w:rsidR="000316FC" w:rsidRPr="00CF7D70">
        <w:rPr>
          <w:rFonts w:ascii="Traditional Arabic" w:hAnsi="Traditional Arabic" w:cs="Traditional Arabic" w:hint="cs"/>
          <w:color w:val="000000" w:themeColor="text1"/>
          <w:sz w:val="36"/>
          <w:szCs w:val="36"/>
          <w:rtl/>
        </w:rPr>
        <w:t>)</w:t>
      </w:r>
      <w:r w:rsidR="003011C9" w:rsidRPr="00CF7D70">
        <w:rPr>
          <w:rFonts w:ascii="Traditional Arabic" w:hAnsi="Traditional Arabic" w:cs="Traditional Arabic" w:hint="cs"/>
          <w:color w:val="000000" w:themeColor="text1"/>
          <w:sz w:val="36"/>
          <w:szCs w:val="36"/>
          <w:rtl/>
        </w:rPr>
        <w:t xml:space="preserve"> </w:t>
      </w:r>
    </w:p>
    <w:p w:rsidR="00A9251A" w:rsidRPr="00CF7D70" w:rsidRDefault="00292EAC" w:rsidP="00FE7407">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 xml:space="preserve">6- قال رسول الله </w:t>
      </w:r>
      <w:r w:rsidR="006D733E" w:rsidRPr="00CF7D70">
        <w:rPr>
          <w:rFonts w:ascii="Traditional Arabic" w:hAnsi="Traditional Arabic" w:cs="Traditional Arabic"/>
          <w:color w:val="000000" w:themeColor="text1"/>
          <w:sz w:val="36"/>
          <w:szCs w:val="36"/>
          <w:rtl/>
        </w:rPr>
        <w:t>-</w:t>
      </w:r>
      <w:r w:rsidR="00F468B1" w:rsidRPr="00CF7D70">
        <w:rPr>
          <w:rFonts w:ascii="Traditional Arabic" w:hAnsi="Traditional Arabic" w:cs="Traditional Arabic" w:hint="cs"/>
          <w:color w:val="000000" w:themeColor="text1"/>
          <w:sz w:val="36"/>
          <w:szCs w:val="36"/>
          <w:rtl/>
        </w:rPr>
        <w:t xml:space="preserve"> </w:t>
      </w:r>
      <w:r w:rsidR="006D733E" w:rsidRPr="00CF7D70">
        <w:rPr>
          <w:rFonts w:ascii="Traditional Arabic" w:hAnsi="Traditional Arabic" w:cs="Traditional Arabic"/>
          <w:color w:val="000000" w:themeColor="text1"/>
          <w:sz w:val="36"/>
          <w:szCs w:val="36"/>
          <w:rtl/>
        </w:rPr>
        <w:t>صلى الله عليه وسلم</w:t>
      </w:r>
      <w:r w:rsidR="00F468B1" w:rsidRPr="00CF7D70">
        <w:rPr>
          <w:rFonts w:ascii="Traditional Arabic" w:hAnsi="Traditional Arabic" w:cs="Traditional Arabic" w:hint="cs"/>
          <w:color w:val="000000" w:themeColor="text1"/>
          <w:sz w:val="36"/>
          <w:szCs w:val="36"/>
          <w:rtl/>
        </w:rPr>
        <w:t xml:space="preserve"> </w:t>
      </w:r>
      <w:r w:rsidR="00C66782" w:rsidRPr="00CF7D70">
        <w:rPr>
          <w:rFonts w:ascii="Traditional Arabic" w:hAnsi="Traditional Arabic" w:cs="Traditional Arabic"/>
          <w:color w:val="000000" w:themeColor="text1"/>
          <w:sz w:val="36"/>
          <w:szCs w:val="36"/>
          <w:rtl/>
        </w:rPr>
        <w:t>-: "" البخيل من ذكرت عنده فلم</w:t>
      </w:r>
      <w:r w:rsidR="006D733E" w:rsidRPr="00CF7D70">
        <w:rPr>
          <w:rFonts w:ascii="Traditional Arabic" w:hAnsi="Traditional Arabic" w:cs="Traditional Arabic"/>
          <w:color w:val="000000" w:themeColor="text1"/>
          <w:sz w:val="36"/>
          <w:szCs w:val="36"/>
          <w:rtl/>
        </w:rPr>
        <w:t xml:space="preserve"> يصلّ عليّ</w:t>
      </w:r>
      <w:r w:rsidR="00B81D05" w:rsidRPr="00CF7D70">
        <w:rPr>
          <w:rFonts w:ascii="Traditional Arabic" w:hAnsi="Traditional Arabic" w:cs="Traditional Arabic" w:hint="cs"/>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وفي</w:t>
      </w:r>
      <w:r w:rsidR="006D733E" w:rsidRPr="00CF7D70">
        <w:rPr>
          <w:rFonts w:ascii="Traditional Arabic" w:hAnsi="Traditional Arabic" w:cs="Traditional Arabic"/>
          <w:color w:val="000000" w:themeColor="text1"/>
          <w:sz w:val="36"/>
          <w:szCs w:val="36"/>
          <w:rtl/>
        </w:rPr>
        <w:t xml:space="preserve"> رواية:  إن أبخل الناس</w:t>
      </w:r>
      <w:r w:rsidR="00B81D05" w:rsidRPr="00CF7D70">
        <w:rPr>
          <w:rFonts w:ascii="Traditional Arabic" w:hAnsi="Traditional Arabic" w:cs="Traditional Arabic" w:hint="cs"/>
          <w:color w:val="000000" w:themeColor="text1"/>
          <w:sz w:val="36"/>
          <w:szCs w:val="36"/>
          <w:rtl/>
        </w:rPr>
        <w:t>،</w:t>
      </w:r>
      <w:r w:rsidR="006D733E" w:rsidRPr="00CF7D70">
        <w:rPr>
          <w:rFonts w:ascii="Traditional Arabic" w:hAnsi="Traditional Arabic" w:cs="Traditional Arabic"/>
          <w:color w:val="000000" w:themeColor="text1"/>
          <w:sz w:val="36"/>
          <w:szCs w:val="36"/>
          <w:rtl/>
        </w:rPr>
        <w:t> صحّ</w:t>
      </w:r>
      <w:r w:rsidR="00A9251A" w:rsidRPr="00CF7D70">
        <w:rPr>
          <w:rFonts w:ascii="Traditional Arabic" w:hAnsi="Traditional Arabic" w:cs="Traditional Arabic"/>
          <w:color w:val="000000" w:themeColor="text1"/>
          <w:sz w:val="36"/>
          <w:szCs w:val="36"/>
          <w:rtl/>
        </w:rPr>
        <w:t>حه الألباني في فضل الصلاة على النبيّ.</w:t>
      </w:r>
    </w:p>
    <w:p w:rsidR="00A9251A" w:rsidRPr="00CF7D70" w:rsidRDefault="00FE7407" w:rsidP="00626879">
      <w:pPr>
        <w:shd w:val="clear" w:color="auto" w:fill="FFFFFF"/>
        <w:bidi/>
        <w:spacing w:after="300" w:line="601" w:lineRule="atLeast"/>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lastRenderedPageBreak/>
        <w:t>7</w:t>
      </w:r>
      <w:r w:rsidR="00A9251A" w:rsidRPr="00CF7D70">
        <w:rPr>
          <w:rFonts w:ascii="Traditional Arabic" w:hAnsi="Traditional Arabic" w:cs="Traditional Arabic"/>
          <w:color w:val="000000" w:themeColor="text1"/>
          <w:sz w:val="36"/>
          <w:szCs w:val="36"/>
          <w:rtl/>
        </w:rPr>
        <w:t xml:space="preserve">- قال رسول الله -صلى الله عليه </w:t>
      </w:r>
      <w:r w:rsidR="00126504" w:rsidRPr="00CF7D70">
        <w:rPr>
          <w:rFonts w:ascii="Traditional Arabic" w:hAnsi="Traditional Arabic" w:cs="Traditional Arabic"/>
          <w:color w:val="000000" w:themeColor="text1"/>
          <w:sz w:val="36"/>
          <w:szCs w:val="36"/>
          <w:rtl/>
        </w:rPr>
        <w:t>وسلم-: " حيثما كنتم فصلوا عليّ</w:t>
      </w:r>
      <w:r w:rsidR="0022652B" w:rsidRPr="00CF7D70">
        <w:rPr>
          <w:rFonts w:ascii="Traditional Arabic" w:hAnsi="Traditional Arabic" w:cs="Traditional Arabic"/>
          <w:color w:val="000000" w:themeColor="text1"/>
          <w:sz w:val="36"/>
          <w:szCs w:val="36"/>
          <w:rtl/>
        </w:rPr>
        <w:t xml:space="preserve"> فإن صلاتكم تبلغني</w:t>
      </w:r>
      <w:r w:rsidR="00A9251A" w:rsidRPr="00CF7D70">
        <w:rPr>
          <w:rFonts w:ascii="Traditional Arabic" w:hAnsi="Traditional Arabic" w:cs="Traditional Arabic"/>
          <w:color w:val="000000" w:themeColor="text1"/>
          <w:sz w:val="36"/>
          <w:szCs w:val="36"/>
          <w:rtl/>
        </w:rPr>
        <w:t>" .</w:t>
      </w:r>
    </w:p>
    <w:p w:rsidR="00A9251A" w:rsidRPr="00CF7D70" w:rsidRDefault="00B73F07"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8</w:t>
      </w:r>
      <w:r w:rsidR="00A9251A" w:rsidRPr="00CF7D70">
        <w:rPr>
          <w:rFonts w:ascii="Traditional Arabic" w:hAnsi="Traditional Arabic" w:cs="Traditional Arabic"/>
          <w:color w:val="000000" w:themeColor="text1"/>
          <w:sz w:val="36"/>
          <w:szCs w:val="36"/>
          <w:rtl/>
        </w:rPr>
        <w:t>- قال ر</w:t>
      </w:r>
      <w:r w:rsidR="002B4264" w:rsidRPr="00CF7D70">
        <w:rPr>
          <w:rFonts w:ascii="Traditional Arabic" w:hAnsi="Traditional Arabic" w:cs="Traditional Arabic"/>
          <w:color w:val="000000" w:themeColor="text1"/>
          <w:sz w:val="36"/>
          <w:szCs w:val="36"/>
          <w:rtl/>
        </w:rPr>
        <w:t>سول الله -صلى الله عليه وسلم-: "</w:t>
      </w:r>
      <w:r w:rsidR="00A9251A" w:rsidRPr="00CF7D70">
        <w:rPr>
          <w:rFonts w:ascii="Traditional Arabic" w:hAnsi="Traditional Arabic" w:cs="Traditional Arabic"/>
          <w:color w:val="000000" w:themeColor="text1"/>
          <w:sz w:val="36"/>
          <w:szCs w:val="36"/>
          <w:rtl/>
        </w:rPr>
        <w:t>كل دع</w:t>
      </w:r>
      <w:r w:rsidR="00126504" w:rsidRPr="00CF7D70">
        <w:rPr>
          <w:rFonts w:ascii="Traditional Arabic" w:hAnsi="Traditional Arabic" w:cs="Traditional Arabic"/>
          <w:color w:val="000000" w:themeColor="text1"/>
          <w:sz w:val="36"/>
          <w:szCs w:val="36"/>
          <w:rtl/>
        </w:rPr>
        <w:t>اء محجوب</w:t>
      </w:r>
      <w:r w:rsidR="00A9251A" w:rsidRPr="00CF7D70">
        <w:rPr>
          <w:rFonts w:ascii="Traditional Arabic" w:hAnsi="Traditional Arabic" w:cs="Traditional Arabic"/>
          <w:color w:val="000000" w:themeColor="text1"/>
          <w:sz w:val="36"/>
          <w:szCs w:val="36"/>
          <w:rtl/>
        </w:rPr>
        <w:t xml:space="preserve"> حتى يُصل</w:t>
      </w:r>
      <w:r w:rsidR="00126504"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 xml:space="preserve">ى على </w:t>
      </w:r>
      <w:r w:rsidR="0059472C" w:rsidRPr="00CF7D70">
        <w:rPr>
          <w:rFonts w:ascii="Traditional Arabic" w:hAnsi="Traditional Arabic" w:cs="Traditional Arabic"/>
          <w:color w:val="000000" w:themeColor="text1"/>
          <w:sz w:val="36"/>
          <w:szCs w:val="36"/>
          <w:rtl/>
        </w:rPr>
        <w:t>النبيّ</w:t>
      </w:r>
      <w:r w:rsidR="00A9251A" w:rsidRPr="00CF7D70">
        <w:rPr>
          <w:rFonts w:ascii="Traditional Arabic" w:hAnsi="Traditional Arabic" w:cs="Traditional Arabic"/>
          <w:color w:val="000000" w:themeColor="text1"/>
          <w:sz w:val="36"/>
          <w:szCs w:val="36"/>
          <w:rtl/>
        </w:rPr>
        <w:t>"</w:t>
      </w:r>
      <w:r w:rsidR="00626879" w:rsidRPr="00CF7D70">
        <w:rPr>
          <w:rFonts w:ascii="Traditional Arabic" w:hAnsi="Traditional Arabic" w:cs="Traditional Arabic" w:hint="cs"/>
          <w:color w:val="000000" w:themeColor="text1"/>
          <w:sz w:val="36"/>
          <w:szCs w:val="36"/>
          <w:rtl/>
        </w:rPr>
        <w:t>. (</w:t>
      </w:r>
      <w:r w:rsidR="0080211A">
        <w:rPr>
          <w:rFonts w:ascii="Traditional Arabic" w:hAnsi="Traditional Arabic" w:cs="Traditional Arabic" w:hint="cs"/>
          <w:color w:val="000000" w:themeColor="text1"/>
          <w:sz w:val="36"/>
          <w:szCs w:val="36"/>
          <w:rtl/>
        </w:rPr>
        <w:t>9</w:t>
      </w:r>
      <w:r w:rsidR="00626879" w:rsidRPr="00CF7D70">
        <w:rPr>
          <w:rFonts w:ascii="Traditional Arabic" w:hAnsi="Traditional Arabic" w:cs="Traditional Arabic" w:hint="cs"/>
          <w:color w:val="000000" w:themeColor="text1"/>
          <w:sz w:val="36"/>
          <w:szCs w:val="36"/>
          <w:rtl/>
        </w:rPr>
        <w:t>)</w:t>
      </w:r>
    </w:p>
    <w:p w:rsidR="00A9251A" w:rsidRPr="00CF7D70" w:rsidRDefault="00C253F2" w:rsidP="0080211A">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و</w:t>
      </w:r>
      <w:r w:rsidRPr="00CF7D70">
        <w:rPr>
          <w:rFonts w:ascii="Traditional Arabic" w:hAnsi="Traditional Arabic" w:cs="Traditional Arabic"/>
          <w:color w:val="000000" w:themeColor="text1"/>
          <w:sz w:val="36"/>
          <w:szCs w:val="36"/>
          <w:rtl/>
        </w:rPr>
        <w:t>أمّا حكم الصلاة على النبي صلى الله عليه وسلم في الصل</w:t>
      </w:r>
      <w:r w:rsidRPr="00CF7D70">
        <w:rPr>
          <w:rFonts w:ascii="Traditional Arabic" w:hAnsi="Traditional Arabic" w:cs="Traditional Arabic" w:hint="cs"/>
          <w:color w:val="000000" w:themeColor="text1"/>
          <w:sz w:val="36"/>
          <w:szCs w:val="36"/>
          <w:rtl/>
        </w:rPr>
        <w:t>وات المفروضة</w:t>
      </w:r>
      <w:r w:rsidR="00E7421D" w:rsidRPr="00CF7D70">
        <w:rPr>
          <w:rFonts w:ascii="Traditional Arabic" w:hAnsi="Traditional Arabic" w:cs="Traditional Arabic" w:hint="cs"/>
          <w:color w:val="000000" w:themeColor="text1"/>
          <w:sz w:val="36"/>
          <w:szCs w:val="36"/>
          <w:rtl/>
        </w:rPr>
        <w:t xml:space="preserve">، </w:t>
      </w:r>
      <w:r w:rsidRPr="00CF7D70">
        <w:rPr>
          <w:rFonts w:ascii="Traditional Arabic" w:hAnsi="Traditional Arabic" w:cs="Traditional Arabic" w:hint="cs"/>
          <w:color w:val="000000" w:themeColor="text1"/>
          <w:sz w:val="36"/>
          <w:szCs w:val="36"/>
          <w:rtl/>
        </w:rPr>
        <w:t>ف</w:t>
      </w:r>
      <w:r w:rsidRPr="00CF7D70">
        <w:rPr>
          <w:rFonts w:ascii="Traditional Arabic" w:hAnsi="Traditional Arabic" w:cs="Traditional Arabic"/>
          <w:color w:val="000000" w:themeColor="text1"/>
          <w:sz w:val="36"/>
          <w:szCs w:val="36"/>
          <w:rtl/>
        </w:rPr>
        <w:t xml:space="preserve">ذهب الجمهور إلى </w:t>
      </w:r>
      <w:r w:rsidR="00A9251A" w:rsidRPr="00CF7D70">
        <w:rPr>
          <w:rFonts w:ascii="Traditional Arabic" w:hAnsi="Traditional Arabic" w:cs="Traditional Arabic"/>
          <w:color w:val="000000" w:themeColor="text1"/>
          <w:sz w:val="36"/>
          <w:szCs w:val="36"/>
          <w:rtl/>
        </w:rPr>
        <w:t>وجوبها في ال</w:t>
      </w:r>
      <w:r w:rsidR="00BC1EB0" w:rsidRPr="00CF7D70">
        <w:rPr>
          <w:rFonts w:ascii="Traditional Arabic" w:hAnsi="Traditional Arabic" w:cs="Traditional Arabic"/>
          <w:color w:val="000000" w:themeColor="text1"/>
          <w:sz w:val="36"/>
          <w:szCs w:val="36"/>
          <w:rtl/>
        </w:rPr>
        <w:t>تشهّد الأخير على المصلّ</w:t>
      </w:r>
      <w:r w:rsidRPr="00CF7D70">
        <w:rPr>
          <w:rFonts w:ascii="Traditional Arabic" w:hAnsi="Traditional Arabic" w:cs="Traditional Arabic"/>
          <w:color w:val="000000" w:themeColor="text1"/>
          <w:sz w:val="36"/>
          <w:szCs w:val="36"/>
          <w:rtl/>
        </w:rPr>
        <w:t xml:space="preserve">ي، فإن تركه لم تصح صلاتُه، </w:t>
      </w:r>
      <w:r w:rsidR="004256D6" w:rsidRPr="00CF7D70">
        <w:rPr>
          <w:rFonts w:ascii="Traditional Arabic" w:hAnsi="Traditional Arabic" w:cs="Traditional Arabic" w:hint="cs"/>
          <w:color w:val="000000" w:themeColor="text1"/>
          <w:sz w:val="36"/>
          <w:szCs w:val="36"/>
          <w:rtl/>
        </w:rPr>
        <w:t>و</w:t>
      </w:r>
      <w:r w:rsidRPr="00CF7D70">
        <w:rPr>
          <w:rFonts w:ascii="Traditional Arabic" w:hAnsi="Traditional Arabic" w:cs="Traditional Arabic" w:hint="cs"/>
          <w:color w:val="000000" w:themeColor="text1"/>
          <w:sz w:val="36"/>
          <w:szCs w:val="36"/>
          <w:rtl/>
        </w:rPr>
        <w:t xml:space="preserve">ذهب بعض </w:t>
      </w:r>
      <w:r w:rsidR="00A9251A" w:rsidRPr="00CF7D70">
        <w:rPr>
          <w:rFonts w:ascii="Traditional Arabic" w:hAnsi="Traditional Arabic" w:cs="Traditional Arabic"/>
          <w:color w:val="000000" w:themeColor="text1"/>
          <w:sz w:val="36"/>
          <w:szCs w:val="36"/>
          <w:rtl/>
        </w:rPr>
        <w:t xml:space="preserve">السلف وأحمد بن حنبل وإسحاق إلى </w:t>
      </w:r>
      <w:r w:rsidRPr="00CF7D70">
        <w:rPr>
          <w:rFonts w:ascii="Traditional Arabic" w:hAnsi="Traditional Arabic" w:cs="Traditional Arabic" w:hint="cs"/>
          <w:color w:val="000000" w:themeColor="text1"/>
          <w:sz w:val="36"/>
          <w:szCs w:val="36"/>
          <w:rtl/>
        </w:rPr>
        <w:t xml:space="preserve">عدم </w:t>
      </w:r>
      <w:r w:rsidR="00A9251A" w:rsidRPr="00CF7D70">
        <w:rPr>
          <w:rFonts w:ascii="Traditional Arabic" w:hAnsi="Traditional Arabic" w:cs="Traditional Arabic"/>
          <w:color w:val="000000" w:themeColor="text1"/>
          <w:sz w:val="36"/>
          <w:szCs w:val="36"/>
          <w:rtl/>
        </w:rPr>
        <w:t>وجوبها في التشهد الأخير، وتاركها لا تبطل صلاتُه. و</w:t>
      </w:r>
      <w:r w:rsidRPr="00CF7D70">
        <w:rPr>
          <w:rFonts w:ascii="Traditional Arabic" w:hAnsi="Traditional Arabic" w:cs="Traditional Arabic" w:hint="cs"/>
          <w:color w:val="000000" w:themeColor="text1"/>
          <w:sz w:val="36"/>
          <w:szCs w:val="36"/>
          <w:rtl/>
        </w:rPr>
        <w:t xml:space="preserve">القول الأول </w:t>
      </w:r>
      <w:r w:rsidR="00304751" w:rsidRPr="00CF7D70">
        <w:rPr>
          <w:rFonts w:ascii="Traditional Arabic" w:hAnsi="Traditional Arabic" w:cs="Traditional Arabic"/>
          <w:color w:val="000000" w:themeColor="text1"/>
          <w:sz w:val="36"/>
          <w:szCs w:val="36"/>
          <w:rtl/>
        </w:rPr>
        <w:t>هو الراجح</w:t>
      </w:r>
      <w:r w:rsidR="0043207D" w:rsidRPr="00CF7D70">
        <w:rPr>
          <w:rFonts w:ascii="Traditional Arabic" w:hAnsi="Traditional Arabic" w:cs="Traditional Arabic"/>
          <w:color w:val="000000" w:themeColor="text1"/>
          <w:sz w:val="36"/>
          <w:szCs w:val="36"/>
          <w:rtl/>
        </w:rPr>
        <w:t xml:space="preserve"> بأنها واجبة</w:t>
      </w:r>
      <w:r w:rsidR="00A9251A" w:rsidRPr="00CF7D70">
        <w:rPr>
          <w:rFonts w:ascii="Traditional Arabic" w:hAnsi="Traditional Arabic" w:cs="Traditional Arabic"/>
          <w:color w:val="000000" w:themeColor="text1"/>
          <w:sz w:val="36"/>
          <w:szCs w:val="36"/>
          <w:rtl/>
        </w:rPr>
        <w:t xml:space="preserve"> في التشه</w:t>
      </w:r>
      <w:r w:rsidR="0043207D" w:rsidRPr="00CF7D70">
        <w:rPr>
          <w:rFonts w:ascii="Traditional Arabic" w:hAnsi="Traditional Arabic" w:cs="Traditional Arabic"/>
          <w:color w:val="000000" w:themeColor="text1"/>
          <w:sz w:val="36"/>
          <w:szCs w:val="36"/>
          <w:rtl/>
        </w:rPr>
        <w:t>ّدين الأول والأخير، وتاركها آثم</w:t>
      </w:r>
      <w:r w:rsidR="00A9251A" w:rsidRPr="00CF7D70">
        <w:rPr>
          <w:rFonts w:ascii="Traditional Arabic" w:hAnsi="Traditional Arabic" w:cs="Traditional Arabic"/>
          <w:color w:val="000000" w:themeColor="text1"/>
          <w:sz w:val="36"/>
          <w:szCs w:val="36"/>
          <w:rtl/>
        </w:rPr>
        <w:t>،</w:t>
      </w:r>
      <w:r w:rsidR="00A9251A" w:rsidRPr="00CF7D70">
        <w:rPr>
          <w:rFonts w:ascii="Traditional Arabic" w:hAnsi="Traditional Arabic" w:cs="Traditional Arabic"/>
          <w:b/>
          <w:bCs/>
          <w:color w:val="000000" w:themeColor="text1"/>
          <w:sz w:val="36"/>
          <w:szCs w:val="36"/>
          <w:rtl/>
        </w:rPr>
        <w:t> </w:t>
      </w:r>
      <w:r w:rsidR="0043207D" w:rsidRPr="00CF7D70">
        <w:rPr>
          <w:rFonts w:ascii="Traditional Arabic" w:hAnsi="Traditional Arabic" w:cs="Traditional Arabic"/>
          <w:color w:val="000000" w:themeColor="text1"/>
          <w:sz w:val="36"/>
          <w:szCs w:val="36"/>
          <w:rtl/>
        </w:rPr>
        <w:t>والدليل على ذلك حديث</w:t>
      </w:r>
      <w:r w:rsidR="00A9251A" w:rsidRPr="00CF7D70">
        <w:rPr>
          <w:rFonts w:ascii="Traditional Arabic" w:hAnsi="Traditional Arabic" w:cs="Traditional Arabic"/>
          <w:color w:val="000000" w:themeColor="text1"/>
          <w:sz w:val="36"/>
          <w:szCs w:val="36"/>
          <w:rtl/>
        </w:rPr>
        <w:t xml:space="preserve"> أبي مسعود البدري أنهم قالوا: يا رسول الله، أم</w:t>
      </w:r>
      <w:r w:rsidR="0043207D" w:rsidRPr="00CF7D70">
        <w:rPr>
          <w:rFonts w:ascii="Traditional Arabic" w:hAnsi="Traditional Arabic" w:cs="Traditional Arabic"/>
          <w:color w:val="000000" w:themeColor="text1"/>
          <w:sz w:val="36"/>
          <w:szCs w:val="36"/>
          <w:rtl/>
        </w:rPr>
        <w:t>ّا السلامُ فقد عرفنا، فكيف نصلّي عليك إذا نحن صل</w:t>
      </w:r>
      <w:r w:rsidR="0043207D" w:rsidRPr="00CF7D70">
        <w:rPr>
          <w:rFonts w:ascii="Traditional Arabic" w:hAnsi="Traditional Arabic" w:cs="Traditional Arabic" w:hint="cs"/>
          <w:color w:val="000000" w:themeColor="text1"/>
          <w:sz w:val="36"/>
          <w:szCs w:val="36"/>
          <w:rtl/>
        </w:rPr>
        <w:t>ّ</w:t>
      </w:r>
      <w:r w:rsidR="00A9251A" w:rsidRPr="00CF7D70">
        <w:rPr>
          <w:rFonts w:ascii="Traditional Arabic" w:hAnsi="Traditional Arabic" w:cs="Traditional Arabic"/>
          <w:color w:val="000000" w:themeColor="text1"/>
          <w:sz w:val="36"/>
          <w:szCs w:val="36"/>
          <w:rtl/>
        </w:rPr>
        <w:t>ينا في ص</w:t>
      </w:r>
      <w:r w:rsidR="003B6940" w:rsidRPr="00CF7D70">
        <w:rPr>
          <w:rFonts w:ascii="Traditional Arabic" w:hAnsi="Traditional Arabic" w:cs="Traditional Arabic"/>
          <w:color w:val="000000" w:themeColor="text1"/>
          <w:sz w:val="36"/>
          <w:szCs w:val="36"/>
          <w:rtl/>
        </w:rPr>
        <w:t>لاتنا؟ فقال: </w:t>
      </w:r>
      <w:r w:rsidR="0043207D" w:rsidRPr="00CF7D70">
        <w:rPr>
          <w:rFonts w:ascii="Traditional Arabic" w:hAnsi="Traditional Arabic" w:cs="Traditional Arabic"/>
          <w:color w:val="000000" w:themeColor="text1"/>
          <w:sz w:val="36"/>
          <w:szCs w:val="36"/>
          <w:rtl/>
        </w:rPr>
        <w:t>" قولوا: اللهم ص</w:t>
      </w:r>
      <w:r w:rsidR="0043207D" w:rsidRPr="00CF7D70">
        <w:rPr>
          <w:rFonts w:ascii="Traditional Arabic" w:hAnsi="Traditional Arabic" w:cs="Traditional Arabic" w:hint="cs"/>
          <w:color w:val="000000" w:themeColor="text1"/>
          <w:sz w:val="36"/>
          <w:szCs w:val="36"/>
          <w:rtl/>
        </w:rPr>
        <w:t>ل</w:t>
      </w:r>
      <w:r w:rsidR="0043207D" w:rsidRPr="00CF7D70">
        <w:rPr>
          <w:rFonts w:ascii="Traditional Arabic" w:hAnsi="Traditional Arabic" w:cs="Traditional Arabic"/>
          <w:color w:val="000000" w:themeColor="text1"/>
          <w:sz w:val="36"/>
          <w:szCs w:val="36"/>
          <w:rtl/>
        </w:rPr>
        <w:t>ّ</w:t>
      </w:r>
      <w:r w:rsidR="00A9251A" w:rsidRPr="00CF7D70">
        <w:rPr>
          <w:rFonts w:ascii="Traditional Arabic" w:hAnsi="Traditional Arabic" w:cs="Traditional Arabic"/>
          <w:color w:val="000000" w:themeColor="text1"/>
          <w:sz w:val="36"/>
          <w:szCs w:val="36"/>
          <w:rtl/>
        </w:rPr>
        <w:t xml:space="preserve"> على محمد "، وهذا الأمر: (قولوا ) يدل على الوجوب، ويشمل التشهد الأول وغ</w:t>
      </w:r>
      <w:r w:rsidR="0043207D" w:rsidRPr="00CF7D70">
        <w:rPr>
          <w:rFonts w:ascii="Traditional Arabic" w:hAnsi="Traditional Arabic" w:cs="Traditional Arabic"/>
          <w:color w:val="000000" w:themeColor="text1"/>
          <w:sz w:val="36"/>
          <w:szCs w:val="36"/>
          <w:rtl/>
        </w:rPr>
        <w:t>يره، وذلك كما في حديث عائشة تصف صلاة النبيّ</w:t>
      </w:r>
      <w:r w:rsidR="00A9251A" w:rsidRPr="00CF7D70">
        <w:rPr>
          <w:rFonts w:ascii="Traditional Arabic" w:hAnsi="Traditional Arabic" w:cs="Traditional Arabic"/>
          <w:color w:val="000000" w:themeColor="text1"/>
          <w:sz w:val="36"/>
          <w:szCs w:val="36"/>
          <w:rtl/>
        </w:rPr>
        <w:t xml:space="preserve"> -صلى الله</w:t>
      </w:r>
      <w:r w:rsidR="00774573" w:rsidRPr="00CF7D70">
        <w:rPr>
          <w:rFonts w:ascii="Traditional Arabic" w:hAnsi="Traditional Arabic" w:cs="Traditional Arabic"/>
          <w:color w:val="000000" w:themeColor="text1"/>
          <w:sz w:val="36"/>
          <w:szCs w:val="36"/>
          <w:rtl/>
        </w:rPr>
        <w:t xml:space="preserve"> عليه وسلم- في الليل:</w:t>
      </w:r>
      <w:r w:rsidR="0043207D" w:rsidRPr="00CF7D70">
        <w:rPr>
          <w:rFonts w:ascii="Traditional Arabic" w:hAnsi="Traditional Arabic" w:cs="Traditional Arabic"/>
          <w:color w:val="000000" w:themeColor="text1"/>
          <w:sz w:val="36"/>
          <w:szCs w:val="36"/>
          <w:rtl/>
        </w:rPr>
        <w:t xml:space="preserve"> ثم يصلّ</w:t>
      </w:r>
      <w:r w:rsidR="00A9251A" w:rsidRPr="00CF7D70">
        <w:rPr>
          <w:rFonts w:ascii="Traditional Arabic" w:hAnsi="Traditional Arabic" w:cs="Traditional Arabic"/>
          <w:color w:val="000000" w:themeColor="text1"/>
          <w:sz w:val="36"/>
          <w:szCs w:val="36"/>
          <w:rtl/>
        </w:rPr>
        <w:t>ي تسعَ ركع</w:t>
      </w:r>
      <w:r w:rsidR="0043207D" w:rsidRPr="00CF7D70">
        <w:rPr>
          <w:rFonts w:ascii="Traditional Arabic" w:hAnsi="Traditional Arabic" w:cs="Traditional Arabic"/>
          <w:color w:val="000000" w:themeColor="text1"/>
          <w:sz w:val="36"/>
          <w:szCs w:val="36"/>
          <w:rtl/>
        </w:rPr>
        <w:t>ات لا يجلس فيهن إلا عند الثامنة ، فيدعو ربّ</w:t>
      </w:r>
      <w:r w:rsidR="00A9251A" w:rsidRPr="00CF7D70">
        <w:rPr>
          <w:rFonts w:ascii="Traditional Arabic" w:hAnsi="Traditional Arabic" w:cs="Traditional Arabic"/>
          <w:color w:val="000000" w:themeColor="text1"/>
          <w:sz w:val="36"/>
          <w:szCs w:val="36"/>
          <w:rtl/>
        </w:rPr>
        <w:t>ه ويصلّي</w:t>
      </w:r>
      <w:r w:rsidR="0043207D" w:rsidRPr="00CF7D70">
        <w:rPr>
          <w:rFonts w:ascii="Traditional Arabic" w:hAnsi="Traditional Arabic" w:cs="Traditional Arabic"/>
          <w:color w:val="000000" w:themeColor="text1"/>
          <w:sz w:val="36"/>
          <w:szCs w:val="36"/>
          <w:rtl/>
        </w:rPr>
        <w:t xml:space="preserve"> على نبيِّه ، ثم ينهض ولا يُسلّ</w:t>
      </w:r>
      <w:r w:rsidR="00A9251A" w:rsidRPr="00CF7D70">
        <w:rPr>
          <w:rFonts w:ascii="Traditional Arabic" w:hAnsi="Traditional Arabic" w:cs="Traditional Arabic"/>
          <w:color w:val="000000" w:themeColor="text1"/>
          <w:sz w:val="36"/>
          <w:szCs w:val="36"/>
          <w:rtl/>
        </w:rPr>
        <w:t>م</w:t>
      </w:r>
      <w:r w:rsidR="00263DF0" w:rsidRPr="00CF7D70">
        <w:rPr>
          <w:rFonts w:ascii="Traditional Arabic" w:hAnsi="Traditional Arabic" w:cs="Traditional Arabic" w:hint="cs"/>
          <w:color w:val="000000" w:themeColor="text1"/>
          <w:sz w:val="36"/>
          <w:szCs w:val="36"/>
          <w:rtl/>
        </w:rPr>
        <w:t>.</w:t>
      </w:r>
      <w:r w:rsidR="00235F96">
        <w:rPr>
          <w:rFonts w:ascii="Traditional Arabic" w:hAnsi="Traditional Arabic" w:cs="Traditional Arabic" w:hint="cs"/>
          <w:color w:val="000000" w:themeColor="text1"/>
          <w:sz w:val="36"/>
          <w:szCs w:val="36"/>
          <w:rtl/>
        </w:rPr>
        <w:t>(</w:t>
      </w:r>
      <w:r w:rsidR="0080211A">
        <w:rPr>
          <w:rFonts w:ascii="Traditional Arabic" w:hAnsi="Traditional Arabic" w:cs="Traditional Arabic" w:hint="cs"/>
          <w:color w:val="000000" w:themeColor="text1"/>
          <w:sz w:val="36"/>
          <w:szCs w:val="36"/>
          <w:rtl/>
        </w:rPr>
        <w:t>10</w:t>
      </w:r>
      <w:r w:rsidR="00263DF0" w:rsidRPr="00CF7D70">
        <w:rPr>
          <w:rFonts w:ascii="Traditional Arabic" w:hAnsi="Traditional Arabic" w:cs="Traditional Arabic" w:hint="cs"/>
          <w:color w:val="000000" w:themeColor="text1"/>
          <w:sz w:val="36"/>
          <w:szCs w:val="36"/>
          <w:rtl/>
        </w:rPr>
        <w:t>)</w:t>
      </w:r>
      <w:r w:rsidR="0043207D" w:rsidRPr="00CF7D70">
        <w:rPr>
          <w:rFonts w:ascii="Traditional Arabic" w:hAnsi="Traditional Arabic" w:cs="Traditional Arabic"/>
          <w:color w:val="000000" w:themeColor="text1"/>
          <w:sz w:val="36"/>
          <w:szCs w:val="36"/>
          <w:rtl/>
        </w:rPr>
        <w:t xml:space="preserve"> </w:t>
      </w:r>
    </w:p>
    <w:p w:rsidR="00E50E71" w:rsidRPr="00CF7D70" w:rsidRDefault="00E50E71"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 xml:space="preserve">ولا خلاف في مشروعيتها </w:t>
      </w:r>
      <w:r w:rsidR="0043207D" w:rsidRPr="00CF7D70">
        <w:rPr>
          <w:rFonts w:ascii="Traditional Arabic" w:hAnsi="Traditional Arabic" w:cs="Traditional Arabic"/>
          <w:color w:val="000000" w:themeColor="text1"/>
          <w:sz w:val="36"/>
          <w:szCs w:val="36"/>
          <w:rtl/>
        </w:rPr>
        <w:t>في صلاة</w:t>
      </w:r>
      <w:r w:rsidR="00965DDB" w:rsidRPr="00CF7D70">
        <w:rPr>
          <w:rFonts w:ascii="Traditional Arabic" w:hAnsi="Traditional Arabic" w:cs="Traditional Arabic"/>
          <w:color w:val="000000" w:themeColor="text1"/>
          <w:sz w:val="36"/>
          <w:szCs w:val="36"/>
          <w:rtl/>
        </w:rPr>
        <w:t xml:space="preserve"> الجنازة</w:t>
      </w:r>
      <w:r w:rsidR="00965DDB" w:rsidRPr="00CF7D70">
        <w:rPr>
          <w:rFonts w:ascii="Traditional Arabic" w:hAnsi="Traditional Arabic" w:cs="Traditional Arabic" w:hint="cs"/>
          <w:color w:val="000000" w:themeColor="text1"/>
          <w:sz w:val="36"/>
          <w:szCs w:val="36"/>
          <w:rtl/>
        </w:rPr>
        <w:t xml:space="preserve"> </w:t>
      </w:r>
      <w:r w:rsidR="00965DDB" w:rsidRPr="00CF7D70">
        <w:rPr>
          <w:rFonts w:ascii="Traditional Arabic" w:hAnsi="Traditional Arabic" w:cs="Traditional Arabic"/>
          <w:color w:val="000000" w:themeColor="text1"/>
          <w:sz w:val="36"/>
          <w:szCs w:val="36"/>
          <w:rtl/>
        </w:rPr>
        <w:t>بعد التكبيرة الثانية</w:t>
      </w:r>
      <w:r w:rsidRPr="00CF7D70">
        <w:rPr>
          <w:rFonts w:ascii="Traditional Arabic" w:hAnsi="Traditional Arabic" w:cs="Traditional Arabic"/>
          <w:color w:val="000000" w:themeColor="text1"/>
          <w:sz w:val="36"/>
          <w:szCs w:val="36"/>
          <w:rtl/>
        </w:rPr>
        <w:t xml:space="preserve">، واختلفوا في وجوبها، فقال الشافعي وأحمد </w:t>
      </w:r>
      <w:r w:rsidR="00965DDB" w:rsidRPr="00CF7D70">
        <w:rPr>
          <w:rFonts w:ascii="Traditional Arabic" w:hAnsi="Traditional Arabic" w:cs="Traditional Arabic"/>
          <w:color w:val="000000" w:themeColor="text1"/>
          <w:sz w:val="36"/>
          <w:szCs w:val="36"/>
          <w:rtl/>
        </w:rPr>
        <w:t>إنها واجبة في صلاة الجنازة، ولا تصحّ الصلاة</w:t>
      </w:r>
      <w:r w:rsidRPr="00CF7D70">
        <w:rPr>
          <w:rFonts w:ascii="Traditional Arabic" w:hAnsi="Traditional Arabic" w:cs="Traditional Arabic"/>
          <w:color w:val="000000" w:themeColor="text1"/>
          <w:sz w:val="36"/>
          <w:szCs w:val="36"/>
          <w:rtl/>
        </w:rPr>
        <w:t xml:space="preserve"> إلا بها، وقال مالك</w:t>
      </w:r>
      <w:r w:rsidR="00965DDB" w:rsidRPr="00CF7D70">
        <w:rPr>
          <w:rFonts w:ascii="Traditional Arabic" w:hAnsi="Traditional Arabic" w:cs="Traditional Arabic"/>
          <w:color w:val="000000" w:themeColor="text1"/>
          <w:sz w:val="36"/>
          <w:szCs w:val="36"/>
          <w:rtl/>
        </w:rPr>
        <w:t xml:space="preserve"> وأبو حنيفة: تستحبّ وليست واجبة، وهو الذي رجّحه ابن الق</w:t>
      </w:r>
      <w:r w:rsidR="00965DDB" w:rsidRPr="00CF7D70">
        <w:rPr>
          <w:rFonts w:ascii="Traditional Arabic" w:hAnsi="Traditional Arabic" w:cs="Traditional Arabic" w:hint="cs"/>
          <w:color w:val="000000" w:themeColor="text1"/>
          <w:sz w:val="36"/>
          <w:szCs w:val="36"/>
          <w:rtl/>
        </w:rPr>
        <w:t>يّ</w:t>
      </w:r>
      <w:r w:rsidRPr="00CF7D70">
        <w:rPr>
          <w:rFonts w:ascii="Traditional Arabic" w:hAnsi="Traditional Arabic" w:cs="Traditional Arabic"/>
          <w:color w:val="000000" w:themeColor="text1"/>
          <w:sz w:val="36"/>
          <w:szCs w:val="36"/>
          <w:rtl/>
        </w:rPr>
        <w:t>م رحمه الله في جلاء الأفهام.</w:t>
      </w:r>
    </w:p>
    <w:p w:rsidR="0043207D" w:rsidRPr="00CF7D70" w:rsidRDefault="008040DA" w:rsidP="00DE7A29">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وأما </w:t>
      </w:r>
      <w:r w:rsidR="00E50E71" w:rsidRPr="00CF7D70">
        <w:rPr>
          <w:rFonts w:ascii="Traditional Arabic" w:hAnsi="Traditional Arabic" w:cs="Traditional Arabic"/>
          <w:color w:val="000000" w:themeColor="text1"/>
          <w:sz w:val="36"/>
          <w:szCs w:val="36"/>
          <w:rtl/>
        </w:rPr>
        <w:t>في الخطب كخطبة الجم</w:t>
      </w:r>
      <w:r w:rsidR="00EC6884" w:rsidRPr="00CF7D70">
        <w:rPr>
          <w:rFonts w:ascii="Traditional Arabic" w:hAnsi="Traditional Arabic" w:cs="Traditional Arabic"/>
          <w:color w:val="000000" w:themeColor="text1"/>
          <w:sz w:val="36"/>
          <w:szCs w:val="36"/>
          <w:rtl/>
        </w:rPr>
        <w:t>عة والعيدين والاستسقاء وغيرها</w:t>
      </w:r>
      <w:r w:rsidR="00EC6884" w:rsidRPr="00CF7D70">
        <w:rPr>
          <w:rFonts w:ascii="Traditional Arabic" w:hAnsi="Traditional Arabic" w:cs="Traditional Arabic" w:hint="cs"/>
          <w:color w:val="000000" w:themeColor="text1"/>
          <w:sz w:val="36"/>
          <w:szCs w:val="36"/>
          <w:rtl/>
        </w:rPr>
        <w:t>، ف</w:t>
      </w:r>
      <w:r w:rsidR="00E50E71" w:rsidRPr="00CF7D70">
        <w:rPr>
          <w:rFonts w:ascii="Traditional Arabic" w:hAnsi="Traditional Arabic" w:cs="Traditional Arabic"/>
          <w:color w:val="000000" w:themeColor="text1"/>
          <w:sz w:val="36"/>
          <w:szCs w:val="36"/>
          <w:rtl/>
        </w:rPr>
        <w:t>قد اختُلف في وجوبها</w:t>
      </w:r>
      <w:r w:rsidR="00825DDA" w:rsidRPr="00CF7D70">
        <w:rPr>
          <w:rFonts w:ascii="Traditional Arabic" w:hAnsi="Traditional Arabic" w:cs="Traditional Arabic" w:hint="cs"/>
          <w:color w:val="000000" w:themeColor="text1"/>
          <w:sz w:val="36"/>
          <w:szCs w:val="36"/>
          <w:rtl/>
        </w:rPr>
        <w:t xml:space="preserve"> كذلك</w:t>
      </w:r>
      <w:r w:rsidR="00E50E71" w:rsidRPr="00CF7D70">
        <w:rPr>
          <w:rFonts w:ascii="Traditional Arabic" w:hAnsi="Traditional Arabic" w:cs="Traditional Arabic"/>
          <w:color w:val="000000" w:themeColor="text1"/>
          <w:sz w:val="36"/>
          <w:szCs w:val="36"/>
          <w:rtl/>
        </w:rPr>
        <w:t>، فقال الشافعي وأحمد في المشهور من مذهبهما : لا تصح الخطبة إلا بالصلاة عليه -صلى الله عليه وسلم-، وقال أبو حنيفة ومالك وقول في مذهب أحمد تصح الخطبة بدو</w:t>
      </w:r>
      <w:r w:rsidR="00046BF7" w:rsidRPr="00CF7D70">
        <w:rPr>
          <w:rFonts w:ascii="Traditional Arabic" w:hAnsi="Traditional Arabic" w:cs="Traditional Arabic"/>
          <w:color w:val="000000" w:themeColor="text1"/>
          <w:sz w:val="36"/>
          <w:szCs w:val="36"/>
          <w:rtl/>
        </w:rPr>
        <w:t>نها ، قال ابن القيم رحمه الله:</w:t>
      </w:r>
      <w:r w:rsidR="00E50E71" w:rsidRPr="00CF7D70">
        <w:rPr>
          <w:rFonts w:ascii="Traditional Arabic" w:hAnsi="Traditional Arabic" w:cs="Traditional Arabic"/>
          <w:color w:val="000000" w:themeColor="text1"/>
          <w:sz w:val="36"/>
          <w:szCs w:val="36"/>
          <w:rtl/>
        </w:rPr>
        <w:t xml:space="preserve"> الصلاة على النبي -صلى الله عليه وسلم- في الخطب مشروعة ، وأما وجوبها فيعتمد دليلا يجب المصير إليه .</w:t>
      </w:r>
      <w:r w:rsidR="002A3BA3" w:rsidRPr="00CF7D70">
        <w:rPr>
          <w:rFonts w:ascii="Traditional Arabic" w:hAnsi="Traditional Arabic" w:cs="Traditional Arabic" w:hint="cs"/>
          <w:color w:val="000000" w:themeColor="text1"/>
          <w:sz w:val="36"/>
          <w:szCs w:val="36"/>
          <w:rtl/>
        </w:rPr>
        <w:t xml:space="preserve"> </w:t>
      </w:r>
      <w:r w:rsidR="0046437D">
        <w:rPr>
          <w:rFonts w:ascii="Traditional Arabic" w:hAnsi="Traditional Arabic" w:cs="Traditional Arabic" w:hint="cs"/>
          <w:color w:val="000000" w:themeColor="text1"/>
          <w:sz w:val="36"/>
          <w:szCs w:val="36"/>
          <w:rtl/>
        </w:rPr>
        <w:t>(</w:t>
      </w:r>
      <w:r w:rsidR="00DE7A29">
        <w:rPr>
          <w:rFonts w:ascii="Traditional Arabic" w:hAnsi="Traditional Arabic" w:cs="Traditional Arabic" w:hint="cs"/>
          <w:color w:val="000000" w:themeColor="text1"/>
          <w:sz w:val="36"/>
          <w:szCs w:val="36"/>
          <w:rtl/>
        </w:rPr>
        <w:t>11</w:t>
      </w:r>
      <w:r w:rsidR="00DE0AA8" w:rsidRPr="00CF7D70">
        <w:rPr>
          <w:rFonts w:ascii="Traditional Arabic" w:hAnsi="Traditional Arabic" w:cs="Traditional Arabic" w:hint="cs"/>
          <w:color w:val="000000" w:themeColor="text1"/>
          <w:sz w:val="36"/>
          <w:szCs w:val="36"/>
          <w:rtl/>
        </w:rPr>
        <w:t>)</w:t>
      </w:r>
    </w:p>
    <w:p w:rsidR="00A9251A" w:rsidRPr="00CF7D70" w:rsidRDefault="00A9251A"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b/>
          <w:bCs/>
          <w:color w:val="000000" w:themeColor="text1"/>
          <w:sz w:val="36"/>
          <w:szCs w:val="36"/>
          <w:rtl/>
        </w:rPr>
        <w:lastRenderedPageBreak/>
        <w:t xml:space="preserve">صفة الصلاة على النبيِّ </w:t>
      </w:r>
      <w:r w:rsidR="00383485" w:rsidRPr="00CF7D70">
        <w:rPr>
          <w:rFonts w:ascii="Traditional Arabic" w:hAnsi="Traditional Arabic" w:cs="Traditional Arabic" w:hint="cs"/>
          <w:b/>
          <w:bCs/>
          <w:color w:val="000000" w:themeColor="text1"/>
          <w:sz w:val="36"/>
          <w:szCs w:val="36"/>
          <w:rtl/>
        </w:rPr>
        <w:t>(</w:t>
      </w:r>
      <w:r w:rsidRPr="00CF7D70">
        <w:rPr>
          <w:rFonts w:ascii="Traditional Arabic" w:hAnsi="Traditional Arabic" w:cs="Traditional Arabic"/>
          <w:b/>
          <w:bCs/>
          <w:color w:val="000000" w:themeColor="text1"/>
          <w:sz w:val="36"/>
          <w:szCs w:val="36"/>
          <w:rtl/>
        </w:rPr>
        <w:t>صلى الله عليه وسلَّم</w:t>
      </w:r>
      <w:r w:rsidR="00383485" w:rsidRPr="00CF7D70">
        <w:rPr>
          <w:rFonts w:ascii="Traditional Arabic" w:hAnsi="Traditional Arabic" w:cs="Traditional Arabic" w:hint="cs"/>
          <w:b/>
          <w:bCs/>
          <w:color w:val="000000" w:themeColor="text1"/>
          <w:sz w:val="36"/>
          <w:szCs w:val="36"/>
          <w:rtl/>
        </w:rPr>
        <w:t>)</w:t>
      </w:r>
      <w:r w:rsidRPr="00CF7D70">
        <w:rPr>
          <w:rFonts w:ascii="Traditional Arabic" w:hAnsi="Traditional Arabic" w:cs="Traditional Arabic"/>
          <w:b/>
          <w:bCs/>
          <w:color w:val="000000" w:themeColor="text1"/>
          <w:sz w:val="36"/>
          <w:szCs w:val="36"/>
          <w:rtl/>
        </w:rPr>
        <w:t xml:space="preserve"> :</w:t>
      </w:r>
    </w:p>
    <w:p w:rsidR="005058E5" w:rsidRDefault="000D5834" w:rsidP="00DE7A29">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color w:val="000000" w:themeColor="text1"/>
          <w:sz w:val="36"/>
          <w:szCs w:val="36"/>
          <w:rtl/>
        </w:rPr>
        <w:t>صحّت الصلاة على النبيّ</w:t>
      </w:r>
      <w:r w:rsidR="003B4DF0" w:rsidRPr="00CF7D70">
        <w:rPr>
          <w:rFonts w:ascii="Traditional Arabic" w:hAnsi="Traditional Arabic" w:cs="Traditional Arabic" w:hint="cs"/>
          <w:color w:val="000000" w:themeColor="text1"/>
          <w:sz w:val="36"/>
          <w:szCs w:val="36"/>
          <w:rtl/>
        </w:rPr>
        <w:t xml:space="preserve"> (ص)</w:t>
      </w:r>
      <w:r w:rsidRPr="00CF7D70">
        <w:rPr>
          <w:rFonts w:ascii="Traditional Arabic" w:hAnsi="Traditional Arabic" w:cs="Traditional Arabic"/>
          <w:color w:val="000000" w:themeColor="text1"/>
          <w:sz w:val="36"/>
          <w:szCs w:val="36"/>
          <w:rtl/>
        </w:rPr>
        <w:t xml:space="preserve"> بأنواع</w:t>
      </w:r>
      <w:r w:rsidR="00031E3E" w:rsidRPr="00CF7D70">
        <w:rPr>
          <w:rFonts w:ascii="Traditional Arabic" w:hAnsi="Traditional Arabic" w:cs="Traditional Arabic"/>
          <w:color w:val="000000" w:themeColor="text1"/>
          <w:sz w:val="36"/>
          <w:szCs w:val="36"/>
          <w:rtl/>
        </w:rPr>
        <w:t xml:space="preserve"> من الصيغ، منها سبع صفات في كتاب: صفة صلاة النبيّ</w:t>
      </w:r>
      <w:r w:rsidR="00A9251A" w:rsidRPr="00CF7D70">
        <w:rPr>
          <w:rFonts w:ascii="Traditional Arabic" w:hAnsi="Traditional Arabic" w:cs="Traditional Arabic"/>
          <w:color w:val="000000" w:themeColor="text1"/>
          <w:sz w:val="36"/>
          <w:szCs w:val="36"/>
          <w:rtl/>
        </w:rPr>
        <w:t xml:space="preserve"> -</w:t>
      </w:r>
      <w:r w:rsidRPr="00CF7D70">
        <w:rPr>
          <w:rFonts w:ascii="Traditional Arabic" w:hAnsi="Traditional Arabic" w:cs="Traditional Arabic" w:hint="cs"/>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صلى الله عليه وسل</w:t>
      </w:r>
      <w:r w:rsidR="00031E3E" w:rsidRPr="00CF7D70">
        <w:rPr>
          <w:rFonts w:ascii="Traditional Arabic" w:hAnsi="Traditional Arabic" w:cs="Traditional Arabic"/>
          <w:color w:val="000000" w:themeColor="text1"/>
          <w:sz w:val="36"/>
          <w:szCs w:val="36"/>
          <w:rtl/>
        </w:rPr>
        <w:t>م- للألباني رحمه الله ، ولا بدّ في الصلاة</w:t>
      </w:r>
      <w:r w:rsidR="00A9251A" w:rsidRPr="00CF7D70">
        <w:rPr>
          <w:rFonts w:ascii="Traditional Arabic" w:hAnsi="Traditional Arabic" w:cs="Traditional Arabic"/>
          <w:color w:val="000000" w:themeColor="text1"/>
          <w:sz w:val="36"/>
          <w:szCs w:val="36"/>
          <w:rtl/>
        </w:rPr>
        <w:t xml:space="preserve"> بعد التشهّد من </w:t>
      </w:r>
      <w:r w:rsidR="004E0E78" w:rsidRPr="00CF7D70">
        <w:rPr>
          <w:rFonts w:ascii="Traditional Arabic" w:hAnsi="Traditional Arabic" w:cs="Traditional Arabic"/>
          <w:color w:val="000000" w:themeColor="text1"/>
          <w:sz w:val="36"/>
          <w:szCs w:val="36"/>
          <w:rtl/>
        </w:rPr>
        <w:t>الإتيان بواحدة</w:t>
      </w:r>
      <w:r w:rsidR="003B4DF0" w:rsidRPr="00CF7D70">
        <w:rPr>
          <w:rFonts w:ascii="Traditional Arabic" w:hAnsi="Traditional Arabic" w:cs="Traditional Arabic"/>
          <w:color w:val="000000" w:themeColor="text1"/>
          <w:sz w:val="36"/>
          <w:szCs w:val="36"/>
          <w:rtl/>
        </w:rPr>
        <w:t xml:space="preserve"> من هذه الصفات</w:t>
      </w:r>
      <w:r w:rsidR="00FF5F8E" w:rsidRPr="00CF7D70">
        <w:rPr>
          <w:rFonts w:ascii="Traditional Arabic" w:hAnsi="Traditional Arabic" w:cs="Traditional Arabic"/>
          <w:color w:val="000000" w:themeColor="text1"/>
          <w:sz w:val="36"/>
          <w:szCs w:val="36"/>
          <w:rtl/>
        </w:rPr>
        <w:t xml:space="preserve">، </w:t>
      </w:r>
      <w:r w:rsidR="00FF5F8E" w:rsidRPr="00CF7D70">
        <w:rPr>
          <w:rFonts w:ascii="Traditional Arabic" w:hAnsi="Traditional Arabic" w:cs="Traditional Arabic" w:hint="cs"/>
          <w:color w:val="000000" w:themeColor="text1"/>
          <w:sz w:val="36"/>
          <w:szCs w:val="36"/>
          <w:rtl/>
        </w:rPr>
        <w:t xml:space="preserve">  </w:t>
      </w:r>
      <w:r w:rsidR="00FF5F8E" w:rsidRPr="00CF7D70">
        <w:rPr>
          <w:rFonts w:ascii="Traditional Arabic" w:hAnsi="Traditional Arabic" w:cs="Traditional Arabic"/>
          <w:color w:val="000000" w:themeColor="text1"/>
          <w:sz w:val="36"/>
          <w:szCs w:val="36"/>
          <w:rtl/>
        </w:rPr>
        <w:t>و</w:t>
      </w:r>
      <w:r w:rsidR="00FF5F8E" w:rsidRPr="00CF7D70">
        <w:rPr>
          <w:rFonts w:ascii="Traditional Arabic" w:hAnsi="Traditional Arabic" w:cs="Traditional Arabic" w:hint="cs"/>
          <w:color w:val="000000" w:themeColor="text1"/>
          <w:sz w:val="36"/>
          <w:szCs w:val="36"/>
          <w:rtl/>
        </w:rPr>
        <w:t>ت</w:t>
      </w:r>
      <w:r w:rsidR="004E0E78" w:rsidRPr="00CF7D70">
        <w:rPr>
          <w:rFonts w:ascii="Traditional Arabic" w:hAnsi="Traditional Arabic" w:cs="Traditional Arabic"/>
          <w:color w:val="000000" w:themeColor="text1"/>
          <w:sz w:val="36"/>
          <w:szCs w:val="36"/>
          <w:rtl/>
        </w:rPr>
        <w:t>قتصر على قول اللهمّ صلّ</w:t>
      </w:r>
      <w:r w:rsidR="00FF5F8E" w:rsidRPr="00CF7D70">
        <w:rPr>
          <w:rFonts w:ascii="Traditional Arabic" w:hAnsi="Traditional Arabic" w:cs="Traditional Arabic"/>
          <w:color w:val="000000" w:themeColor="text1"/>
          <w:sz w:val="36"/>
          <w:szCs w:val="36"/>
          <w:rtl/>
        </w:rPr>
        <w:t xml:space="preserve"> على محمد</w:t>
      </w:r>
      <w:r w:rsidR="006F34C6" w:rsidRPr="00CF7D70">
        <w:rPr>
          <w:rFonts w:ascii="Traditional Arabic" w:hAnsi="Traditional Arabic" w:cs="Traditional Arabic"/>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إلاّ خارج الصلاة،</w:t>
      </w:r>
      <w:r w:rsidR="00FF5F8E" w:rsidRPr="00CF7D70">
        <w:rPr>
          <w:rFonts w:ascii="Traditional Arabic" w:hAnsi="Traditional Arabic" w:cs="Traditional Arabic" w:hint="cs"/>
          <w:color w:val="000000" w:themeColor="text1"/>
          <w:sz w:val="36"/>
          <w:szCs w:val="36"/>
          <w:rtl/>
        </w:rPr>
        <w:t xml:space="preserve"> لأنّ </w:t>
      </w:r>
      <w:r w:rsidR="00FF5F8E" w:rsidRPr="00CF7D70">
        <w:rPr>
          <w:rFonts w:ascii="Traditional Arabic" w:hAnsi="Traditional Arabic" w:cs="Traditional Arabic"/>
          <w:color w:val="000000" w:themeColor="text1"/>
          <w:sz w:val="36"/>
          <w:szCs w:val="36"/>
          <w:rtl/>
        </w:rPr>
        <w:t>هذه الصيغ</w:t>
      </w:r>
      <w:r w:rsidR="00FF5F8E" w:rsidRPr="00CF7D70">
        <w:rPr>
          <w:rFonts w:ascii="Traditional Arabic" w:hAnsi="Traditional Arabic" w:cs="Traditional Arabic" w:hint="cs"/>
          <w:color w:val="000000" w:themeColor="text1"/>
          <w:sz w:val="36"/>
          <w:szCs w:val="36"/>
          <w:rtl/>
        </w:rPr>
        <w:t xml:space="preserve"> السبع</w:t>
      </w:r>
      <w:r w:rsidR="00F137B0" w:rsidRPr="00CF7D70">
        <w:rPr>
          <w:rFonts w:ascii="Traditional Arabic" w:hAnsi="Traditional Arabic" w:cs="Traditional Arabic"/>
          <w:color w:val="000000" w:themeColor="text1"/>
          <w:sz w:val="36"/>
          <w:szCs w:val="36"/>
          <w:rtl/>
        </w:rPr>
        <w:t xml:space="preserve"> </w:t>
      </w:r>
      <w:r w:rsidR="00A9251A" w:rsidRPr="00CF7D70">
        <w:rPr>
          <w:rFonts w:ascii="Traditional Arabic" w:hAnsi="Traditional Arabic" w:cs="Traditional Arabic"/>
          <w:color w:val="000000" w:themeColor="text1"/>
          <w:sz w:val="36"/>
          <w:szCs w:val="36"/>
          <w:rtl/>
        </w:rPr>
        <w:t xml:space="preserve">ليس في شيء من </w:t>
      </w:r>
      <w:r w:rsidR="004E0E78" w:rsidRPr="00CF7D70">
        <w:rPr>
          <w:rFonts w:ascii="Traditional Arabic" w:hAnsi="Traditional Arabic" w:cs="Traditional Arabic"/>
          <w:color w:val="000000" w:themeColor="text1"/>
          <w:sz w:val="36"/>
          <w:szCs w:val="36"/>
          <w:rtl/>
        </w:rPr>
        <w:t>لفظ السيادة، ولم يرد عن السلف م</w:t>
      </w:r>
      <w:r w:rsidR="00A9251A" w:rsidRPr="00CF7D70">
        <w:rPr>
          <w:rFonts w:ascii="Traditional Arabic" w:hAnsi="Traditional Arabic" w:cs="Traditional Arabic"/>
          <w:color w:val="000000" w:themeColor="text1"/>
          <w:sz w:val="36"/>
          <w:szCs w:val="36"/>
          <w:rtl/>
        </w:rPr>
        <w:t>ن قال بذلك، و</w:t>
      </w:r>
      <w:r w:rsidR="000C3A23" w:rsidRPr="00CF7D70">
        <w:rPr>
          <w:rFonts w:ascii="Traditional Arabic" w:hAnsi="Traditional Arabic" w:cs="Traditional Arabic"/>
          <w:color w:val="000000" w:themeColor="text1"/>
          <w:sz w:val="36"/>
          <w:szCs w:val="36"/>
          <w:rtl/>
        </w:rPr>
        <w:t>لا يشرع تلفيق صيغة</w:t>
      </w:r>
      <w:r w:rsidR="004E0E78" w:rsidRPr="00CF7D70">
        <w:rPr>
          <w:rFonts w:ascii="Traditional Arabic" w:hAnsi="Traditional Arabic" w:cs="Traditional Arabic"/>
          <w:color w:val="000000" w:themeColor="text1"/>
          <w:sz w:val="36"/>
          <w:szCs w:val="36"/>
          <w:rtl/>
        </w:rPr>
        <w:t xml:space="preserve"> واحدة</w:t>
      </w:r>
      <w:r w:rsidR="00A9251A" w:rsidRPr="00CF7D70">
        <w:rPr>
          <w:rFonts w:ascii="Traditional Arabic" w:hAnsi="Traditional Arabic" w:cs="Traditional Arabic"/>
          <w:color w:val="000000" w:themeColor="text1"/>
          <w:sz w:val="36"/>
          <w:szCs w:val="36"/>
          <w:rtl/>
        </w:rPr>
        <w:t xml:space="preserve"> من مجموع هذه الصيغ</w:t>
      </w:r>
      <w:r w:rsidR="00F137B0" w:rsidRPr="00CF7D70">
        <w:rPr>
          <w:rFonts w:ascii="Traditional Arabic" w:hAnsi="Traditional Arabic" w:cs="Traditional Arabic" w:hint="cs"/>
          <w:color w:val="000000" w:themeColor="text1"/>
          <w:sz w:val="36"/>
          <w:szCs w:val="36"/>
          <w:rtl/>
        </w:rPr>
        <w:t xml:space="preserve">. </w:t>
      </w:r>
      <w:r w:rsidR="005058E5">
        <w:rPr>
          <w:rFonts w:ascii="Traditional Arabic" w:hAnsi="Traditional Arabic" w:cs="Traditional Arabic" w:hint="cs"/>
          <w:color w:val="000000" w:themeColor="text1"/>
          <w:sz w:val="36"/>
          <w:szCs w:val="36"/>
          <w:rtl/>
        </w:rPr>
        <w:t>(1</w:t>
      </w:r>
      <w:r w:rsidR="00DE7A29">
        <w:rPr>
          <w:rFonts w:ascii="Traditional Arabic" w:hAnsi="Traditional Arabic" w:cs="Traditional Arabic" w:hint="cs"/>
          <w:color w:val="000000" w:themeColor="text1"/>
          <w:sz w:val="36"/>
          <w:szCs w:val="36"/>
          <w:rtl/>
        </w:rPr>
        <w:t>2</w:t>
      </w:r>
      <w:r w:rsidR="005058E5">
        <w:rPr>
          <w:rFonts w:ascii="Traditional Arabic" w:hAnsi="Traditional Arabic" w:cs="Traditional Arabic" w:hint="cs"/>
          <w:color w:val="000000" w:themeColor="text1"/>
          <w:sz w:val="36"/>
          <w:szCs w:val="36"/>
          <w:rtl/>
        </w:rPr>
        <w:t>)</w:t>
      </w:r>
    </w:p>
    <w:p w:rsidR="00A9251A" w:rsidRPr="00CF7D70" w:rsidRDefault="004256D6" w:rsidP="007643CF">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لكن إذا استعرضنا آيات القرآن كلّ</w:t>
      </w:r>
      <w:r w:rsidR="004E0E78"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hint="cs"/>
          <w:color w:val="000000" w:themeColor="text1"/>
          <w:sz w:val="36"/>
          <w:szCs w:val="36"/>
          <w:rtl/>
        </w:rPr>
        <w:t>ها حيث ذكر</w:t>
      </w:r>
      <w:r w:rsidR="00D17D3D" w:rsidRPr="00CF7D70">
        <w:rPr>
          <w:rFonts w:ascii="Traditional Arabic" w:hAnsi="Traditional Arabic" w:cs="Traditional Arabic" w:hint="cs"/>
          <w:color w:val="000000" w:themeColor="text1"/>
          <w:sz w:val="36"/>
          <w:szCs w:val="36"/>
          <w:rtl/>
        </w:rPr>
        <w:t>ت</w:t>
      </w:r>
      <w:r w:rsidRPr="00CF7D70">
        <w:rPr>
          <w:rFonts w:ascii="Traditional Arabic" w:hAnsi="Traditional Arabic" w:cs="Traditional Arabic" w:hint="cs"/>
          <w:color w:val="000000" w:themeColor="text1"/>
          <w:sz w:val="36"/>
          <w:szCs w:val="36"/>
          <w:rtl/>
        </w:rPr>
        <w:t xml:space="preserve"> الأنبياء والرسل، </w:t>
      </w:r>
      <w:r w:rsidR="000D5834" w:rsidRPr="00CF7D70">
        <w:rPr>
          <w:rFonts w:ascii="Traditional Arabic" w:hAnsi="Traditional Arabic" w:cs="Traditional Arabic" w:hint="cs"/>
          <w:color w:val="000000" w:themeColor="text1"/>
          <w:sz w:val="36"/>
          <w:szCs w:val="36"/>
          <w:rtl/>
        </w:rPr>
        <w:t>وجدنا</w:t>
      </w:r>
      <w:r w:rsidRPr="00CF7D70">
        <w:rPr>
          <w:rFonts w:ascii="Traditional Arabic" w:hAnsi="Traditional Arabic" w:cs="Traditional Arabic" w:hint="cs"/>
          <w:color w:val="000000" w:themeColor="text1"/>
          <w:sz w:val="36"/>
          <w:szCs w:val="36"/>
          <w:rtl/>
        </w:rPr>
        <w:t xml:space="preserve">ها ذكرتهم بأسمائهم المجرّدة </w:t>
      </w:r>
      <w:r w:rsidR="009F40D7" w:rsidRPr="00CF7D70">
        <w:rPr>
          <w:rFonts w:ascii="Traditional Arabic" w:hAnsi="Traditional Arabic" w:cs="Traditional Arabic" w:hint="cs"/>
          <w:color w:val="000000" w:themeColor="text1"/>
          <w:sz w:val="36"/>
          <w:szCs w:val="36"/>
          <w:rtl/>
        </w:rPr>
        <w:t>إلا محم</w:t>
      </w:r>
      <w:r w:rsidR="0030607A" w:rsidRPr="00CF7D70">
        <w:rPr>
          <w:rFonts w:ascii="Traditional Arabic" w:hAnsi="Traditional Arabic" w:cs="Traditional Arabic" w:hint="cs"/>
          <w:color w:val="000000" w:themeColor="text1"/>
          <w:sz w:val="36"/>
          <w:szCs w:val="36"/>
          <w:rtl/>
        </w:rPr>
        <w:t>ّ</w:t>
      </w:r>
      <w:r w:rsidR="009F40D7" w:rsidRPr="00CF7D70">
        <w:rPr>
          <w:rFonts w:ascii="Traditional Arabic" w:hAnsi="Traditional Arabic" w:cs="Traditional Arabic" w:hint="cs"/>
          <w:color w:val="000000" w:themeColor="text1"/>
          <w:sz w:val="36"/>
          <w:szCs w:val="36"/>
          <w:rtl/>
        </w:rPr>
        <w:t>د صلى الله عليه وسلم.</w:t>
      </w:r>
      <w:r w:rsidR="00233CF4" w:rsidRPr="00CF7D70">
        <w:rPr>
          <w:rFonts w:ascii="Traditional Arabic" w:hAnsi="Traditional Arabic" w:cs="Traditional Arabic" w:hint="cs"/>
          <w:color w:val="000000" w:themeColor="text1"/>
          <w:sz w:val="36"/>
          <w:szCs w:val="36"/>
          <w:rtl/>
        </w:rPr>
        <w:t xml:space="preserve"> فمثلا قال تعالى " يا آدم اسكن أنت وزوجك الجنة"</w:t>
      </w:r>
      <w:r w:rsidR="00422299" w:rsidRPr="00CF7D70">
        <w:rPr>
          <w:rFonts w:ascii="Traditional Arabic" w:hAnsi="Traditional Arabic" w:cs="Traditional Arabic" w:hint="cs"/>
          <w:color w:val="000000" w:themeColor="text1"/>
          <w:sz w:val="36"/>
          <w:szCs w:val="36"/>
          <w:rtl/>
        </w:rPr>
        <w:t xml:space="preserve"> و" يا نوح اهبط بسلام منا وبركات" و " يا إبراهيم قد صدقت الرؤيا" </w:t>
      </w:r>
      <w:r w:rsidR="00A45539" w:rsidRPr="00CF7D70">
        <w:rPr>
          <w:rFonts w:ascii="Traditional Arabic" w:hAnsi="Traditional Arabic" w:cs="Traditional Arabic" w:hint="cs"/>
          <w:color w:val="000000" w:themeColor="text1"/>
          <w:sz w:val="36"/>
          <w:szCs w:val="36"/>
          <w:rtl/>
        </w:rPr>
        <w:t xml:space="preserve">و </w:t>
      </w:r>
      <w:r w:rsidR="00A43FF1" w:rsidRPr="00CF7D70">
        <w:rPr>
          <w:rFonts w:ascii="Traditional Arabic" w:hAnsi="Traditional Arabic" w:cs="Traditional Arabic" w:hint="cs"/>
          <w:color w:val="000000" w:themeColor="text1"/>
          <w:sz w:val="36"/>
          <w:szCs w:val="36"/>
          <w:rtl/>
        </w:rPr>
        <w:t>"</w:t>
      </w:r>
      <w:r w:rsidR="00422299" w:rsidRPr="00CF7D70">
        <w:rPr>
          <w:rFonts w:ascii="Traditional Arabic" w:hAnsi="Traditional Arabic" w:cs="Traditional Arabic" w:hint="cs"/>
          <w:color w:val="000000" w:themeColor="text1"/>
          <w:sz w:val="36"/>
          <w:szCs w:val="36"/>
          <w:rtl/>
        </w:rPr>
        <w:t xml:space="preserve">يا موسى إني اصطفيتك" و " يا عيسى </w:t>
      </w:r>
      <w:r w:rsidR="008C16C3" w:rsidRPr="00CF7D70">
        <w:rPr>
          <w:rFonts w:ascii="Traditional Arabic" w:hAnsi="Traditional Arabic" w:cs="Traditional Arabic" w:hint="cs"/>
          <w:color w:val="000000" w:themeColor="text1"/>
          <w:sz w:val="36"/>
          <w:szCs w:val="36"/>
          <w:rtl/>
        </w:rPr>
        <w:t>أ</w:t>
      </w:r>
      <w:r w:rsidR="00422299" w:rsidRPr="00CF7D70">
        <w:rPr>
          <w:rFonts w:ascii="Traditional Arabic" w:hAnsi="Traditional Arabic" w:cs="Traditional Arabic" w:hint="cs"/>
          <w:color w:val="000000" w:themeColor="text1"/>
          <w:sz w:val="36"/>
          <w:szCs w:val="36"/>
          <w:rtl/>
        </w:rPr>
        <w:t xml:space="preserve">أنت </w:t>
      </w:r>
      <w:r w:rsidR="007643CF">
        <w:rPr>
          <w:rFonts w:ascii="Traditional Arabic" w:hAnsi="Traditional Arabic" w:cs="Traditional Arabic" w:hint="cs"/>
          <w:color w:val="000000" w:themeColor="text1"/>
          <w:sz w:val="36"/>
          <w:szCs w:val="36"/>
          <w:rtl/>
        </w:rPr>
        <w:t>ق</w:t>
      </w:r>
      <w:r w:rsidR="00422299" w:rsidRPr="00CF7D70">
        <w:rPr>
          <w:rFonts w:ascii="Traditional Arabic" w:hAnsi="Traditional Arabic" w:cs="Traditional Arabic" w:hint="cs"/>
          <w:color w:val="000000" w:themeColor="text1"/>
          <w:sz w:val="36"/>
          <w:szCs w:val="36"/>
          <w:rtl/>
        </w:rPr>
        <w:t>لت للناس"</w:t>
      </w:r>
      <w:r w:rsidR="008C16C3" w:rsidRPr="00CF7D70">
        <w:rPr>
          <w:rFonts w:ascii="Traditional Arabic" w:hAnsi="Traditional Arabic" w:cs="Traditional Arabic" w:hint="cs"/>
          <w:color w:val="000000" w:themeColor="text1"/>
          <w:sz w:val="36"/>
          <w:szCs w:val="36"/>
          <w:rtl/>
        </w:rPr>
        <w:t xml:space="preserve"> و</w:t>
      </w:r>
      <w:r w:rsidR="00422299" w:rsidRPr="00CF7D70">
        <w:rPr>
          <w:rFonts w:ascii="Traditional Arabic" w:hAnsi="Traditional Arabic" w:cs="Traditional Arabic" w:hint="cs"/>
          <w:color w:val="000000" w:themeColor="text1"/>
          <w:sz w:val="36"/>
          <w:szCs w:val="36"/>
          <w:rtl/>
        </w:rPr>
        <w:t xml:space="preserve"> </w:t>
      </w:r>
      <w:r w:rsidR="008C16C3" w:rsidRPr="00CF7D70">
        <w:rPr>
          <w:rFonts w:ascii="Traditional Arabic" w:hAnsi="Traditional Arabic" w:cs="Traditional Arabic" w:hint="cs"/>
          <w:color w:val="000000" w:themeColor="text1"/>
          <w:sz w:val="36"/>
          <w:szCs w:val="36"/>
          <w:rtl/>
        </w:rPr>
        <w:t>"</w:t>
      </w:r>
      <w:r w:rsidR="00422299" w:rsidRPr="00CF7D70">
        <w:rPr>
          <w:rFonts w:ascii="Traditional Arabic" w:hAnsi="Traditional Arabic" w:cs="Traditional Arabic" w:hint="cs"/>
          <w:color w:val="000000" w:themeColor="text1"/>
          <w:sz w:val="36"/>
          <w:szCs w:val="36"/>
          <w:rtl/>
        </w:rPr>
        <w:t>يا زكريا إنا نبشّرك بغلام" و"يا يحيى خذ الكتاب بقوة" و "يا داؤد إنّا جعلناك خليفة" وهكذا إلا رسول الله صلّى الله عليه وسلّم</w:t>
      </w:r>
      <w:r w:rsidR="001822BD" w:rsidRPr="00CF7D70">
        <w:rPr>
          <w:rFonts w:ascii="Traditional Arabic" w:hAnsi="Traditional Arabic" w:cs="Traditional Arabic" w:hint="cs"/>
          <w:color w:val="000000" w:themeColor="text1"/>
          <w:sz w:val="36"/>
          <w:szCs w:val="36"/>
          <w:rtl/>
        </w:rPr>
        <w:t xml:space="preserve"> الذي لم يناده الله باسمه المجرّد</w:t>
      </w:r>
      <w:r w:rsidR="00422299" w:rsidRPr="00CF7D70">
        <w:rPr>
          <w:rFonts w:ascii="Traditional Arabic" w:hAnsi="Traditional Arabic" w:cs="Traditional Arabic" w:hint="cs"/>
          <w:color w:val="000000" w:themeColor="text1"/>
          <w:sz w:val="36"/>
          <w:szCs w:val="36"/>
          <w:rtl/>
        </w:rPr>
        <w:t xml:space="preserve"> . قال: يا أيها الرسول لايحزنك الذين يسارعون في الكفر" و "يا أيها الرسول بلّغ ما أنزل إليك من ربّك" </w:t>
      </w:r>
      <w:r w:rsidR="00CD4B10" w:rsidRPr="00CF7D70">
        <w:rPr>
          <w:rFonts w:ascii="Traditional Arabic" w:hAnsi="Traditional Arabic" w:cs="Traditional Arabic" w:hint="cs"/>
          <w:color w:val="000000" w:themeColor="text1"/>
          <w:sz w:val="36"/>
          <w:szCs w:val="36"/>
          <w:rtl/>
        </w:rPr>
        <w:t xml:space="preserve">و "يا </w:t>
      </w:r>
      <w:r w:rsidR="008C16C3" w:rsidRPr="00CF7D70">
        <w:rPr>
          <w:rFonts w:ascii="Traditional Arabic" w:hAnsi="Traditional Arabic" w:cs="Traditional Arabic" w:hint="cs"/>
          <w:color w:val="000000" w:themeColor="text1"/>
          <w:sz w:val="36"/>
          <w:szCs w:val="36"/>
          <w:rtl/>
        </w:rPr>
        <w:t>أيها النبي إنا أر</w:t>
      </w:r>
      <w:r w:rsidR="00CD4B10" w:rsidRPr="00CF7D70">
        <w:rPr>
          <w:rFonts w:ascii="Traditional Arabic" w:hAnsi="Traditional Arabic" w:cs="Traditional Arabic" w:hint="cs"/>
          <w:color w:val="000000" w:themeColor="text1"/>
          <w:sz w:val="36"/>
          <w:szCs w:val="36"/>
          <w:rtl/>
        </w:rPr>
        <w:t>سلناك</w:t>
      </w:r>
      <w:r w:rsidR="0076075D" w:rsidRPr="00CF7D70">
        <w:rPr>
          <w:rFonts w:ascii="Traditional Arabic" w:hAnsi="Traditional Arabic" w:cs="Traditional Arabic" w:hint="cs"/>
          <w:color w:val="000000" w:themeColor="text1"/>
          <w:sz w:val="36"/>
          <w:szCs w:val="36"/>
          <w:rtl/>
        </w:rPr>
        <w:t xml:space="preserve"> شاهدا</w:t>
      </w:r>
      <w:r w:rsidR="00CD4B10" w:rsidRPr="00CF7D70">
        <w:rPr>
          <w:rFonts w:ascii="Traditional Arabic" w:hAnsi="Traditional Arabic" w:cs="Traditional Arabic" w:hint="cs"/>
          <w:color w:val="000000" w:themeColor="text1"/>
          <w:sz w:val="36"/>
          <w:szCs w:val="36"/>
          <w:rtl/>
        </w:rPr>
        <w:t xml:space="preserve"> </w:t>
      </w:r>
      <w:r w:rsidR="0076075D" w:rsidRPr="00CF7D70">
        <w:rPr>
          <w:rFonts w:ascii="Traditional Arabic" w:hAnsi="Traditional Arabic" w:cs="Traditional Arabic" w:hint="cs"/>
          <w:color w:val="000000" w:themeColor="text1"/>
          <w:sz w:val="36"/>
          <w:szCs w:val="36"/>
          <w:rtl/>
        </w:rPr>
        <w:t>ومبشّ</w:t>
      </w:r>
      <w:r w:rsidR="00CD4B10" w:rsidRPr="00CF7D70">
        <w:rPr>
          <w:rFonts w:ascii="Traditional Arabic" w:hAnsi="Traditional Arabic" w:cs="Traditional Arabic" w:hint="cs"/>
          <w:color w:val="000000" w:themeColor="text1"/>
          <w:sz w:val="36"/>
          <w:szCs w:val="36"/>
          <w:rtl/>
        </w:rPr>
        <w:t>را ونذيرا</w:t>
      </w:r>
      <w:r w:rsidR="00B92A78" w:rsidRPr="00CF7D70">
        <w:rPr>
          <w:rFonts w:ascii="Traditional Arabic" w:hAnsi="Traditional Arabic" w:cs="Traditional Arabic" w:hint="cs"/>
          <w:color w:val="000000" w:themeColor="text1"/>
          <w:sz w:val="36"/>
          <w:szCs w:val="36"/>
          <w:rtl/>
        </w:rPr>
        <w:t>"</w:t>
      </w:r>
      <w:r w:rsidR="0076075D" w:rsidRPr="00CF7D70">
        <w:rPr>
          <w:rFonts w:ascii="Traditional Arabic" w:hAnsi="Traditional Arabic" w:cs="Traditional Arabic" w:hint="cs"/>
          <w:color w:val="000000" w:themeColor="text1"/>
          <w:sz w:val="36"/>
          <w:szCs w:val="36"/>
          <w:rtl/>
        </w:rPr>
        <w:t xml:space="preserve"> </w:t>
      </w:r>
      <w:r w:rsidR="00B92A78" w:rsidRPr="00CF7D70">
        <w:rPr>
          <w:rFonts w:ascii="Traditional Arabic" w:hAnsi="Traditional Arabic" w:cs="Traditional Arabic" w:hint="cs"/>
          <w:color w:val="000000" w:themeColor="text1"/>
          <w:sz w:val="36"/>
          <w:szCs w:val="36"/>
          <w:rtl/>
        </w:rPr>
        <w:t>و "يا أيها النبي حسبك الله ومن اتب</w:t>
      </w:r>
      <w:r w:rsidR="0076075D" w:rsidRPr="00CF7D70">
        <w:rPr>
          <w:rFonts w:ascii="Traditional Arabic" w:hAnsi="Traditional Arabic" w:cs="Traditional Arabic" w:hint="cs"/>
          <w:color w:val="000000" w:themeColor="text1"/>
          <w:sz w:val="36"/>
          <w:szCs w:val="36"/>
          <w:rtl/>
        </w:rPr>
        <w:t>ّ</w:t>
      </w:r>
      <w:r w:rsidR="00B92A78" w:rsidRPr="00CF7D70">
        <w:rPr>
          <w:rFonts w:ascii="Traditional Arabic" w:hAnsi="Traditional Arabic" w:cs="Traditional Arabic" w:hint="cs"/>
          <w:color w:val="000000" w:themeColor="text1"/>
          <w:sz w:val="36"/>
          <w:szCs w:val="36"/>
          <w:rtl/>
        </w:rPr>
        <w:t>عك من المؤمنين</w:t>
      </w:r>
      <w:r w:rsidR="008260E9" w:rsidRPr="00CF7D70">
        <w:rPr>
          <w:rFonts w:ascii="Traditional Arabic" w:hAnsi="Traditional Arabic" w:cs="Traditional Arabic" w:hint="cs"/>
          <w:color w:val="000000" w:themeColor="text1"/>
          <w:sz w:val="36"/>
          <w:szCs w:val="36"/>
          <w:rtl/>
        </w:rPr>
        <w:t>"  فما صرّح الله تعالى باسم النبي المجرّد قط في القرآن</w:t>
      </w:r>
      <w:r w:rsidR="009F40D7" w:rsidRPr="00CF7D70">
        <w:rPr>
          <w:rFonts w:ascii="Traditional Arabic" w:hAnsi="Traditional Arabic" w:cs="Traditional Arabic" w:hint="cs"/>
          <w:color w:val="000000" w:themeColor="text1"/>
          <w:sz w:val="36"/>
          <w:szCs w:val="36"/>
          <w:rtl/>
        </w:rPr>
        <w:t xml:space="preserve"> وإذا أضاف المصلّي عليه كلمة السيّد فما غلى ولا جنى.</w:t>
      </w:r>
      <w:r w:rsidR="00DF31A6" w:rsidRPr="00CF7D70">
        <w:rPr>
          <w:rFonts w:ascii="Traditional Arabic" w:hAnsi="Traditional Arabic" w:cs="Traditional Arabic" w:hint="cs"/>
          <w:color w:val="000000" w:themeColor="text1"/>
          <w:sz w:val="36"/>
          <w:szCs w:val="36"/>
          <w:rtl/>
        </w:rPr>
        <w:t xml:space="preserve"> لذلك قال شاعر</w:t>
      </w:r>
      <w:r w:rsidR="00537A73" w:rsidRPr="00CF7D70">
        <w:rPr>
          <w:rFonts w:ascii="Traditional Arabic" w:hAnsi="Traditional Arabic" w:cs="Traditional Arabic" w:hint="cs"/>
          <w:color w:val="000000" w:themeColor="text1"/>
          <w:sz w:val="36"/>
          <w:szCs w:val="36"/>
          <w:rtl/>
        </w:rPr>
        <w:t xml:space="preserve"> في مدح المصطفى</w:t>
      </w:r>
      <w:r w:rsidR="00394E82" w:rsidRPr="00CF7D70">
        <w:rPr>
          <w:rFonts w:ascii="Traditional Arabic" w:hAnsi="Traditional Arabic" w:cs="Traditional Arabic" w:hint="cs"/>
          <w:color w:val="000000" w:themeColor="text1"/>
          <w:sz w:val="36"/>
          <w:szCs w:val="36"/>
          <w:rtl/>
        </w:rPr>
        <w:t xml:space="preserve"> </w:t>
      </w:r>
      <w:r w:rsidR="00685A63" w:rsidRPr="00CF7D70">
        <w:rPr>
          <w:rFonts w:ascii="Traditional Arabic" w:hAnsi="Traditional Arabic" w:cs="Traditional Arabic" w:hint="cs"/>
          <w:color w:val="000000" w:themeColor="text1"/>
          <w:sz w:val="36"/>
          <w:szCs w:val="36"/>
          <w:rtl/>
        </w:rPr>
        <w:t>وهو أ</w:t>
      </w:r>
      <w:r w:rsidR="00FB08CF" w:rsidRPr="00CF7D70">
        <w:rPr>
          <w:rFonts w:ascii="Traditional Arabic" w:hAnsi="Traditional Arabic" w:cs="Traditional Arabic" w:hint="cs"/>
          <w:color w:val="000000" w:themeColor="text1"/>
          <w:sz w:val="36"/>
          <w:szCs w:val="36"/>
          <w:rtl/>
        </w:rPr>
        <w:t>حكم</w:t>
      </w:r>
      <w:r w:rsidR="00685A63" w:rsidRPr="00CF7D70">
        <w:rPr>
          <w:rFonts w:ascii="Traditional Arabic" w:hAnsi="Traditional Arabic" w:cs="Traditional Arabic" w:hint="cs"/>
          <w:color w:val="000000" w:themeColor="text1"/>
          <w:sz w:val="36"/>
          <w:szCs w:val="36"/>
          <w:rtl/>
        </w:rPr>
        <w:t xml:space="preserve"> المادحين:</w:t>
      </w:r>
    </w:p>
    <w:p w:rsidR="00685A63" w:rsidRPr="00CF7D70" w:rsidRDefault="00402882" w:rsidP="00402882">
      <w:pPr>
        <w:shd w:val="clear" w:color="auto" w:fill="FFFFFF"/>
        <w:bidi/>
        <w:spacing w:after="300" w:line="601" w:lineRule="atLeast"/>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 xml:space="preserve"> </w:t>
      </w:r>
      <w:r w:rsidR="00685A63" w:rsidRPr="00CF7D70">
        <w:rPr>
          <w:rFonts w:ascii="Traditional Arabic" w:hAnsi="Traditional Arabic" w:cs="Traditional Arabic" w:hint="cs"/>
          <w:color w:val="000000" w:themeColor="text1"/>
          <w:sz w:val="36"/>
          <w:szCs w:val="36"/>
          <w:rtl/>
        </w:rPr>
        <w:t>أرى كلّ مدح في النبيّ مقصّ</w:t>
      </w:r>
      <w:r w:rsidR="00D97187" w:rsidRPr="00CF7D70">
        <w:rPr>
          <w:rFonts w:ascii="Traditional Arabic" w:hAnsi="Traditional Arabic" w:cs="Traditional Arabic" w:hint="cs"/>
          <w:color w:val="000000" w:themeColor="text1"/>
          <w:sz w:val="36"/>
          <w:szCs w:val="36"/>
          <w:rtl/>
        </w:rPr>
        <w:t>ـــــــرا</w:t>
      </w:r>
      <w:r>
        <w:rPr>
          <w:rFonts w:ascii="Traditional Arabic" w:hAnsi="Traditional Arabic" w:cs="Traditional Arabic" w:hint="cs"/>
          <w:color w:val="000000" w:themeColor="text1"/>
          <w:sz w:val="36"/>
          <w:szCs w:val="36"/>
          <w:rtl/>
        </w:rPr>
        <w:t xml:space="preserve">   </w:t>
      </w:r>
      <w:r w:rsidR="00685A63" w:rsidRPr="00CF7D70">
        <w:rPr>
          <w:rFonts w:ascii="Traditional Arabic" w:hAnsi="Traditional Arabic" w:cs="Traditional Arabic" w:hint="cs"/>
          <w:color w:val="000000" w:themeColor="text1"/>
          <w:sz w:val="36"/>
          <w:szCs w:val="36"/>
          <w:rtl/>
        </w:rPr>
        <w:t>وإن بال</w:t>
      </w:r>
      <w:r w:rsidR="001E339D" w:rsidRPr="00CF7D70">
        <w:rPr>
          <w:rFonts w:ascii="Traditional Arabic" w:hAnsi="Traditional Arabic" w:cs="Traditional Arabic" w:hint="cs"/>
          <w:color w:val="000000" w:themeColor="text1"/>
          <w:sz w:val="36"/>
          <w:szCs w:val="36"/>
          <w:rtl/>
        </w:rPr>
        <w:t>ـــــ</w:t>
      </w:r>
      <w:r w:rsidR="00D97187" w:rsidRPr="00CF7D70">
        <w:rPr>
          <w:rFonts w:ascii="Traditional Arabic" w:hAnsi="Traditional Arabic" w:cs="Traditional Arabic" w:hint="cs"/>
          <w:color w:val="000000" w:themeColor="text1"/>
          <w:sz w:val="36"/>
          <w:szCs w:val="36"/>
          <w:rtl/>
        </w:rPr>
        <w:t>ـــ</w:t>
      </w:r>
      <w:r w:rsidR="00685A63" w:rsidRPr="00CF7D70">
        <w:rPr>
          <w:rFonts w:ascii="Traditional Arabic" w:hAnsi="Traditional Arabic" w:cs="Traditional Arabic" w:hint="cs"/>
          <w:color w:val="000000" w:themeColor="text1"/>
          <w:sz w:val="36"/>
          <w:szCs w:val="36"/>
          <w:rtl/>
        </w:rPr>
        <w:t>غ المث</w:t>
      </w:r>
      <w:r w:rsidR="00D97187" w:rsidRPr="00CF7D70">
        <w:rPr>
          <w:rFonts w:ascii="Traditional Arabic" w:hAnsi="Traditional Arabic" w:cs="Traditional Arabic" w:hint="cs"/>
          <w:color w:val="000000" w:themeColor="text1"/>
          <w:sz w:val="36"/>
          <w:szCs w:val="36"/>
          <w:rtl/>
        </w:rPr>
        <w:t>ــــ</w:t>
      </w:r>
      <w:r w:rsidR="00685A63" w:rsidRPr="00CF7D70">
        <w:rPr>
          <w:rFonts w:ascii="Traditional Arabic" w:hAnsi="Traditional Arabic" w:cs="Traditional Arabic" w:hint="cs"/>
          <w:color w:val="000000" w:themeColor="text1"/>
          <w:sz w:val="36"/>
          <w:szCs w:val="36"/>
          <w:rtl/>
        </w:rPr>
        <w:t>ني عليه وأك</w:t>
      </w:r>
      <w:r w:rsidR="00D97187" w:rsidRPr="00CF7D70">
        <w:rPr>
          <w:rFonts w:ascii="Traditional Arabic" w:hAnsi="Traditional Arabic" w:cs="Traditional Arabic" w:hint="cs"/>
          <w:color w:val="000000" w:themeColor="text1"/>
          <w:sz w:val="36"/>
          <w:szCs w:val="36"/>
          <w:rtl/>
        </w:rPr>
        <w:t>ــ</w:t>
      </w:r>
      <w:r w:rsidR="00685A63" w:rsidRPr="00CF7D70">
        <w:rPr>
          <w:rFonts w:ascii="Traditional Arabic" w:hAnsi="Traditional Arabic" w:cs="Traditional Arabic" w:hint="cs"/>
          <w:color w:val="000000" w:themeColor="text1"/>
          <w:sz w:val="36"/>
          <w:szCs w:val="36"/>
          <w:rtl/>
        </w:rPr>
        <w:t>ث</w:t>
      </w:r>
      <w:r w:rsidR="001E339D" w:rsidRPr="00CF7D70">
        <w:rPr>
          <w:rFonts w:ascii="Traditional Arabic" w:hAnsi="Traditional Arabic" w:cs="Traditional Arabic" w:hint="cs"/>
          <w:color w:val="000000" w:themeColor="text1"/>
          <w:sz w:val="36"/>
          <w:szCs w:val="36"/>
          <w:rtl/>
        </w:rPr>
        <w:t>ــــــــ</w:t>
      </w:r>
      <w:r w:rsidR="00D97187" w:rsidRPr="00CF7D70">
        <w:rPr>
          <w:rFonts w:ascii="Traditional Arabic" w:hAnsi="Traditional Arabic" w:cs="Traditional Arabic" w:hint="cs"/>
          <w:color w:val="000000" w:themeColor="text1"/>
          <w:sz w:val="36"/>
          <w:szCs w:val="36"/>
          <w:rtl/>
        </w:rPr>
        <w:t>ـ</w:t>
      </w:r>
      <w:r w:rsidR="00685A63" w:rsidRPr="00CF7D70">
        <w:rPr>
          <w:rFonts w:ascii="Traditional Arabic" w:hAnsi="Traditional Arabic" w:cs="Traditional Arabic" w:hint="cs"/>
          <w:color w:val="000000" w:themeColor="text1"/>
          <w:sz w:val="36"/>
          <w:szCs w:val="36"/>
          <w:rtl/>
        </w:rPr>
        <w:t>را</w:t>
      </w:r>
    </w:p>
    <w:p w:rsidR="001822BD" w:rsidRDefault="00402882" w:rsidP="00DE7A29">
      <w:pPr>
        <w:shd w:val="clear" w:color="auto" w:fill="FFFFFF"/>
        <w:bidi/>
        <w:spacing w:after="300" w:line="601" w:lineRule="atLeast"/>
        <w:rPr>
          <w:rFonts w:ascii="Traditional Arabic" w:hAnsi="Traditional Arabic" w:cs="Traditional Arabic" w:hint="cs"/>
          <w:color w:val="000000" w:themeColor="text1"/>
          <w:sz w:val="36"/>
          <w:szCs w:val="36"/>
          <w:rtl/>
        </w:rPr>
      </w:pPr>
      <w:r>
        <w:rPr>
          <w:rFonts w:ascii="Traditional Arabic" w:hAnsi="Traditional Arabic" w:cs="Traditional Arabic" w:hint="cs"/>
          <w:color w:val="000000" w:themeColor="text1"/>
          <w:sz w:val="36"/>
          <w:szCs w:val="36"/>
          <w:rtl/>
        </w:rPr>
        <w:t xml:space="preserve"> </w:t>
      </w:r>
      <w:r w:rsidR="00685A63" w:rsidRPr="00CF7D70">
        <w:rPr>
          <w:rFonts w:ascii="Traditional Arabic" w:hAnsi="Traditional Arabic" w:cs="Traditional Arabic" w:hint="cs"/>
          <w:color w:val="000000" w:themeColor="text1"/>
          <w:sz w:val="36"/>
          <w:szCs w:val="36"/>
          <w:rtl/>
        </w:rPr>
        <w:t>إذا الله أثن</w:t>
      </w:r>
      <w:r w:rsidR="00D97187" w:rsidRPr="00CF7D70">
        <w:rPr>
          <w:rFonts w:ascii="Traditional Arabic" w:hAnsi="Traditional Arabic" w:cs="Traditional Arabic" w:hint="cs"/>
          <w:color w:val="000000" w:themeColor="text1"/>
          <w:sz w:val="36"/>
          <w:szCs w:val="36"/>
          <w:rtl/>
        </w:rPr>
        <w:t>ـــ</w:t>
      </w:r>
      <w:r>
        <w:rPr>
          <w:rFonts w:ascii="Traditional Arabic" w:hAnsi="Traditional Arabic" w:cs="Traditional Arabic" w:hint="cs"/>
          <w:color w:val="000000" w:themeColor="text1"/>
          <w:sz w:val="36"/>
          <w:szCs w:val="36"/>
          <w:rtl/>
        </w:rPr>
        <w:t xml:space="preserve">ى في الكتاب المنزّل </w:t>
      </w:r>
      <w:r w:rsidR="001E339D" w:rsidRPr="00CF7D70">
        <w:rPr>
          <w:rFonts w:ascii="Traditional Arabic" w:hAnsi="Traditional Arabic" w:cs="Traditional Arabic" w:hint="cs"/>
          <w:color w:val="000000" w:themeColor="text1"/>
          <w:sz w:val="36"/>
          <w:szCs w:val="36"/>
          <w:rtl/>
        </w:rPr>
        <w:t xml:space="preserve"> </w:t>
      </w:r>
      <w:r w:rsidR="00685A63" w:rsidRPr="00CF7D70">
        <w:rPr>
          <w:rFonts w:ascii="Traditional Arabic" w:hAnsi="Traditional Arabic" w:cs="Traditional Arabic" w:hint="cs"/>
          <w:color w:val="000000" w:themeColor="text1"/>
          <w:sz w:val="36"/>
          <w:szCs w:val="36"/>
          <w:rtl/>
        </w:rPr>
        <w:t>عليه فما مقدار ما يمدح الورى</w:t>
      </w:r>
      <w:r w:rsidR="0030607A" w:rsidRPr="00CF7D70">
        <w:rPr>
          <w:rFonts w:ascii="Traditional Arabic" w:hAnsi="Traditional Arabic" w:cs="Traditional Arabic" w:hint="cs"/>
          <w:color w:val="000000" w:themeColor="text1"/>
          <w:sz w:val="36"/>
          <w:szCs w:val="36"/>
          <w:rtl/>
        </w:rPr>
        <w:t xml:space="preserve"> </w:t>
      </w:r>
      <w:r w:rsidRPr="00CF7D70">
        <w:rPr>
          <w:rFonts w:ascii="Traditional Arabic" w:hAnsi="Traditional Arabic" w:cs="Traditional Arabic" w:hint="cs"/>
          <w:color w:val="000000" w:themeColor="text1"/>
          <w:sz w:val="36"/>
          <w:szCs w:val="36"/>
          <w:rtl/>
        </w:rPr>
        <w:t>(</w:t>
      </w:r>
      <w:r w:rsidR="00497C07">
        <w:rPr>
          <w:rFonts w:ascii="Traditional Arabic" w:hAnsi="Traditional Arabic" w:cs="Traditional Arabic" w:hint="cs"/>
          <w:color w:val="000000" w:themeColor="text1"/>
          <w:sz w:val="36"/>
          <w:szCs w:val="36"/>
          <w:rtl/>
        </w:rPr>
        <w:t>1</w:t>
      </w:r>
      <w:r w:rsidR="00DE7A29">
        <w:rPr>
          <w:rFonts w:ascii="Traditional Arabic" w:hAnsi="Traditional Arabic" w:cs="Traditional Arabic"/>
          <w:color w:val="000000" w:themeColor="text1"/>
          <w:sz w:val="36"/>
          <w:szCs w:val="36"/>
          <w:rtl/>
        </w:rPr>
        <w:t>3</w:t>
      </w:r>
      <w:r w:rsidR="00497C07">
        <w:rPr>
          <w:rFonts w:ascii="Traditional Arabic" w:hAnsi="Traditional Arabic" w:cs="Traditional Arabic" w:hint="cs"/>
          <w:color w:val="000000" w:themeColor="text1"/>
          <w:sz w:val="36"/>
          <w:szCs w:val="36"/>
          <w:rtl/>
        </w:rPr>
        <w:t>)</w:t>
      </w:r>
      <w:r w:rsidRPr="00CF7D70">
        <w:rPr>
          <w:rFonts w:ascii="Traditional Arabic" w:hAnsi="Traditional Arabic" w:cs="Traditional Arabic" w:hint="cs"/>
          <w:color w:val="000000" w:themeColor="text1"/>
          <w:sz w:val="36"/>
          <w:szCs w:val="36"/>
          <w:rtl/>
        </w:rPr>
        <w:t xml:space="preserve"> </w:t>
      </w:r>
    </w:p>
    <w:p w:rsidR="0028108A" w:rsidRPr="00402882" w:rsidRDefault="0028108A" w:rsidP="0028108A">
      <w:pPr>
        <w:shd w:val="clear" w:color="auto" w:fill="FFFFFF"/>
        <w:bidi/>
        <w:spacing w:after="300" w:line="601" w:lineRule="atLeast"/>
        <w:rPr>
          <w:rFonts w:ascii="Traditional Arabic" w:hAnsi="Traditional Arabic" w:cs="Traditional Arabic"/>
          <w:color w:val="000000" w:themeColor="text1"/>
          <w:sz w:val="36"/>
          <w:szCs w:val="36"/>
          <w:vertAlign w:val="superscript"/>
          <w:rtl/>
        </w:rPr>
      </w:pPr>
    </w:p>
    <w:p w:rsidR="00A9251A" w:rsidRPr="00CF7D70" w:rsidRDefault="00D0701C" w:rsidP="001C5ED4">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lastRenderedPageBreak/>
        <w:t xml:space="preserve">البرفيسور زكريا حسين ودوره في </w:t>
      </w:r>
      <w:r w:rsidR="00BB180E" w:rsidRPr="00CF7D70">
        <w:rPr>
          <w:rFonts w:ascii="Traditional Arabic" w:hAnsi="Traditional Arabic" w:cs="Traditional Arabic" w:hint="cs"/>
          <w:b/>
          <w:bCs/>
          <w:color w:val="000000" w:themeColor="text1"/>
          <w:sz w:val="36"/>
          <w:szCs w:val="36"/>
          <w:rtl/>
        </w:rPr>
        <w:t>دلائل الخيرات</w:t>
      </w:r>
    </w:p>
    <w:p w:rsidR="00C446D2" w:rsidRPr="00CF7D70" w:rsidRDefault="0042111C" w:rsidP="001C5ED4">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نال </w:t>
      </w:r>
      <w:r w:rsidR="000049A4" w:rsidRPr="00CF7D70">
        <w:rPr>
          <w:rFonts w:ascii="Traditional Arabic" w:hAnsi="Traditional Arabic" w:cs="Traditional Arabic" w:hint="cs"/>
          <w:color w:val="000000" w:themeColor="text1"/>
          <w:sz w:val="36"/>
          <w:szCs w:val="36"/>
          <w:rtl/>
        </w:rPr>
        <w:t xml:space="preserve">الناس </w:t>
      </w:r>
      <w:r w:rsidRPr="00CF7D70">
        <w:rPr>
          <w:rFonts w:ascii="Traditional Arabic" w:hAnsi="Traditional Arabic" w:cs="Traditional Arabic" w:hint="cs"/>
          <w:color w:val="000000" w:themeColor="text1"/>
          <w:sz w:val="36"/>
          <w:szCs w:val="36"/>
          <w:rtl/>
        </w:rPr>
        <w:t>كثيرا من إعجاب</w:t>
      </w:r>
      <w:r w:rsidR="000049A4" w:rsidRPr="00CF7D70">
        <w:rPr>
          <w:rFonts w:ascii="Traditional Arabic" w:hAnsi="Traditional Arabic" w:cs="Traditional Arabic" w:hint="cs"/>
          <w:color w:val="000000" w:themeColor="text1"/>
          <w:sz w:val="36"/>
          <w:szCs w:val="36"/>
          <w:rtl/>
        </w:rPr>
        <w:t xml:space="preserve"> رسول الله (ص)</w:t>
      </w:r>
      <w:r w:rsidRPr="00CF7D70">
        <w:rPr>
          <w:rFonts w:ascii="Traditional Arabic" w:hAnsi="Traditional Arabic" w:cs="Traditional Arabic" w:hint="cs"/>
          <w:color w:val="000000" w:themeColor="text1"/>
          <w:sz w:val="36"/>
          <w:szCs w:val="36"/>
          <w:rtl/>
        </w:rPr>
        <w:t xml:space="preserve"> لخ</w:t>
      </w:r>
      <w:r w:rsidR="004A203C"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hint="cs"/>
          <w:color w:val="000000" w:themeColor="text1"/>
          <w:sz w:val="36"/>
          <w:szCs w:val="36"/>
          <w:rtl/>
        </w:rPr>
        <w:t>لقه العظيم وخ</w:t>
      </w:r>
      <w:r w:rsidR="004A203C"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hint="cs"/>
          <w:color w:val="000000" w:themeColor="text1"/>
          <w:sz w:val="36"/>
          <w:szCs w:val="36"/>
          <w:rtl/>
        </w:rPr>
        <w:t>لقه الخارق للعادة، فتناوله الأدباء والشعراء القدامى والمحدثون بالمدح والثناء</w:t>
      </w:r>
      <w:r w:rsidR="00CB4A66"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hint="cs"/>
          <w:color w:val="000000" w:themeColor="text1"/>
          <w:sz w:val="36"/>
          <w:szCs w:val="36"/>
          <w:rtl/>
        </w:rPr>
        <w:t xml:space="preserve"> </w:t>
      </w:r>
      <w:r w:rsidR="00CB4A66" w:rsidRPr="00CF7D70">
        <w:rPr>
          <w:rFonts w:ascii="Traditional Arabic" w:hAnsi="Traditional Arabic" w:cs="Traditional Arabic" w:hint="cs"/>
          <w:color w:val="000000" w:themeColor="text1"/>
          <w:sz w:val="36"/>
          <w:szCs w:val="36"/>
          <w:rtl/>
        </w:rPr>
        <w:t>في حين أن</w:t>
      </w:r>
      <w:r w:rsidRPr="00CF7D70">
        <w:rPr>
          <w:rFonts w:ascii="Traditional Arabic" w:hAnsi="Traditional Arabic" w:cs="Traditional Arabic" w:hint="cs"/>
          <w:color w:val="000000" w:themeColor="text1"/>
          <w:sz w:val="36"/>
          <w:szCs w:val="36"/>
          <w:rtl/>
        </w:rPr>
        <w:t xml:space="preserve"> الفقهاء والعلماء</w:t>
      </w:r>
      <w:r w:rsidR="000049A4" w:rsidRPr="00CF7D70">
        <w:rPr>
          <w:rFonts w:ascii="Traditional Arabic" w:hAnsi="Traditional Arabic" w:cs="Traditional Arabic" w:hint="cs"/>
          <w:color w:val="000000" w:themeColor="text1"/>
          <w:sz w:val="36"/>
          <w:szCs w:val="36"/>
          <w:rtl/>
        </w:rPr>
        <w:t xml:space="preserve"> أغدقوا عليه الصلاة إلى حدّ لو جمعت في حيز واحد لكانت أضخم الكتب على سط</w:t>
      </w:r>
      <w:r w:rsidR="0085110A" w:rsidRPr="00CF7D70">
        <w:rPr>
          <w:rFonts w:ascii="Traditional Arabic" w:hAnsi="Traditional Arabic" w:cs="Traditional Arabic" w:hint="cs"/>
          <w:color w:val="000000" w:themeColor="text1"/>
          <w:sz w:val="36"/>
          <w:szCs w:val="36"/>
          <w:rtl/>
        </w:rPr>
        <w:t>ح</w:t>
      </w:r>
      <w:r w:rsidR="00F6039E" w:rsidRPr="00CF7D70">
        <w:rPr>
          <w:rFonts w:ascii="Traditional Arabic" w:hAnsi="Traditional Arabic" w:cs="Traditional Arabic" w:hint="cs"/>
          <w:color w:val="000000" w:themeColor="text1"/>
          <w:sz w:val="36"/>
          <w:szCs w:val="36"/>
          <w:rtl/>
        </w:rPr>
        <w:t xml:space="preserve"> </w:t>
      </w:r>
      <w:r w:rsidR="000049A4" w:rsidRPr="00CF7D70">
        <w:rPr>
          <w:rFonts w:ascii="Traditional Arabic" w:hAnsi="Traditional Arabic" w:cs="Traditional Arabic" w:hint="cs"/>
          <w:color w:val="000000" w:themeColor="text1"/>
          <w:sz w:val="36"/>
          <w:szCs w:val="36"/>
          <w:rtl/>
        </w:rPr>
        <w:t>الأرض</w:t>
      </w:r>
      <w:r w:rsidR="00F6039E" w:rsidRPr="00CF7D70">
        <w:rPr>
          <w:rFonts w:ascii="Traditional Arabic" w:hAnsi="Traditional Arabic" w:cs="Traditional Arabic" w:hint="cs"/>
          <w:color w:val="000000" w:themeColor="text1"/>
          <w:sz w:val="36"/>
          <w:szCs w:val="36"/>
          <w:rtl/>
        </w:rPr>
        <w:t>. ومن أشهر الصلوات</w:t>
      </w:r>
      <w:r w:rsidR="00C60AF6" w:rsidRPr="00CF7D70">
        <w:rPr>
          <w:rFonts w:ascii="Traditional Arabic" w:hAnsi="Traditional Arabic" w:cs="Traditional Arabic" w:hint="cs"/>
          <w:color w:val="000000" w:themeColor="text1"/>
          <w:sz w:val="36"/>
          <w:szCs w:val="36"/>
          <w:rtl/>
        </w:rPr>
        <w:t xml:space="preserve"> على محمد</w:t>
      </w:r>
      <w:r w:rsidR="006B3D1A" w:rsidRPr="00CF7D70">
        <w:rPr>
          <w:rFonts w:ascii="Traditional Arabic" w:hAnsi="Traditional Arabic" w:cs="Traditional Arabic" w:hint="cs"/>
          <w:color w:val="000000" w:themeColor="text1"/>
          <w:sz w:val="36"/>
          <w:szCs w:val="36"/>
          <w:rtl/>
        </w:rPr>
        <w:t xml:space="preserve">(ص) </w:t>
      </w:r>
      <w:r w:rsidR="003E07E5" w:rsidRPr="00CF7D70">
        <w:rPr>
          <w:rFonts w:ascii="Traditional Arabic" w:hAnsi="Traditional Arabic" w:cs="Traditional Arabic" w:hint="cs"/>
          <w:color w:val="000000" w:themeColor="text1"/>
          <w:sz w:val="36"/>
          <w:szCs w:val="36"/>
          <w:rtl/>
        </w:rPr>
        <w:t xml:space="preserve"> بعد الصلاة الإبراهيمية</w:t>
      </w:r>
      <w:r w:rsidR="00C366E2" w:rsidRPr="00CF7D70">
        <w:rPr>
          <w:rFonts w:ascii="Traditional Arabic" w:hAnsi="Traditional Arabic" w:cs="Traditional Arabic" w:hint="cs"/>
          <w:color w:val="000000" w:themeColor="text1"/>
          <w:sz w:val="36"/>
          <w:szCs w:val="36"/>
          <w:rtl/>
        </w:rPr>
        <w:t xml:space="preserve"> صلاة الفا</w:t>
      </w:r>
      <w:r w:rsidR="004C4C16" w:rsidRPr="00CF7D70">
        <w:rPr>
          <w:rFonts w:ascii="Traditional Arabic" w:hAnsi="Traditional Arabic" w:cs="Traditional Arabic" w:hint="cs"/>
          <w:color w:val="000000" w:themeColor="text1"/>
          <w:sz w:val="36"/>
          <w:szCs w:val="36"/>
          <w:rtl/>
        </w:rPr>
        <w:t>تح وصلاة السابق والصلاة الكاملة. أما أشهر الكتب للصلاة على محمد (ص) هو</w:t>
      </w:r>
      <w:r w:rsidR="00C60AF6" w:rsidRPr="00CF7D70">
        <w:rPr>
          <w:rFonts w:ascii="Traditional Arabic" w:hAnsi="Traditional Arabic" w:cs="Traditional Arabic" w:hint="cs"/>
          <w:color w:val="000000" w:themeColor="text1"/>
          <w:sz w:val="36"/>
          <w:szCs w:val="36"/>
          <w:rtl/>
        </w:rPr>
        <w:t xml:space="preserve"> مجموعة الصلوات المسماة دلائل الخيرات وشوارق الأنوار في ذكر الصلاة على النبي المختار، للشيخ الإمام أبي عبدالله محمد بن سليمان الجزولي</w:t>
      </w:r>
      <w:r w:rsidR="00C446D2" w:rsidRPr="00CF7D70">
        <w:rPr>
          <w:rFonts w:ascii="Traditional Arabic" w:hAnsi="Traditional Arabic" w:cs="Traditional Arabic" w:hint="cs"/>
          <w:color w:val="000000" w:themeColor="text1"/>
          <w:sz w:val="36"/>
          <w:szCs w:val="36"/>
          <w:rtl/>
        </w:rPr>
        <w:t xml:space="preserve">. </w:t>
      </w:r>
    </w:p>
    <w:p w:rsidR="00047E03" w:rsidRPr="00CF7D70" w:rsidRDefault="0079269E" w:rsidP="001C5ED4">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ظهر دور البروفيسور زكريا حسين في الصلاة على النبيّ محمد (ص) من ناحيتين</w:t>
      </w:r>
      <w:r w:rsidR="00814EBE" w:rsidRPr="00CF7D70">
        <w:rPr>
          <w:rFonts w:ascii="Traditional Arabic" w:hAnsi="Traditional Arabic" w:cs="Traditional Arabic" w:hint="cs"/>
          <w:color w:val="000000" w:themeColor="text1"/>
          <w:sz w:val="36"/>
          <w:szCs w:val="36"/>
          <w:rtl/>
        </w:rPr>
        <w:t xml:space="preserve"> : إحداهما ناحية </w:t>
      </w:r>
      <w:r w:rsidR="003E0639" w:rsidRPr="00CF7D70">
        <w:rPr>
          <w:rFonts w:ascii="Traditional Arabic" w:hAnsi="Traditional Arabic" w:cs="Traditional Arabic" w:hint="cs"/>
          <w:color w:val="000000" w:themeColor="text1"/>
          <w:sz w:val="36"/>
          <w:szCs w:val="36"/>
          <w:rtl/>
        </w:rPr>
        <w:t>الصياغة وسيأتي الحديث عنها في المبحث</w:t>
      </w:r>
      <w:r w:rsidR="00814EBE" w:rsidRPr="00CF7D70">
        <w:rPr>
          <w:rFonts w:ascii="Traditional Arabic" w:hAnsi="Traditional Arabic" w:cs="Traditional Arabic" w:hint="cs"/>
          <w:color w:val="000000" w:themeColor="text1"/>
          <w:sz w:val="36"/>
          <w:szCs w:val="36"/>
          <w:rtl/>
        </w:rPr>
        <w:t xml:space="preserve"> التالي، والأخرى</w:t>
      </w:r>
      <w:r w:rsidRPr="00CF7D70">
        <w:rPr>
          <w:rFonts w:ascii="Traditional Arabic" w:hAnsi="Traditional Arabic" w:cs="Traditional Arabic" w:hint="cs"/>
          <w:color w:val="000000" w:themeColor="text1"/>
          <w:sz w:val="36"/>
          <w:szCs w:val="36"/>
          <w:rtl/>
        </w:rPr>
        <w:t xml:space="preserve"> </w:t>
      </w:r>
      <w:r w:rsidR="00814EBE" w:rsidRPr="00CF7D70">
        <w:rPr>
          <w:rFonts w:ascii="Traditional Arabic" w:hAnsi="Traditional Arabic" w:cs="Traditional Arabic" w:hint="cs"/>
          <w:color w:val="000000" w:themeColor="text1"/>
          <w:sz w:val="36"/>
          <w:szCs w:val="36"/>
          <w:rtl/>
        </w:rPr>
        <w:t>ناحية التلخيص لصلوات</w:t>
      </w:r>
      <w:r w:rsidRPr="00CF7D70">
        <w:rPr>
          <w:rFonts w:ascii="Traditional Arabic" w:hAnsi="Traditional Arabic" w:cs="Traditional Arabic" w:hint="cs"/>
          <w:color w:val="000000" w:themeColor="text1"/>
          <w:sz w:val="36"/>
          <w:szCs w:val="36"/>
          <w:rtl/>
        </w:rPr>
        <w:t xml:space="preserve"> </w:t>
      </w:r>
      <w:r w:rsidR="00814EBE" w:rsidRPr="00CF7D70">
        <w:rPr>
          <w:rFonts w:ascii="Traditional Arabic" w:hAnsi="Traditional Arabic" w:cs="Traditional Arabic" w:hint="cs"/>
          <w:color w:val="000000" w:themeColor="text1"/>
          <w:sz w:val="36"/>
          <w:szCs w:val="36"/>
          <w:rtl/>
        </w:rPr>
        <w:t>المتقدمين. فقد بذل زكريا حسين جهودا كبيرة في هذا الدور حين استطاع أن يلخّص مجموعة من الصلوات المسماة "دلائل الخيرات" في صفحات قليلة، ثم جزء هذه الصلوات إلى</w:t>
      </w:r>
      <w:r w:rsidR="004E536A" w:rsidRPr="00CF7D70">
        <w:rPr>
          <w:rFonts w:ascii="Traditional Arabic" w:hAnsi="Traditional Arabic" w:cs="Traditional Arabic" w:hint="cs"/>
          <w:color w:val="000000" w:themeColor="text1"/>
          <w:sz w:val="36"/>
          <w:szCs w:val="36"/>
          <w:rtl/>
        </w:rPr>
        <w:t xml:space="preserve"> ثمانية</w:t>
      </w:r>
      <w:r w:rsidR="00814EBE" w:rsidRPr="00CF7D70">
        <w:rPr>
          <w:rFonts w:ascii="Traditional Arabic" w:hAnsi="Traditional Arabic" w:cs="Traditional Arabic" w:hint="cs"/>
          <w:color w:val="000000" w:themeColor="text1"/>
          <w:sz w:val="36"/>
          <w:szCs w:val="36"/>
          <w:rtl/>
        </w:rPr>
        <w:t xml:space="preserve"> أحزاب</w:t>
      </w:r>
      <w:r w:rsidR="004E536A" w:rsidRPr="00CF7D70">
        <w:rPr>
          <w:rFonts w:ascii="Traditional Arabic" w:hAnsi="Traditional Arabic" w:cs="Traditional Arabic" w:hint="cs"/>
          <w:color w:val="000000" w:themeColor="text1"/>
          <w:sz w:val="36"/>
          <w:szCs w:val="36"/>
          <w:rtl/>
        </w:rPr>
        <w:t xml:space="preserve"> بعد الافتتاح والاختتام</w:t>
      </w:r>
      <w:r w:rsidR="000D2B4C" w:rsidRPr="00CF7D70">
        <w:rPr>
          <w:rFonts w:ascii="Traditional Arabic" w:hAnsi="Traditional Arabic" w:cs="Traditional Arabic" w:hint="cs"/>
          <w:color w:val="000000" w:themeColor="text1"/>
          <w:sz w:val="36"/>
          <w:szCs w:val="36"/>
          <w:rtl/>
        </w:rPr>
        <w:t>.</w:t>
      </w:r>
      <w:r w:rsidR="00047E03" w:rsidRPr="00CF7D70">
        <w:rPr>
          <w:rFonts w:ascii="Traditional Arabic" w:hAnsi="Traditional Arabic" w:cs="Traditional Arabic" w:hint="cs"/>
          <w:color w:val="000000" w:themeColor="text1"/>
          <w:sz w:val="36"/>
          <w:szCs w:val="36"/>
          <w:rtl/>
        </w:rPr>
        <w:t xml:space="preserve"> وإليك أيها القارئ العزيز </w:t>
      </w:r>
      <w:r w:rsidR="00452E14" w:rsidRPr="00CF7D70">
        <w:rPr>
          <w:rFonts w:ascii="Traditional Arabic" w:hAnsi="Traditional Arabic" w:cs="Traditional Arabic" w:hint="cs"/>
          <w:color w:val="000000" w:themeColor="text1"/>
          <w:sz w:val="36"/>
          <w:szCs w:val="36"/>
          <w:rtl/>
        </w:rPr>
        <w:t>قطعات من</w:t>
      </w:r>
      <w:r w:rsidR="00047E03" w:rsidRPr="00CF7D70">
        <w:rPr>
          <w:rFonts w:ascii="Traditional Arabic" w:hAnsi="Traditional Arabic" w:cs="Traditional Arabic" w:hint="cs"/>
          <w:color w:val="000000" w:themeColor="text1"/>
          <w:sz w:val="36"/>
          <w:szCs w:val="36"/>
          <w:rtl/>
        </w:rPr>
        <w:t xml:space="preserve"> هذه الأحزاب</w:t>
      </w:r>
      <w:r w:rsidR="003912AA" w:rsidRPr="00CF7D70">
        <w:rPr>
          <w:rFonts w:ascii="Traditional Arabic" w:hAnsi="Traditional Arabic" w:cs="Traditional Arabic" w:hint="cs"/>
          <w:color w:val="000000" w:themeColor="text1"/>
          <w:sz w:val="36"/>
          <w:szCs w:val="36"/>
          <w:rtl/>
        </w:rPr>
        <w:t>.</w:t>
      </w:r>
    </w:p>
    <w:p w:rsidR="00456E24" w:rsidRPr="00CF7D70" w:rsidRDefault="003912AA" w:rsidP="001C5ED4">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b/>
          <w:bCs/>
          <w:color w:val="000000" w:themeColor="text1"/>
          <w:sz w:val="36"/>
          <w:szCs w:val="36"/>
          <w:rtl/>
        </w:rPr>
        <w:t>الحزب الأوّل</w:t>
      </w:r>
      <w:r w:rsidRPr="00CF7D70">
        <w:rPr>
          <w:rFonts w:ascii="Traditional Arabic" w:hAnsi="Traditional Arabic" w:cs="Traditional Arabic" w:hint="cs"/>
          <w:color w:val="000000" w:themeColor="text1"/>
          <w:sz w:val="36"/>
          <w:szCs w:val="36"/>
          <w:rtl/>
        </w:rPr>
        <w:t xml:space="preserve">: </w:t>
      </w:r>
    </w:p>
    <w:p w:rsidR="005C2B27" w:rsidRPr="00CF7D70" w:rsidRDefault="003912AA" w:rsidP="00DE7A29">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 </w:t>
      </w:r>
      <w:r w:rsidR="00775803" w:rsidRPr="00CF7D70">
        <w:rPr>
          <w:rFonts w:ascii="Traditional Arabic" w:hAnsi="Traditional Arabic" w:cs="Traditional Arabic" w:hint="cs"/>
          <w:color w:val="000000" w:themeColor="text1"/>
          <w:sz w:val="36"/>
          <w:szCs w:val="36"/>
          <w:rtl/>
        </w:rPr>
        <w:t xml:space="preserve">اللهم صلّ على سيّدنا محمد في الأولين وصلّ على سيدنا محمد في الآخرين وصلّ على سيدنا محمد في النبيين وصلّ على سيدنا محمد في المرسلين وصلّ على سيدنا محمد في الملإ الأعلى </w:t>
      </w:r>
      <w:r w:rsidR="00467BC0" w:rsidRPr="00CF7D70">
        <w:rPr>
          <w:rFonts w:ascii="Traditional Arabic" w:hAnsi="Traditional Arabic" w:cs="Traditional Arabic" w:hint="cs"/>
          <w:color w:val="000000" w:themeColor="text1"/>
          <w:sz w:val="36"/>
          <w:szCs w:val="36"/>
          <w:rtl/>
        </w:rPr>
        <w:t>إلى يوم الدين. اللهم أعط سيّدنا محمدا الوسيلة والفضيلة والشرف والدرجة الكبيرة. اللهم إني آمنت بسيّدنا محمد ولم أره فلا تحرمني ف</w:t>
      </w:r>
      <w:r w:rsidR="00942E28" w:rsidRPr="00CF7D70">
        <w:rPr>
          <w:rFonts w:ascii="Traditional Arabic" w:hAnsi="Traditional Arabic" w:cs="Traditional Arabic" w:hint="cs"/>
          <w:color w:val="000000" w:themeColor="text1"/>
          <w:sz w:val="36"/>
          <w:szCs w:val="36"/>
          <w:rtl/>
        </w:rPr>
        <w:t xml:space="preserve">ي الجنان رؤيته وارزقني صحبته وتوفّني على ملّته واسقني من حوضه مشربا رويّا سائغا هنيئا لا نظمأ بعده أبدا إنك على كلّ شيء قدير . اللهم تقبّل شفاعة </w:t>
      </w:r>
      <w:r w:rsidR="00942E28" w:rsidRPr="00CF7D70">
        <w:rPr>
          <w:rFonts w:ascii="Traditional Arabic" w:hAnsi="Traditional Arabic" w:cs="Traditional Arabic" w:hint="cs"/>
          <w:color w:val="000000" w:themeColor="text1"/>
          <w:sz w:val="36"/>
          <w:szCs w:val="36"/>
          <w:rtl/>
        </w:rPr>
        <w:lastRenderedPageBreak/>
        <w:t>سيّدنا محمد الكبرى وارفع درجته العليا وآته سؤله في الآخرة والأولى كما أتيت سيّدَينا إبراهيم وموسى</w:t>
      </w:r>
      <w:r w:rsidR="00E3283B" w:rsidRPr="00CF7D70">
        <w:rPr>
          <w:rFonts w:ascii="Traditional Arabic" w:hAnsi="Traditional Arabic" w:cs="Traditional Arabic" w:hint="cs"/>
          <w:color w:val="000000" w:themeColor="text1"/>
          <w:sz w:val="36"/>
          <w:szCs w:val="36"/>
          <w:rtl/>
        </w:rPr>
        <w:t>"</w:t>
      </w:r>
      <w:r w:rsidR="00DB4105">
        <w:rPr>
          <w:rFonts w:ascii="Traditional Arabic" w:hAnsi="Traditional Arabic" w:cs="Traditional Arabic" w:hint="cs"/>
          <w:color w:val="000000" w:themeColor="text1"/>
          <w:sz w:val="36"/>
          <w:szCs w:val="36"/>
          <w:rtl/>
        </w:rPr>
        <w:t>.(1</w:t>
      </w:r>
      <w:r w:rsidR="00DE7A29">
        <w:rPr>
          <w:rFonts w:ascii="Traditional Arabic" w:hAnsi="Traditional Arabic" w:cs="Traditional Arabic"/>
          <w:color w:val="000000" w:themeColor="text1"/>
          <w:sz w:val="36"/>
          <w:szCs w:val="36"/>
          <w:rtl/>
        </w:rPr>
        <w:t>4</w:t>
      </w:r>
      <w:r w:rsidR="00DB4105">
        <w:rPr>
          <w:rFonts w:ascii="Traditional Arabic" w:hAnsi="Traditional Arabic" w:cs="Traditional Arabic" w:hint="cs"/>
          <w:color w:val="000000" w:themeColor="text1"/>
          <w:sz w:val="36"/>
          <w:szCs w:val="36"/>
          <w:rtl/>
        </w:rPr>
        <w:t>)</w:t>
      </w:r>
      <w:r w:rsidR="00942E28" w:rsidRPr="00CF7D70">
        <w:rPr>
          <w:rFonts w:ascii="Traditional Arabic" w:hAnsi="Traditional Arabic" w:cs="Traditional Arabic" w:hint="cs"/>
          <w:color w:val="000000" w:themeColor="text1"/>
          <w:sz w:val="36"/>
          <w:szCs w:val="36"/>
          <w:rtl/>
        </w:rPr>
        <w:t xml:space="preserve">  </w:t>
      </w:r>
      <w:r w:rsidR="00467BC0" w:rsidRPr="00CF7D70">
        <w:rPr>
          <w:rFonts w:ascii="Traditional Arabic" w:hAnsi="Traditional Arabic" w:cs="Traditional Arabic" w:hint="cs"/>
          <w:color w:val="000000" w:themeColor="text1"/>
          <w:sz w:val="36"/>
          <w:szCs w:val="36"/>
          <w:rtl/>
        </w:rPr>
        <w:t xml:space="preserve"> </w:t>
      </w:r>
    </w:p>
    <w:p w:rsidR="00456E24" w:rsidRPr="00CF7D70" w:rsidRDefault="005C2B27" w:rsidP="001C5ED4">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الحزب الثاني</w:t>
      </w:r>
      <w:r w:rsidR="00942E28" w:rsidRPr="00CF7D70">
        <w:rPr>
          <w:rFonts w:ascii="Traditional Arabic" w:hAnsi="Traditional Arabic" w:cs="Traditional Arabic" w:hint="cs"/>
          <w:b/>
          <w:bCs/>
          <w:color w:val="000000" w:themeColor="text1"/>
          <w:sz w:val="36"/>
          <w:szCs w:val="36"/>
          <w:rtl/>
        </w:rPr>
        <w:t xml:space="preserve">: </w:t>
      </w:r>
    </w:p>
    <w:p w:rsidR="00924678" w:rsidRPr="00CF7D70" w:rsidRDefault="00DB314B" w:rsidP="00F537CB">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b/>
          <w:bCs/>
          <w:color w:val="000000" w:themeColor="text1"/>
          <w:sz w:val="36"/>
          <w:szCs w:val="36"/>
          <w:rtl/>
        </w:rPr>
        <w:t>"</w:t>
      </w:r>
      <w:r w:rsidR="00942E28" w:rsidRPr="00CF7D70">
        <w:rPr>
          <w:rFonts w:ascii="Traditional Arabic" w:hAnsi="Traditional Arabic" w:cs="Traditional Arabic" w:hint="cs"/>
          <w:color w:val="000000" w:themeColor="text1"/>
          <w:sz w:val="36"/>
          <w:szCs w:val="36"/>
          <w:rtl/>
        </w:rPr>
        <w:t xml:space="preserve">اللهم صلّ على من انشقّ له القمر، اللهمّ صلّ على الطيّب المطيّب، اللهمّ صلّ على الرسول المقرّب، اللهم صلّ على </w:t>
      </w:r>
      <w:r w:rsidRPr="00CF7D70">
        <w:rPr>
          <w:rFonts w:ascii="Traditional Arabic" w:hAnsi="Traditional Arabic" w:cs="Traditional Arabic" w:hint="cs"/>
          <w:color w:val="000000" w:themeColor="text1"/>
          <w:sz w:val="36"/>
          <w:szCs w:val="36"/>
          <w:rtl/>
        </w:rPr>
        <w:t>الفجر الساطع، اللهم صلّ على النجم الثاقب، اللهم صلّ على العروة الوثقى، اللهمّ صلّ على نذير أهل الأرض"</w:t>
      </w:r>
      <w:r w:rsidR="00924678" w:rsidRPr="00CF7D70">
        <w:rPr>
          <w:rFonts w:ascii="Traditional Arabic" w:hAnsi="Traditional Arabic" w:cs="Traditional Arabic" w:hint="cs"/>
          <w:color w:val="000000" w:themeColor="text1"/>
          <w:sz w:val="36"/>
          <w:szCs w:val="36"/>
          <w:rtl/>
        </w:rPr>
        <w:t xml:space="preserve"> ( </w:t>
      </w:r>
      <w:r w:rsidR="00CA2557">
        <w:rPr>
          <w:rFonts w:ascii="Traditional Arabic" w:hAnsi="Traditional Arabic" w:cs="Traditional Arabic" w:hint="cs"/>
          <w:color w:val="000000" w:themeColor="text1"/>
          <w:sz w:val="36"/>
          <w:szCs w:val="36"/>
          <w:rtl/>
        </w:rPr>
        <w:t>1</w:t>
      </w:r>
      <w:r w:rsidR="00AE0662">
        <w:rPr>
          <w:rFonts w:ascii="Traditional Arabic" w:hAnsi="Traditional Arabic" w:cs="Traditional Arabic" w:hint="cs"/>
          <w:color w:val="000000" w:themeColor="text1"/>
          <w:sz w:val="36"/>
          <w:szCs w:val="36"/>
          <w:rtl/>
        </w:rPr>
        <w:t>5</w:t>
      </w:r>
      <w:r w:rsidR="00924678" w:rsidRPr="00CF7D70">
        <w:rPr>
          <w:rFonts w:ascii="Traditional Arabic" w:hAnsi="Traditional Arabic" w:cs="Traditional Arabic" w:hint="cs"/>
          <w:color w:val="000000" w:themeColor="text1"/>
          <w:sz w:val="36"/>
          <w:szCs w:val="36"/>
          <w:rtl/>
        </w:rPr>
        <w:t xml:space="preserve">)   </w:t>
      </w:r>
    </w:p>
    <w:p w:rsidR="00456E24" w:rsidRPr="00CF7D70" w:rsidRDefault="00942E28" w:rsidP="00924678">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color w:val="000000" w:themeColor="text1"/>
          <w:sz w:val="36"/>
          <w:szCs w:val="36"/>
          <w:rtl/>
        </w:rPr>
        <w:t xml:space="preserve"> </w:t>
      </w:r>
      <w:r w:rsidR="00456E24" w:rsidRPr="00CF7D70">
        <w:rPr>
          <w:rFonts w:ascii="Traditional Arabic" w:hAnsi="Traditional Arabic" w:cs="Traditional Arabic" w:hint="cs"/>
          <w:b/>
          <w:bCs/>
          <w:color w:val="000000" w:themeColor="text1"/>
          <w:sz w:val="36"/>
          <w:szCs w:val="36"/>
          <w:rtl/>
        </w:rPr>
        <w:t xml:space="preserve">الحزب الثالث: </w:t>
      </w:r>
    </w:p>
    <w:p w:rsidR="00445700" w:rsidRPr="00CF7D70" w:rsidRDefault="00456E24" w:rsidP="00E923CF">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اللهمّ صلّ على سيّدنا محمد حقّ قدره ومقداره. اللهم صلّ على سيّدنا محمد صلاة تنجينا بها من جميع الأهوال والآفات وتقضي لنا جميع الحاجات وتطهّرنا بها من جميع السيئات وترفعنا بها أعلى الدرجات وتبلّغنا بها أقصى الغايات من جميع الخيرات في الحياة وبعد الممات. اللهمّ صلّ على سيّدنا محمد صلاة الرضى وأرض عن أصحابه رضاء الرضى. اللهم صلّ على سيدنا محمد السابق للخلق نوره ورحمة للعالمين ظهوره عدد من مضى من خلقك ومن بقي ومن سعد منهم ومن شقي صلاة تستغرق العدّ وتحيط بالحدّ صلاة دائمة</w:t>
      </w:r>
      <w:r w:rsidR="00370D36" w:rsidRPr="00CF7D70">
        <w:rPr>
          <w:rFonts w:ascii="Traditional Arabic" w:hAnsi="Traditional Arabic" w:cs="Traditional Arabic" w:hint="cs"/>
          <w:color w:val="000000" w:themeColor="text1"/>
          <w:sz w:val="36"/>
          <w:szCs w:val="36"/>
          <w:rtl/>
        </w:rPr>
        <w:t>.</w:t>
      </w:r>
      <w:r w:rsidR="00481D8E">
        <w:rPr>
          <w:rFonts w:ascii="Traditional Arabic" w:hAnsi="Traditional Arabic" w:cs="Traditional Arabic" w:hint="cs"/>
          <w:color w:val="000000" w:themeColor="text1"/>
          <w:sz w:val="36"/>
          <w:szCs w:val="36"/>
          <w:rtl/>
        </w:rPr>
        <w:t xml:space="preserve"> (1</w:t>
      </w:r>
      <w:r w:rsidR="00E923CF">
        <w:rPr>
          <w:rFonts w:ascii="Traditional Arabic" w:hAnsi="Traditional Arabic" w:cs="Traditional Arabic" w:hint="cs"/>
          <w:color w:val="000000" w:themeColor="text1"/>
          <w:sz w:val="36"/>
          <w:szCs w:val="36"/>
          <w:rtl/>
        </w:rPr>
        <w:t>6</w:t>
      </w:r>
      <w:r w:rsidR="0005280D" w:rsidRPr="00CF7D70">
        <w:rPr>
          <w:rFonts w:ascii="Traditional Arabic" w:hAnsi="Traditional Arabic" w:cs="Traditional Arabic" w:hint="cs"/>
          <w:color w:val="000000" w:themeColor="text1"/>
          <w:sz w:val="36"/>
          <w:szCs w:val="36"/>
          <w:rtl/>
        </w:rPr>
        <w:t xml:space="preserve">)   </w:t>
      </w:r>
    </w:p>
    <w:p w:rsidR="00EF7920" w:rsidRPr="00CF7D70" w:rsidRDefault="00EF7920" w:rsidP="001C5ED4">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b/>
          <w:bCs/>
          <w:color w:val="000000" w:themeColor="text1"/>
          <w:sz w:val="36"/>
          <w:szCs w:val="36"/>
          <w:rtl/>
        </w:rPr>
        <w:t xml:space="preserve">الحزب الرابع: </w:t>
      </w:r>
    </w:p>
    <w:p w:rsidR="00FF4363" w:rsidRDefault="001C3955" w:rsidP="00E923CF">
      <w:pPr>
        <w:bidi/>
        <w:jc w:val="both"/>
        <w:rPr>
          <w:rFonts w:ascii="Traditional Arabic" w:hAnsi="Traditional Arabic" w:cs="Traditional Arabic" w:hint="cs"/>
          <w:color w:val="000000" w:themeColor="text1"/>
          <w:sz w:val="36"/>
          <w:szCs w:val="36"/>
          <w:rtl/>
        </w:rPr>
      </w:pPr>
      <w:r w:rsidRPr="00CF7D70">
        <w:rPr>
          <w:rFonts w:ascii="Traditional Arabic" w:hAnsi="Traditional Arabic" w:cs="Traditional Arabic" w:hint="cs"/>
          <w:color w:val="000000" w:themeColor="text1"/>
          <w:sz w:val="36"/>
          <w:szCs w:val="36"/>
          <w:rtl/>
        </w:rPr>
        <w:t>" اللهمّ صلّ على سيّدنا محمد عبدك ونبيّك ورسولك النبيّ الأميّ وعلى آل سيّنا محمد. اللهمّ صلّ على سيّدنا محمد ملء الدنيا وملء الآخرة وارحم سيّدنا محمدا وآل سيدنا محمد ملء الدنيا وملء الآخرة وسلّم على سيّدنا محمد وعلى آل سيّدنا محمد ملء الدنيا وملء الآخرة</w:t>
      </w:r>
      <w:r w:rsidR="001E042C" w:rsidRPr="00CF7D70">
        <w:rPr>
          <w:rFonts w:ascii="Traditional Arabic" w:hAnsi="Traditional Arabic" w:cs="Traditional Arabic" w:hint="cs"/>
          <w:color w:val="000000" w:themeColor="text1"/>
          <w:sz w:val="36"/>
          <w:szCs w:val="36"/>
          <w:rtl/>
        </w:rPr>
        <w:t>."</w:t>
      </w:r>
      <w:r w:rsidR="004D1DCD" w:rsidRPr="00CF7D70">
        <w:rPr>
          <w:rFonts w:ascii="Traditional Arabic" w:hAnsi="Traditional Arabic" w:cs="Traditional Arabic" w:hint="cs"/>
          <w:color w:val="000000" w:themeColor="text1"/>
          <w:sz w:val="36"/>
          <w:szCs w:val="36"/>
          <w:rtl/>
        </w:rPr>
        <w:t xml:space="preserve"> </w:t>
      </w:r>
      <w:r w:rsidR="00D759E4" w:rsidRPr="00CF7D70">
        <w:rPr>
          <w:rFonts w:ascii="Traditional Arabic" w:hAnsi="Traditional Arabic" w:cs="Traditional Arabic" w:hint="cs"/>
          <w:color w:val="000000" w:themeColor="text1"/>
          <w:sz w:val="36"/>
          <w:szCs w:val="36"/>
          <w:rtl/>
        </w:rPr>
        <w:t>(</w:t>
      </w:r>
      <w:r w:rsidR="00DD08EC">
        <w:rPr>
          <w:rFonts w:ascii="Traditional Arabic" w:hAnsi="Traditional Arabic" w:cs="Traditional Arabic" w:hint="cs"/>
          <w:color w:val="000000" w:themeColor="text1"/>
          <w:sz w:val="36"/>
          <w:szCs w:val="36"/>
          <w:rtl/>
        </w:rPr>
        <w:t>1</w:t>
      </w:r>
      <w:r w:rsidR="00E923CF">
        <w:rPr>
          <w:rFonts w:ascii="Traditional Arabic" w:hAnsi="Traditional Arabic" w:cs="Traditional Arabic" w:hint="cs"/>
          <w:color w:val="000000" w:themeColor="text1"/>
          <w:sz w:val="36"/>
          <w:szCs w:val="36"/>
          <w:rtl/>
        </w:rPr>
        <w:t>7</w:t>
      </w:r>
      <w:r w:rsidR="00D759E4" w:rsidRPr="00CF7D70">
        <w:rPr>
          <w:rFonts w:ascii="Traditional Arabic" w:hAnsi="Traditional Arabic" w:cs="Traditional Arabic" w:hint="cs"/>
          <w:color w:val="000000" w:themeColor="text1"/>
          <w:sz w:val="36"/>
          <w:szCs w:val="36"/>
          <w:rtl/>
        </w:rPr>
        <w:t xml:space="preserve">) </w:t>
      </w:r>
    </w:p>
    <w:p w:rsidR="00FF4363" w:rsidRDefault="00FF4363" w:rsidP="00FF4363">
      <w:pPr>
        <w:bidi/>
        <w:jc w:val="both"/>
        <w:rPr>
          <w:rFonts w:ascii="Traditional Arabic" w:hAnsi="Traditional Arabic" w:cs="Traditional Arabic" w:hint="cs"/>
          <w:color w:val="000000" w:themeColor="text1"/>
          <w:sz w:val="36"/>
          <w:szCs w:val="36"/>
          <w:rtl/>
        </w:rPr>
      </w:pPr>
    </w:p>
    <w:p w:rsidR="00EF7920" w:rsidRPr="00CF7D70" w:rsidRDefault="00D759E4" w:rsidP="00FF4363">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color w:val="000000" w:themeColor="text1"/>
          <w:sz w:val="36"/>
          <w:szCs w:val="36"/>
          <w:rtl/>
        </w:rPr>
        <w:lastRenderedPageBreak/>
        <w:t xml:space="preserve">   </w:t>
      </w:r>
      <w:r w:rsidR="004D757E" w:rsidRPr="00CF7D70">
        <w:rPr>
          <w:rFonts w:ascii="Traditional Arabic" w:hAnsi="Traditional Arabic" w:cs="Traditional Arabic" w:hint="cs"/>
          <w:b/>
          <w:bCs/>
          <w:color w:val="000000" w:themeColor="text1"/>
          <w:sz w:val="36"/>
          <w:szCs w:val="36"/>
          <w:rtl/>
        </w:rPr>
        <w:t>الحزب الخامس:</w:t>
      </w:r>
      <w:r w:rsidR="001C3955" w:rsidRPr="00CF7D70">
        <w:rPr>
          <w:rFonts w:ascii="Traditional Arabic" w:hAnsi="Traditional Arabic" w:cs="Traditional Arabic" w:hint="cs"/>
          <w:b/>
          <w:bCs/>
          <w:color w:val="000000" w:themeColor="text1"/>
          <w:sz w:val="36"/>
          <w:szCs w:val="36"/>
          <w:rtl/>
        </w:rPr>
        <w:t xml:space="preserve"> </w:t>
      </w:r>
    </w:p>
    <w:p w:rsidR="005E67E0" w:rsidRPr="00CF7D70" w:rsidRDefault="00A14CEB" w:rsidP="00AE499E">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w:t>
      </w:r>
      <w:r w:rsidR="00E72F05" w:rsidRPr="00CF7D70">
        <w:rPr>
          <w:rFonts w:ascii="Traditional Arabic" w:hAnsi="Traditional Arabic" w:cs="Traditional Arabic" w:hint="cs"/>
          <w:color w:val="000000" w:themeColor="text1"/>
          <w:sz w:val="36"/>
          <w:szCs w:val="36"/>
          <w:rtl/>
        </w:rPr>
        <w:t>اللهمّ صلّ على سيّدنا محمد في الليل إذا يغشى وصلّ على سيّدنا محمد في النهار إذا تجلّى وصلّ وسلّم على سيّدنا محمد في الآخرة والأولى، وصلّ وسلّم على سيّدنا محمد شابّا زكيّا، وصلّ وسلّم على سيّدنا محمد كهلا مرضيا، وصلّ وسلّم على سيّدنا محمد منذ كان في المهد صبيّا.</w:t>
      </w:r>
      <w:r w:rsidRPr="00CF7D70">
        <w:rPr>
          <w:rFonts w:ascii="Traditional Arabic" w:hAnsi="Traditional Arabic" w:cs="Traditional Arabic" w:hint="cs"/>
          <w:color w:val="000000" w:themeColor="text1"/>
          <w:sz w:val="36"/>
          <w:szCs w:val="36"/>
          <w:rtl/>
        </w:rPr>
        <w:t>"</w:t>
      </w:r>
      <w:r w:rsidR="00FD4E37" w:rsidRPr="00CF7D70">
        <w:rPr>
          <w:rFonts w:ascii="Traditional Arabic" w:hAnsi="Traditional Arabic" w:cs="Traditional Arabic" w:hint="cs"/>
          <w:color w:val="000000" w:themeColor="text1"/>
          <w:sz w:val="36"/>
          <w:szCs w:val="36"/>
          <w:rtl/>
        </w:rPr>
        <w:t xml:space="preserve"> </w:t>
      </w:r>
      <w:r w:rsidR="005333E7" w:rsidRPr="00CF7D70">
        <w:rPr>
          <w:rFonts w:ascii="Traditional Arabic" w:hAnsi="Traditional Arabic" w:cs="Traditional Arabic" w:hint="cs"/>
          <w:color w:val="000000" w:themeColor="text1"/>
          <w:sz w:val="36"/>
          <w:szCs w:val="36"/>
          <w:rtl/>
        </w:rPr>
        <w:t>(</w:t>
      </w:r>
      <w:r w:rsidR="006A71A5">
        <w:rPr>
          <w:rFonts w:ascii="Traditional Arabic" w:hAnsi="Traditional Arabic" w:cs="Traditional Arabic" w:hint="cs"/>
          <w:color w:val="000000" w:themeColor="text1"/>
          <w:sz w:val="36"/>
          <w:szCs w:val="36"/>
          <w:rtl/>
        </w:rPr>
        <w:t>1</w:t>
      </w:r>
      <w:r w:rsidR="00AE499E">
        <w:rPr>
          <w:rFonts w:ascii="Traditional Arabic" w:hAnsi="Traditional Arabic" w:cs="Traditional Arabic" w:hint="cs"/>
          <w:color w:val="000000" w:themeColor="text1"/>
          <w:sz w:val="36"/>
          <w:szCs w:val="36"/>
          <w:rtl/>
        </w:rPr>
        <w:t>8</w:t>
      </w:r>
      <w:r w:rsidR="005333E7" w:rsidRPr="00CF7D70">
        <w:rPr>
          <w:rFonts w:ascii="Traditional Arabic" w:hAnsi="Traditional Arabic" w:cs="Traditional Arabic" w:hint="cs"/>
          <w:color w:val="000000" w:themeColor="text1"/>
          <w:sz w:val="36"/>
          <w:szCs w:val="36"/>
          <w:rtl/>
        </w:rPr>
        <w:t xml:space="preserve">)   </w:t>
      </w:r>
    </w:p>
    <w:p w:rsidR="00395F63" w:rsidRPr="00CF7D70" w:rsidRDefault="005E67E0" w:rsidP="001C5ED4">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الحزب السادس:</w:t>
      </w:r>
    </w:p>
    <w:p w:rsidR="00060DA5" w:rsidRPr="00CF7D70" w:rsidRDefault="00231DC5" w:rsidP="00AE499E">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w:t>
      </w:r>
      <w:r w:rsidR="00230534" w:rsidRPr="00CF7D70">
        <w:rPr>
          <w:rFonts w:ascii="Traditional Arabic" w:hAnsi="Traditional Arabic" w:cs="Traditional Arabic" w:hint="cs"/>
          <w:color w:val="000000" w:themeColor="text1"/>
          <w:sz w:val="36"/>
          <w:szCs w:val="36"/>
          <w:rtl/>
        </w:rPr>
        <w:t>اللهمّ ربّ الأرواح والأجساد البالية أسألك بطاعة الأرواح الراجعة إلى أ</w:t>
      </w:r>
      <w:r w:rsidR="00395F63" w:rsidRPr="00CF7D70">
        <w:rPr>
          <w:rFonts w:ascii="Traditional Arabic" w:hAnsi="Traditional Arabic" w:cs="Traditional Arabic" w:hint="cs"/>
          <w:color w:val="000000" w:themeColor="text1"/>
          <w:sz w:val="36"/>
          <w:szCs w:val="36"/>
          <w:rtl/>
        </w:rPr>
        <w:t>جسادها وبطاعة الأجساد الملتئمة ب</w:t>
      </w:r>
      <w:r w:rsidR="00230534" w:rsidRPr="00CF7D70">
        <w:rPr>
          <w:rFonts w:ascii="Traditional Arabic" w:hAnsi="Traditional Arabic" w:cs="Traditional Arabic" w:hint="cs"/>
          <w:color w:val="000000" w:themeColor="text1"/>
          <w:sz w:val="36"/>
          <w:szCs w:val="36"/>
          <w:rtl/>
        </w:rPr>
        <w:t>عروقها وبكلماتك النافذة فيهم وأخذ الحق منهم والخلائق بين يديك ينتظرون فضل قضائك ويرجون رحمتك ويخافون عذابك أن تجعل النور في بصري وذكرك بالليل</w:t>
      </w:r>
      <w:r w:rsidR="00FF4363">
        <w:rPr>
          <w:rFonts w:ascii="Traditional Arabic" w:hAnsi="Traditional Arabic" w:cs="Traditional Arabic" w:hint="cs"/>
          <w:color w:val="000000" w:themeColor="text1"/>
          <w:sz w:val="36"/>
          <w:szCs w:val="36"/>
          <w:rtl/>
        </w:rPr>
        <w:t xml:space="preserve"> </w:t>
      </w:r>
      <w:r w:rsidR="00230534" w:rsidRPr="00CF7D70">
        <w:rPr>
          <w:rFonts w:ascii="Traditional Arabic" w:hAnsi="Traditional Arabic" w:cs="Traditional Arabic" w:hint="cs"/>
          <w:color w:val="000000" w:themeColor="text1"/>
          <w:sz w:val="36"/>
          <w:szCs w:val="36"/>
          <w:rtl/>
        </w:rPr>
        <w:t>والنهار على لساني وعملا صالحا فارزقني.</w:t>
      </w:r>
      <w:r w:rsidRPr="00CF7D70">
        <w:rPr>
          <w:rFonts w:ascii="Traditional Arabic" w:hAnsi="Traditional Arabic" w:cs="Traditional Arabic" w:hint="cs"/>
          <w:color w:val="000000" w:themeColor="text1"/>
          <w:sz w:val="36"/>
          <w:szCs w:val="36"/>
          <w:rtl/>
        </w:rPr>
        <w:t>"</w:t>
      </w:r>
      <w:r w:rsidR="0082408F" w:rsidRPr="00CF7D70">
        <w:rPr>
          <w:rFonts w:ascii="Traditional Arabic" w:hAnsi="Traditional Arabic" w:cs="Traditional Arabic" w:hint="cs"/>
          <w:color w:val="000000" w:themeColor="text1"/>
          <w:sz w:val="36"/>
          <w:szCs w:val="36"/>
          <w:rtl/>
        </w:rPr>
        <w:t xml:space="preserve"> </w:t>
      </w:r>
      <w:r w:rsidR="002F1D79">
        <w:rPr>
          <w:rFonts w:ascii="Traditional Arabic" w:hAnsi="Traditional Arabic" w:cs="Traditional Arabic" w:hint="cs"/>
          <w:color w:val="000000" w:themeColor="text1"/>
          <w:sz w:val="36"/>
          <w:szCs w:val="36"/>
          <w:rtl/>
        </w:rPr>
        <w:t>(</w:t>
      </w:r>
      <w:r w:rsidR="00821085">
        <w:rPr>
          <w:rFonts w:ascii="Traditional Arabic" w:hAnsi="Traditional Arabic" w:cs="Traditional Arabic" w:hint="cs"/>
          <w:color w:val="000000" w:themeColor="text1"/>
          <w:sz w:val="36"/>
          <w:szCs w:val="36"/>
          <w:rtl/>
        </w:rPr>
        <w:t>1</w:t>
      </w:r>
      <w:r w:rsidR="00AE499E">
        <w:rPr>
          <w:rFonts w:ascii="Traditional Arabic" w:hAnsi="Traditional Arabic" w:cs="Traditional Arabic" w:hint="cs"/>
          <w:color w:val="000000" w:themeColor="text1"/>
          <w:sz w:val="36"/>
          <w:szCs w:val="36"/>
          <w:rtl/>
        </w:rPr>
        <w:t>9</w:t>
      </w:r>
      <w:r w:rsidR="0075366C" w:rsidRPr="00CF7D70">
        <w:rPr>
          <w:rFonts w:ascii="Traditional Arabic" w:hAnsi="Traditional Arabic" w:cs="Traditional Arabic" w:hint="cs"/>
          <w:color w:val="000000" w:themeColor="text1"/>
          <w:sz w:val="36"/>
          <w:szCs w:val="36"/>
          <w:rtl/>
        </w:rPr>
        <w:t xml:space="preserve">)   </w:t>
      </w:r>
    </w:p>
    <w:p w:rsidR="00395F63" w:rsidRPr="00CF7D70" w:rsidRDefault="00AD35F8" w:rsidP="001C5ED4">
      <w:pPr>
        <w:bidi/>
        <w:ind w:left="720" w:hanging="720"/>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الحزب السابع</w:t>
      </w:r>
      <w:r w:rsidR="006571F1" w:rsidRPr="00CF7D70">
        <w:rPr>
          <w:rFonts w:ascii="Traditional Arabic" w:hAnsi="Traditional Arabic" w:cs="Traditional Arabic" w:hint="cs"/>
          <w:b/>
          <w:bCs/>
          <w:color w:val="000000" w:themeColor="text1"/>
          <w:sz w:val="36"/>
          <w:szCs w:val="36"/>
          <w:rtl/>
        </w:rPr>
        <w:t>:</w:t>
      </w:r>
    </w:p>
    <w:p w:rsidR="003F6B74" w:rsidRDefault="00231DC5" w:rsidP="008F2991">
      <w:pPr>
        <w:bidi/>
        <w:jc w:val="both"/>
        <w:rPr>
          <w:rFonts w:ascii="Traditional Arabic" w:hAnsi="Traditional Arabic" w:cs="Traditional Arabic" w:hint="cs"/>
          <w:color w:val="000000" w:themeColor="text1"/>
          <w:sz w:val="36"/>
          <w:szCs w:val="36"/>
          <w:rtl/>
        </w:rPr>
      </w:pPr>
      <w:r w:rsidRPr="00CF7D70">
        <w:rPr>
          <w:rFonts w:ascii="Traditional Arabic" w:hAnsi="Traditional Arabic" w:cs="Traditional Arabic" w:hint="cs"/>
          <w:color w:val="000000" w:themeColor="text1"/>
          <w:sz w:val="36"/>
          <w:szCs w:val="36"/>
          <w:rtl/>
        </w:rPr>
        <w:t>"</w:t>
      </w:r>
      <w:r w:rsidR="006571F1" w:rsidRPr="00CF7D70">
        <w:rPr>
          <w:rFonts w:ascii="Traditional Arabic" w:hAnsi="Traditional Arabic" w:cs="Traditional Arabic" w:hint="cs"/>
          <w:color w:val="000000" w:themeColor="text1"/>
          <w:sz w:val="36"/>
          <w:szCs w:val="36"/>
          <w:rtl/>
        </w:rPr>
        <w:t xml:space="preserve">اللهمّ وصلّ على جميع أنبيائك ورسلك الذين شرحت صدورهم وأودعتهم حكمتك </w:t>
      </w:r>
      <w:r w:rsidR="00581C07" w:rsidRPr="00CF7D70">
        <w:rPr>
          <w:rFonts w:ascii="Traditional Arabic" w:hAnsi="Traditional Arabic" w:cs="Traditional Arabic" w:hint="cs"/>
          <w:color w:val="000000" w:themeColor="text1"/>
          <w:sz w:val="36"/>
          <w:szCs w:val="36"/>
          <w:rtl/>
        </w:rPr>
        <w:t>وطوّقتهم نبوتك، وأنزلت عليهم كتابك وهديت بهم خلقك ودعوا إلى توحيدك وشوّقوا إلى وعدك وخوّفوا من وعيدك وأرشدوا إلى سبيلك وقاموا بحجّتك ودلائلك</w:t>
      </w:r>
      <w:r w:rsidR="00B011E8" w:rsidRPr="00CF7D70">
        <w:rPr>
          <w:rFonts w:ascii="Traditional Arabic" w:hAnsi="Traditional Arabic" w:cs="Traditional Arabic" w:hint="cs"/>
          <w:color w:val="000000" w:themeColor="text1"/>
          <w:sz w:val="36"/>
          <w:szCs w:val="36"/>
          <w:rtl/>
        </w:rPr>
        <w:t>، وسلّم اللهمّ عليهم تسليما، وهب لنا بالصلاة عليهم أجرا عظيما</w:t>
      </w:r>
      <w:r w:rsidRPr="00CF7D70">
        <w:rPr>
          <w:rFonts w:ascii="Traditional Arabic" w:hAnsi="Traditional Arabic" w:cs="Traditional Arabic" w:hint="cs"/>
          <w:color w:val="000000" w:themeColor="text1"/>
          <w:sz w:val="36"/>
          <w:szCs w:val="36"/>
          <w:rtl/>
        </w:rPr>
        <w:t>"</w:t>
      </w:r>
      <w:r w:rsidR="003F6B74" w:rsidRPr="00CF7D70">
        <w:rPr>
          <w:rFonts w:ascii="Traditional Arabic" w:hAnsi="Traditional Arabic" w:cs="Traditional Arabic" w:hint="cs"/>
          <w:color w:val="000000" w:themeColor="text1"/>
          <w:sz w:val="36"/>
          <w:szCs w:val="36"/>
          <w:rtl/>
        </w:rPr>
        <w:t xml:space="preserve"> </w:t>
      </w:r>
      <w:r w:rsidR="002B00C1" w:rsidRPr="00CF7D70">
        <w:rPr>
          <w:rFonts w:ascii="Traditional Arabic" w:hAnsi="Traditional Arabic" w:cs="Traditional Arabic" w:hint="cs"/>
          <w:color w:val="000000" w:themeColor="text1"/>
          <w:sz w:val="36"/>
          <w:szCs w:val="36"/>
          <w:rtl/>
        </w:rPr>
        <w:t xml:space="preserve">   </w:t>
      </w:r>
      <w:r w:rsidR="003F6B74" w:rsidRPr="00CF7D70">
        <w:rPr>
          <w:rFonts w:ascii="Traditional Arabic" w:hAnsi="Traditional Arabic" w:cs="Traditional Arabic" w:hint="cs"/>
          <w:color w:val="000000" w:themeColor="text1"/>
          <w:sz w:val="36"/>
          <w:szCs w:val="36"/>
          <w:rtl/>
        </w:rPr>
        <w:t>(</w:t>
      </w:r>
      <w:r w:rsidR="008F2991">
        <w:rPr>
          <w:rFonts w:ascii="Traditional Arabic" w:hAnsi="Traditional Arabic" w:cs="Traditional Arabic" w:hint="cs"/>
          <w:color w:val="000000" w:themeColor="text1"/>
          <w:sz w:val="36"/>
          <w:szCs w:val="36"/>
          <w:rtl/>
        </w:rPr>
        <w:t>20</w:t>
      </w:r>
      <w:r w:rsidR="003F6B74" w:rsidRPr="00CF7D70">
        <w:rPr>
          <w:rFonts w:ascii="Traditional Arabic" w:hAnsi="Traditional Arabic" w:cs="Traditional Arabic" w:hint="cs"/>
          <w:color w:val="000000" w:themeColor="text1"/>
          <w:sz w:val="36"/>
          <w:szCs w:val="36"/>
          <w:rtl/>
        </w:rPr>
        <w:t xml:space="preserve">)   </w:t>
      </w:r>
    </w:p>
    <w:p w:rsidR="003957CB" w:rsidRDefault="003957CB" w:rsidP="003957CB">
      <w:pPr>
        <w:bidi/>
        <w:jc w:val="both"/>
        <w:rPr>
          <w:rFonts w:ascii="Traditional Arabic" w:hAnsi="Traditional Arabic" w:cs="Traditional Arabic" w:hint="cs"/>
          <w:color w:val="000000" w:themeColor="text1"/>
          <w:sz w:val="36"/>
          <w:szCs w:val="36"/>
          <w:rtl/>
        </w:rPr>
      </w:pPr>
    </w:p>
    <w:p w:rsidR="003957CB" w:rsidRDefault="003957CB" w:rsidP="003957CB">
      <w:pPr>
        <w:bidi/>
        <w:jc w:val="both"/>
        <w:rPr>
          <w:rFonts w:ascii="Traditional Arabic" w:hAnsi="Traditional Arabic" w:cs="Traditional Arabic" w:hint="cs"/>
          <w:color w:val="000000" w:themeColor="text1"/>
          <w:sz w:val="36"/>
          <w:szCs w:val="36"/>
          <w:rtl/>
        </w:rPr>
      </w:pPr>
    </w:p>
    <w:p w:rsidR="003957CB" w:rsidRPr="00CF7D70" w:rsidRDefault="003957CB" w:rsidP="003957CB">
      <w:pPr>
        <w:bidi/>
        <w:jc w:val="both"/>
        <w:rPr>
          <w:rFonts w:ascii="Traditional Arabic" w:hAnsi="Traditional Arabic" w:cs="Traditional Arabic"/>
          <w:color w:val="000000" w:themeColor="text1"/>
          <w:sz w:val="36"/>
          <w:szCs w:val="36"/>
          <w:rtl/>
        </w:rPr>
      </w:pPr>
    </w:p>
    <w:p w:rsidR="006571F1" w:rsidRPr="00CF7D70" w:rsidRDefault="00231DC5" w:rsidP="001C5ED4">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lastRenderedPageBreak/>
        <w:t>الحزب الثامن:</w:t>
      </w:r>
      <w:r w:rsidR="00581C07" w:rsidRPr="00CF7D70">
        <w:rPr>
          <w:rFonts w:ascii="Traditional Arabic" w:hAnsi="Traditional Arabic" w:cs="Traditional Arabic" w:hint="cs"/>
          <w:b/>
          <w:bCs/>
          <w:color w:val="000000" w:themeColor="text1"/>
          <w:sz w:val="36"/>
          <w:szCs w:val="36"/>
          <w:rtl/>
        </w:rPr>
        <w:t xml:space="preserve"> </w:t>
      </w:r>
    </w:p>
    <w:p w:rsidR="000A5515" w:rsidRPr="00CF7D70" w:rsidRDefault="00C61E45" w:rsidP="008F7045">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اللهمّ اجعل صلاتنا عليه حجابا من النار، وسببا لإباحة دار القرار، أنت العزيز الغفار، وصلّى الله على سيّدنا محمد وعلى آله الطيبين وذرّيّته المباركين وصحابته الأكرمين وأزواجه أمهات المؤمنين صلاة موصولة تتردّد إلى يوم الدين.</w:t>
      </w:r>
      <w:r w:rsidR="00440759" w:rsidRPr="00CF7D70">
        <w:rPr>
          <w:rFonts w:ascii="Traditional Arabic" w:hAnsi="Traditional Arabic" w:cs="Traditional Arabic" w:hint="cs"/>
          <w:color w:val="000000" w:themeColor="text1"/>
          <w:sz w:val="36"/>
          <w:szCs w:val="36"/>
          <w:rtl/>
        </w:rPr>
        <w:t>"</w:t>
      </w:r>
      <w:r w:rsidR="009063ED">
        <w:rPr>
          <w:rFonts w:ascii="Traditional Arabic" w:hAnsi="Traditional Arabic" w:cs="Traditional Arabic" w:hint="cs"/>
          <w:color w:val="000000" w:themeColor="text1"/>
          <w:sz w:val="36"/>
          <w:szCs w:val="36"/>
          <w:rtl/>
        </w:rPr>
        <w:t>(</w:t>
      </w:r>
      <w:r w:rsidR="008F7045">
        <w:rPr>
          <w:rFonts w:ascii="Traditional Arabic" w:hAnsi="Traditional Arabic" w:cs="Traditional Arabic" w:hint="cs"/>
          <w:color w:val="000000" w:themeColor="text1"/>
          <w:sz w:val="36"/>
          <w:szCs w:val="36"/>
          <w:rtl/>
        </w:rPr>
        <w:t>21</w:t>
      </w:r>
      <w:r w:rsidR="000A5515" w:rsidRPr="00CF7D70">
        <w:rPr>
          <w:rFonts w:ascii="Traditional Arabic" w:hAnsi="Traditional Arabic" w:cs="Traditional Arabic" w:hint="cs"/>
          <w:color w:val="000000" w:themeColor="text1"/>
          <w:sz w:val="36"/>
          <w:szCs w:val="36"/>
          <w:rtl/>
        </w:rPr>
        <w:t xml:space="preserve">) </w:t>
      </w:r>
    </w:p>
    <w:p w:rsidR="00043378" w:rsidRPr="00CF7D70" w:rsidRDefault="000A5515" w:rsidP="000A5515">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  </w:t>
      </w:r>
      <w:r w:rsidR="00043378" w:rsidRPr="00CF7D70">
        <w:rPr>
          <w:rFonts w:ascii="Traditional Arabic" w:hAnsi="Traditional Arabic" w:cs="Traditional Arabic" w:hint="cs"/>
          <w:color w:val="000000" w:themeColor="text1"/>
          <w:sz w:val="36"/>
          <w:szCs w:val="36"/>
          <w:rtl/>
        </w:rPr>
        <w:t>وإذا دقّقنا النظر في هذا التلخيص لكتاب "دلائل الخيرات" نجد أن الملخ</w:t>
      </w:r>
      <w:r w:rsidR="00E90DC4" w:rsidRPr="00CF7D70">
        <w:rPr>
          <w:rFonts w:ascii="Traditional Arabic" w:hAnsi="Traditional Arabic" w:cs="Traditional Arabic" w:hint="cs"/>
          <w:color w:val="000000" w:themeColor="text1"/>
          <w:sz w:val="36"/>
          <w:szCs w:val="36"/>
          <w:rtl/>
        </w:rPr>
        <w:t>ِّ</w:t>
      </w:r>
      <w:r w:rsidR="00043378" w:rsidRPr="00CF7D70">
        <w:rPr>
          <w:rFonts w:ascii="Traditional Arabic" w:hAnsi="Traditional Arabic" w:cs="Traditional Arabic" w:hint="cs"/>
          <w:color w:val="000000" w:themeColor="text1"/>
          <w:sz w:val="36"/>
          <w:szCs w:val="36"/>
          <w:rtl/>
        </w:rPr>
        <w:t>ص زكريا حسين، استطاع أن  يجعل فيه أهمية كبيرة وأن يوفّر في عمله أمورا مهمة، وهي:</w:t>
      </w:r>
    </w:p>
    <w:p w:rsidR="00043378" w:rsidRPr="00CF7D70" w:rsidRDefault="00043378" w:rsidP="001C5ED4">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1 ــ افتتاح الصلوات بصيغ الصلاة الإبراهيمية الأفضل لأنها متّصلة بالنبي (ص)  </w:t>
      </w:r>
    </w:p>
    <w:p w:rsidR="004B67C3" w:rsidRPr="00CF7D70" w:rsidRDefault="004B67C3" w:rsidP="001C5ED4">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2 ــ</w:t>
      </w:r>
      <w:r w:rsidR="00C16D9B" w:rsidRPr="00CF7D70">
        <w:rPr>
          <w:rFonts w:ascii="Traditional Arabic" w:hAnsi="Traditional Arabic" w:cs="Traditional Arabic" w:hint="cs"/>
          <w:color w:val="000000" w:themeColor="text1"/>
          <w:sz w:val="36"/>
          <w:szCs w:val="36"/>
          <w:rtl/>
        </w:rPr>
        <w:t xml:space="preserve"> اقتصار صيغ بعض الصلوات النبوية، </w:t>
      </w:r>
      <w:r w:rsidRPr="00CF7D70">
        <w:rPr>
          <w:rFonts w:ascii="Traditional Arabic" w:hAnsi="Traditional Arabic" w:cs="Traditional Arabic" w:hint="cs"/>
          <w:color w:val="000000" w:themeColor="text1"/>
          <w:sz w:val="36"/>
          <w:szCs w:val="36"/>
          <w:rtl/>
        </w:rPr>
        <w:t>كصلاة "تنجينا" حيث وقف عند قول "صلاة دائمة"</w:t>
      </w:r>
    </w:p>
    <w:p w:rsidR="00FE6ADA" w:rsidRPr="00CF7D70" w:rsidRDefault="00FE6ADA" w:rsidP="001C5ED4">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3 ــ ترتيب الأحزاب بأسلوب جمع المتشابهات من الصلوات في حزب مستقلّ </w:t>
      </w:r>
    </w:p>
    <w:p w:rsidR="0042111C" w:rsidRPr="00CF7D70" w:rsidRDefault="00ED7350" w:rsidP="0001073B">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4 ــ </w:t>
      </w:r>
      <w:r w:rsidR="00C16D9B" w:rsidRPr="00CF7D70">
        <w:rPr>
          <w:rFonts w:ascii="Traditional Arabic" w:hAnsi="Traditional Arabic" w:cs="Traditional Arabic" w:hint="cs"/>
          <w:color w:val="000000" w:themeColor="text1"/>
          <w:sz w:val="36"/>
          <w:szCs w:val="36"/>
          <w:rtl/>
        </w:rPr>
        <w:t xml:space="preserve"> ذكر القيم</w:t>
      </w:r>
      <w:r w:rsidRPr="00CF7D70">
        <w:rPr>
          <w:rFonts w:ascii="Traditional Arabic" w:hAnsi="Traditional Arabic" w:cs="Traditional Arabic" w:hint="cs"/>
          <w:color w:val="000000" w:themeColor="text1"/>
          <w:sz w:val="36"/>
          <w:szCs w:val="36"/>
          <w:rtl/>
        </w:rPr>
        <w:t xml:space="preserve"> الأدبية في مجموعة الصلوات النبوية</w:t>
      </w:r>
      <w:r w:rsidR="002E66BF" w:rsidRPr="00CF7D70">
        <w:rPr>
          <w:rFonts w:ascii="Traditional Arabic" w:hAnsi="Traditional Arabic" w:cs="Traditional Arabic" w:hint="cs"/>
          <w:color w:val="000000" w:themeColor="text1"/>
          <w:sz w:val="36"/>
          <w:szCs w:val="36"/>
          <w:rtl/>
        </w:rPr>
        <w:t xml:space="preserve"> المعروفة بدلائل الخيرات</w:t>
      </w:r>
      <w:r w:rsidRPr="00CF7D70">
        <w:rPr>
          <w:rFonts w:ascii="Traditional Arabic" w:hAnsi="Traditional Arabic" w:cs="Traditional Arabic" w:hint="cs"/>
          <w:color w:val="000000" w:themeColor="text1"/>
          <w:sz w:val="36"/>
          <w:szCs w:val="36"/>
          <w:rtl/>
        </w:rPr>
        <w:t xml:space="preserve">. </w:t>
      </w:r>
      <w:r w:rsidR="006140E3" w:rsidRPr="00CF7D70">
        <w:rPr>
          <w:rFonts w:ascii="Traditional Arabic" w:hAnsi="Traditional Arabic" w:cs="Traditional Arabic" w:hint="cs"/>
          <w:color w:val="000000" w:themeColor="text1"/>
          <w:sz w:val="36"/>
          <w:szCs w:val="36"/>
          <w:rtl/>
        </w:rPr>
        <w:t xml:space="preserve"> وقد استطاع </w:t>
      </w:r>
      <w:r w:rsidR="00BC5BFB" w:rsidRPr="00CF7D70">
        <w:rPr>
          <w:rFonts w:ascii="Traditional Arabic" w:hAnsi="Traditional Arabic" w:cs="Traditional Arabic" w:hint="cs"/>
          <w:color w:val="000000" w:themeColor="text1"/>
          <w:sz w:val="36"/>
          <w:szCs w:val="36"/>
          <w:rtl/>
        </w:rPr>
        <w:t>الملخص أن يجعل لهذه الصلوات قيما</w:t>
      </w:r>
      <w:r w:rsidR="006140E3" w:rsidRPr="00CF7D70">
        <w:rPr>
          <w:rFonts w:ascii="Traditional Arabic" w:hAnsi="Traditional Arabic" w:cs="Traditional Arabic" w:hint="cs"/>
          <w:color w:val="000000" w:themeColor="text1"/>
          <w:sz w:val="36"/>
          <w:szCs w:val="36"/>
          <w:rtl/>
        </w:rPr>
        <w:t xml:space="preserve"> أدبية حين جعل له مقدمة وصلب الموضوع ثم الخاتمة. فجميع صيغ الصلوات الإبراهيمية في الكتاب عبارة عن المقدمة</w:t>
      </w:r>
      <w:r w:rsidR="001B76CB" w:rsidRPr="00CF7D70">
        <w:rPr>
          <w:rFonts w:ascii="Traditional Arabic" w:hAnsi="Traditional Arabic" w:cs="Traditional Arabic" w:hint="cs"/>
          <w:color w:val="000000" w:themeColor="text1"/>
          <w:sz w:val="36"/>
          <w:szCs w:val="36"/>
          <w:rtl/>
        </w:rPr>
        <w:t>،</w:t>
      </w:r>
      <w:r w:rsidR="00BC5BFB" w:rsidRPr="00CF7D70">
        <w:rPr>
          <w:rFonts w:ascii="Traditional Arabic" w:hAnsi="Traditional Arabic" w:cs="Traditional Arabic" w:hint="cs"/>
          <w:color w:val="000000" w:themeColor="text1"/>
          <w:sz w:val="36"/>
          <w:szCs w:val="36"/>
          <w:rtl/>
        </w:rPr>
        <w:t xml:space="preserve"> لأنها لا صلاة قبلها، </w:t>
      </w:r>
      <w:r w:rsidR="001B76CB" w:rsidRPr="00CF7D70">
        <w:rPr>
          <w:rFonts w:ascii="Traditional Arabic" w:hAnsi="Traditional Arabic" w:cs="Traditional Arabic" w:hint="cs"/>
          <w:color w:val="000000" w:themeColor="text1"/>
          <w:sz w:val="36"/>
          <w:szCs w:val="36"/>
          <w:rtl/>
        </w:rPr>
        <w:t xml:space="preserve"> وأنواع صيغ الصلوات الأخرى عبارة عن صلب الموضوع،</w:t>
      </w:r>
      <w:r w:rsidR="00BC5BFB" w:rsidRPr="00CF7D70">
        <w:rPr>
          <w:rFonts w:ascii="Traditional Arabic" w:hAnsi="Traditional Arabic" w:cs="Traditional Arabic" w:hint="cs"/>
          <w:color w:val="000000" w:themeColor="text1"/>
          <w:sz w:val="36"/>
          <w:szCs w:val="36"/>
          <w:rtl/>
        </w:rPr>
        <w:t xml:space="preserve"> لأنها هي الصلوات المخترعة من قبل العلماء الصوفيين، المجموعة للعابدين؛ </w:t>
      </w:r>
      <w:r w:rsidR="001B76CB" w:rsidRPr="00CF7D70">
        <w:rPr>
          <w:rFonts w:ascii="Traditional Arabic" w:hAnsi="Traditional Arabic" w:cs="Traditional Arabic" w:hint="cs"/>
          <w:color w:val="000000" w:themeColor="text1"/>
          <w:sz w:val="36"/>
          <w:szCs w:val="36"/>
          <w:rtl/>
        </w:rPr>
        <w:t xml:space="preserve"> والأدعية للمصلين على النبيّ محمد (ص) عبارة عن الخاتمة</w:t>
      </w:r>
      <w:r w:rsidR="00BC5BFB" w:rsidRPr="00CF7D70">
        <w:rPr>
          <w:rFonts w:ascii="Traditional Arabic" w:hAnsi="Traditional Arabic" w:cs="Traditional Arabic" w:hint="cs"/>
          <w:color w:val="000000" w:themeColor="text1"/>
          <w:sz w:val="36"/>
          <w:szCs w:val="36"/>
          <w:rtl/>
        </w:rPr>
        <w:t xml:space="preserve"> لأنها نصيب المصلّي الملتزم بتلاوة الصلوات على النبي</w:t>
      </w:r>
      <w:r w:rsidR="0074211E" w:rsidRPr="00CF7D70">
        <w:rPr>
          <w:rFonts w:ascii="Traditional Arabic" w:hAnsi="Traditional Arabic" w:cs="Traditional Arabic" w:hint="cs"/>
          <w:color w:val="000000" w:themeColor="text1"/>
          <w:sz w:val="36"/>
          <w:szCs w:val="36"/>
          <w:rtl/>
        </w:rPr>
        <w:t xml:space="preserve"> محمد(ص)</w:t>
      </w:r>
      <w:r w:rsidR="00BC5BFB" w:rsidRPr="00CF7D70">
        <w:rPr>
          <w:rFonts w:ascii="Traditional Arabic" w:hAnsi="Traditional Arabic" w:cs="Traditional Arabic" w:hint="cs"/>
          <w:color w:val="000000" w:themeColor="text1"/>
          <w:sz w:val="36"/>
          <w:szCs w:val="36"/>
          <w:rtl/>
        </w:rPr>
        <w:t>.</w:t>
      </w:r>
      <w:r w:rsidR="001B76CB" w:rsidRPr="00CF7D70">
        <w:rPr>
          <w:rFonts w:ascii="Traditional Arabic" w:hAnsi="Traditional Arabic" w:cs="Traditional Arabic" w:hint="cs"/>
          <w:color w:val="000000" w:themeColor="text1"/>
          <w:sz w:val="36"/>
          <w:szCs w:val="36"/>
          <w:rtl/>
        </w:rPr>
        <w:t xml:space="preserve"> </w:t>
      </w:r>
    </w:p>
    <w:p w:rsidR="00E942A6" w:rsidRPr="00CF7D70" w:rsidRDefault="00E942A6" w:rsidP="001C5ED4">
      <w:pPr>
        <w:shd w:val="clear" w:color="auto" w:fill="FFFFFF"/>
        <w:bidi/>
        <w:spacing w:after="300" w:line="601" w:lineRule="atLeast"/>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صيغ الصلاة المحمدية لدى البروفيسور زكريا حسين</w:t>
      </w:r>
    </w:p>
    <w:p w:rsidR="0021621B" w:rsidRPr="00CF7D70" w:rsidRDefault="0021621B" w:rsidP="00A37D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لا شكّ أن الصلاة على محمد (ص)</w:t>
      </w:r>
      <w:r w:rsidR="00DA1399">
        <w:rPr>
          <w:rFonts w:ascii="Traditional Arabic" w:hAnsi="Traditional Arabic" w:cs="Traditional Arabic" w:hint="cs"/>
          <w:color w:val="000000" w:themeColor="text1"/>
          <w:sz w:val="36"/>
          <w:szCs w:val="36"/>
          <w:rtl/>
        </w:rPr>
        <w:t xml:space="preserve">  واسع نطاقها وعميقة صياغتها،</w:t>
      </w:r>
      <w:r w:rsidR="0064540B">
        <w:rPr>
          <w:rFonts w:ascii="Traditional Arabic" w:hAnsi="Traditional Arabic" w:cs="Traditional Arabic" w:hint="cs"/>
          <w:color w:val="000000" w:themeColor="text1"/>
          <w:sz w:val="36"/>
          <w:szCs w:val="36"/>
          <w:rtl/>
        </w:rPr>
        <w:t xml:space="preserve"> </w:t>
      </w:r>
      <w:r w:rsidRPr="00CF7D70">
        <w:rPr>
          <w:rFonts w:ascii="Traditional Arabic" w:hAnsi="Traditional Arabic" w:cs="Traditional Arabic" w:hint="cs"/>
          <w:color w:val="000000" w:themeColor="text1"/>
          <w:sz w:val="36"/>
          <w:szCs w:val="36"/>
          <w:rtl/>
        </w:rPr>
        <w:t xml:space="preserve">لا يسع </w:t>
      </w:r>
      <w:r w:rsidR="00230863" w:rsidRPr="00CF7D70">
        <w:rPr>
          <w:rFonts w:ascii="Traditional Arabic" w:hAnsi="Traditional Arabic" w:cs="Traditional Arabic" w:hint="cs"/>
          <w:color w:val="000000" w:themeColor="text1"/>
          <w:sz w:val="36"/>
          <w:szCs w:val="36"/>
          <w:rtl/>
        </w:rPr>
        <w:t xml:space="preserve">استحواذه </w:t>
      </w:r>
      <w:r w:rsidRPr="00CF7D70">
        <w:rPr>
          <w:rFonts w:ascii="Traditional Arabic" w:hAnsi="Traditional Arabic" w:cs="Traditional Arabic" w:hint="cs"/>
          <w:color w:val="000000" w:themeColor="text1"/>
          <w:sz w:val="36"/>
          <w:szCs w:val="36"/>
          <w:rtl/>
        </w:rPr>
        <w:t>أحدا</w:t>
      </w:r>
      <w:r w:rsidR="00230863" w:rsidRPr="00CF7D70">
        <w:rPr>
          <w:rFonts w:ascii="Traditional Arabic" w:hAnsi="Traditional Arabic" w:cs="Traditional Arabic" w:hint="cs"/>
          <w:color w:val="000000" w:themeColor="text1"/>
          <w:sz w:val="36"/>
          <w:szCs w:val="36"/>
          <w:rtl/>
        </w:rPr>
        <w:t xml:space="preserve"> من العالمين ل</w:t>
      </w:r>
      <w:r w:rsidRPr="00CF7D70">
        <w:rPr>
          <w:rFonts w:ascii="Traditional Arabic" w:hAnsi="Traditional Arabic" w:cs="Traditional Arabic" w:hint="cs"/>
          <w:color w:val="000000" w:themeColor="text1"/>
          <w:sz w:val="36"/>
          <w:szCs w:val="36"/>
          <w:rtl/>
        </w:rPr>
        <w:t>عمق</w:t>
      </w:r>
      <w:r w:rsidR="00230863" w:rsidRPr="00CF7D70">
        <w:rPr>
          <w:rFonts w:ascii="Traditional Arabic" w:hAnsi="Traditional Arabic" w:cs="Traditional Arabic" w:hint="cs"/>
          <w:color w:val="000000" w:themeColor="text1"/>
          <w:sz w:val="36"/>
          <w:szCs w:val="36"/>
          <w:rtl/>
        </w:rPr>
        <w:t xml:space="preserve">ها ووسعها. وقد بدأت صياغة الصلاة على النبي من نفسه (ص) حين نزلت </w:t>
      </w:r>
      <w:r w:rsidR="00230863" w:rsidRPr="00CF7D70">
        <w:rPr>
          <w:rFonts w:ascii="Traditional Arabic" w:hAnsi="Traditional Arabic" w:cs="Traditional Arabic" w:hint="cs"/>
          <w:color w:val="000000" w:themeColor="text1"/>
          <w:sz w:val="36"/>
          <w:szCs w:val="36"/>
          <w:rtl/>
        </w:rPr>
        <w:lastRenderedPageBreak/>
        <w:t xml:space="preserve">آية الصلاة عليه، </w:t>
      </w:r>
      <w:r w:rsidR="00791803" w:rsidRPr="00CF7D70">
        <w:rPr>
          <w:rFonts w:ascii="Traditional Arabic" w:hAnsi="Traditional Arabic" w:cs="Traditional Arabic" w:hint="cs"/>
          <w:color w:val="000000" w:themeColor="text1"/>
          <w:sz w:val="36"/>
          <w:szCs w:val="36"/>
          <w:rtl/>
        </w:rPr>
        <w:t xml:space="preserve">فأتاه </w:t>
      </w:r>
      <w:r w:rsidR="00230863" w:rsidRPr="00CF7D70">
        <w:rPr>
          <w:rFonts w:ascii="Traditional Arabic" w:hAnsi="Traditional Arabic" w:cs="Traditional Arabic" w:hint="cs"/>
          <w:color w:val="000000" w:themeColor="text1"/>
          <w:sz w:val="36"/>
          <w:szCs w:val="36"/>
          <w:rtl/>
        </w:rPr>
        <w:t xml:space="preserve">جماعة من الصحابة فقالوا </w:t>
      </w:r>
      <w:r w:rsidRPr="00CF7D70">
        <w:rPr>
          <w:rFonts w:ascii="Traditional Arabic" w:hAnsi="Traditional Arabic" w:cs="Traditional Arabic" w:hint="cs"/>
          <w:color w:val="000000" w:themeColor="text1"/>
          <w:sz w:val="36"/>
          <w:szCs w:val="36"/>
          <w:rtl/>
        </w:rPr>
        <w:t xml:space="preserve"> </w:t>
      </w:r>
      <w:r w:rsidR="00230863" w:rsidRPr="00CF7D70">
        <w:rPr>
          <w:rFonts w:ascii="Traditional Arabic" w:hAnsi="Traditional Arabic" w:cs="Traditional Arabic" w:hint="cs"/>
          <w:color w:val="000000" w:themeColor="text1"/>
          <w:sz w:val="36"/>
          <w:szCs w:val="36"/>
          <w:rtl/>
        </w:rPr>
        <w:t>عرفنا السلام عليك فكيف نصلي عليك، فعلّمهم الصلاة الإبراهيمية. وهذه الصلاة لم تكن موجودة من قبل بل كان الرسول لها مخترعا والصحابة بها ملتزمين</w:t>
      </w:r>
      <w:r w:rsidR="006940B9" w:rsidRPr="00CF7D70">
        <w:rPr>
          <w:rFonts w:ascii="Traditional Arabic" w:hAnsi="Traditional Arabic" w:cs="Traditional Arabic" w:hint="cs"/>
          <w:color w:val="000000" w:themeColor="text1"/>
          <w:sz w:val="36"/>
          <w:szCs w:val="36"/>
          <w:rtl/>
        </w:rPr>
        <w:t>.</w:t>
      </w:r>
      <w:r w:rsidR="0047076E" w:rsidRPr="00CF7D70">
        <w:rPr>
          <w:rFonts w:ascii="Traditional Arabic" w:hAnsi="Traditional Arabic" w:cs="Traditional Arabic" w:hint="cs"/>
          <w:color w:val="000000" w:themeColor="text1"/>
          <w:sz w:val="36"/>
          <w:szCs w:val="36"/>
          <w:rtl/>
        </w:rPr>
        <w:t>(صفة صلاة النبي)</w:t>
      </w:r>
      <w:r w:rsidR="006940B9" w:rsidRPr="00CF7D70">
        <w:rPr>
          <w:rFonts w:ascii="Traditional Arabic" w:hAnsi="Traditional Arabic" w:cs="Traditional Arabic" w:hint="cs"/>
          <w:color w:val="000000" w:themeColor="text1"/>
          <w:sz w:val="36"/>
          <w:szCs w:val="36"/>
          <w:rtl/>
        </w:rPr>
        <w:t xml:space="preserve"> وقد ن</w:t>
      </w:r>
      <w:r w:rsidR="00484117" w:rsidRPr="00CF7D70">
        <w:rPr>
          <w:rFonts w:ascii="Traditional Arabic" w:hAnsi="Traditional Arabic" w:cs="Traditional Arabic" w:hint="cs"/>
          <w:color w:val="000000" w:themeColor="text1"/>
          <w:sz w:val="36"/>
          <w:szCs w:val="36"/>
          <w:rtl/>
        </w:rPr>
        <w:t>ُ</w:t>
      </w:r>
      <w:r w:rsidR="006940B9" w:rsidRPr="00CF7D70">
        <w:rPr>
          <w:rFonts w:ascii="Traditional Arabic" w:hAnsi="Traditional Arabic" w:cs="Traditional Arabic" w:hint="cs"/>
          <w:color w:val="000000" w:themeColor="text1"/>
          <w:sz w:val="36"/>
          <w:szCs w:val="36"/>
          <w:rtl/>
        </w:rPr>
        <w:t>سبت ص</w:t>
      </w:r>
      <w:r w:rsidR="00791803" w:rsidRPr="00CF7D70">
        <w:rPr>
          <w:rFonts w:ascii="Traditional Arabic" w:hAnsi="Traditional Arabic" w:cs="Traditional Arabic" w:hint="cs"/>
          <w:color w:val="000000" w:themeColor="text1"/>
          <w:sz w:val="36"/>
          <w:szCs w:val="36"/>
          <w:rtl/>
        </w:rPr>
        <w:t>لاة إلى</w:t>
      </w:r>
      <w:r w:rsidR="00EC52FC" w:rsidRPr="00CF7D70">
        <w:rPr>
          <w:rFonts w:ascii="Traditional Arabic" w:hAnsi="Traditional Arabic" w:cs="Traditional Arabic" w:hint="cs"/>
          <w:color w:val="000000" w:themeColor="text1"/>
          <w:sz w:val="36"/>
          <w:szCs w:val="36"/>
          <w:rtl/>
        </w:rPr>
        <w:t xml:space="preserve"> سيدنا على كر</w:t>
      </w:r>
      <w:r w:rsidR="0087742E" w:rsidRPr="00CF7D70">
        <w:rPr>
          <w:rFonts w:ascii="Traditional Arabic" w:hAnsi="Traditional Arabic" w:cs="Traditional Arabic" w:hint="cs"/>
          <w:color w:val="000000" w:themeColor="text1"/>
          <w:sz w:val="36"/>
          <w:szCs w:val="36"/>
          <w:rtl/>
        </w:rPr>
        <w:t>ّ</w:t>
      </w:r>
      <w:r w:rsidR="00EC52FC" w:rsidRPr="00CF7D70">
        <w:rPr>
          <w:rFonts w:ascii="Traditional Arabic" w:hAnsi="Traditional Arabic" w:cs="Traditional Arabic" w:hint="cs"/>
          <w:color w:val="000000" w:themeColor="text1"/>
          <w:sz w:val="36"/>
          <w:szCs w:val="36"/>
          <w:rtl/>
        </w:rPr>
        <w:t xml:space="preserve">م الله وجهه، وردت بعضها في دلائل الخيرات حيث قال </w:t>
      </w:r>
      <w:r w:rsidR="00414306" w:rsidRPr="00CF7D70">
        <w:rPr>
          <w:rFonts w:ascii="Traditional Arabic" w:hAnsi="Traditional Arabic" w:cs="Traditional Arabic" w:hint="cs"/>
          <w:color w:val="000000" w:themeColor="text1"/>
          <w:sz w:val="36"/>
          <w:szCs w:val="36"/>
          <w:rtl/>
        </w:rPr>
        <w:t>"</w:t>
      </w:r>
      <w:r w:rsidR="00EC52FC" w:rsidRPr="00CF7D70">
        <w:rPr>
          <w:rFonts w:ascii="Traditional Arabic" w:hAnsi="Traditional Arabic" w:cs="Traditional Arabic" w:hint="cs"/>
          <w:color w:val="000000" w:themeColor="text1"/>
          <w:sz w:val="36"/>
          <w:szCs w:val="36"/>
          <w:rtl/>
        </w:rPr>
        <w:t>اللهم</w:t>
      </w:r>
      <w:r w:rsidR="00414306" w:rsidRPr="00CF7D70">
        <w:rPr>
          <w:rFonts w:ascii="Traditional Arabic" w:hAnsi="Traditional Arabic" w:cs="Traditional Arabic" w:hint="cs"/>
          <w:color w:val="000000" w:themeColor="text1"/>
          <w:sz w:val="36"/>
          <w:szCs w:val="36"/>
          <w:rtl/>
        </w:rPr>
        <w:t xml:space="preserve"> صلّ على محمد عبدك ورسولك وأمينك وخازن علمك وتكرّم بها صحبته سيد المؤمنين</w:t>
      </w:r>
      <w:r w:rsidR="00791803" w:rsidRPr="00CF7D70">
        <w:rPr>
          <w:rFonts w:ascii="Traditional Arabic" w:hAnsi="Traditional Arabic" w:cs="Traditional Arabic" w:hint="cs"/>
          <w:color w:val="000000" w:themeColor="text1"/>
          <w:sz w:val="36"/>
          <w:szCs w:val="36"/>
          <w:rtl/>
        </w:rPr>
        <w:t xml:space="preserve"> ومعلن</w:t>
      </w:r>
      <w:r w:rsidR="00414306" w:rsidRPr="00CF7D70">
        <w:rPr>
          <w:rFonts w:ascii="Traditional Arabic" w:hAnsi="Traditional Arabic" w:cs="Traditional Arabic" w:hint="cs"/>
          <w:color w:val="000000" w:themeColor="text1"/>
          <w:sz w:val="36"/>
          <w:szCs w:val="36"/>
          <w:rtl/>
        </w:rPr>
        <w:t xml:space="preserve"> الحق بالحق ودامغ جيوش الأباطيل....."</w:t>
      </w:r>
      <w:r w:rsidR="00EC52FC" w:rsidRPr="00CF7D70">
        <w:rPr>
          <w:rFonts w:ascii="Traditional Arabic" w:hAnsi="Traditional Arabic" w:cs="Traditional Arabic" w:hint="cs"/>
          <w:color w:val="000000" w:themeColor="text1"/>
          <w:sz w:val="36"/>
          <w:szCs w:val="36"/>
          <w:rtl/>
        </w:rPr>
        <w:t xml:space="preserve"> </w:t>
      </w:r>
      <w:r w:rsidR="00A37DD4" w:rsidRPr="00CF7D70">
        <w:rPr>
          <w:rFonts w:ascii="Traditional Arabic" w:hAnsi="Traditional Arabic" w:cs="Traditional Arabic" w:hint="cs"/>
          <w:color w:val="000000" w:themeColor="text1"/>
          <w:sz w:val="36"/>
          <w:szCs w:val="36"/>
          <w:rtl/>
        </w:rPr>
        <w:t>ث</w:t>
      </w:r>
      <w:r w:rsidR="005A25FB" w:rsidRPr="00CF7D70">
        <w:rPr>
          <w:rFonts w:ascii="Traditional Arabic" w:hAnsi="Traditional Arabic" w:cs="Traditional Arabic" w:hint="cs"/>
          <w:color w:val="000000" w:themeColor="text1"/>
          <w:sz w:val="36"/>
          <w:szCs w:val="36"/>
          <w:rtl/>
        </w:rPr>
        <w:t>م تتابعت صيغ الصلاة على سيدنا محمد من قبل الع</w:t>
      </w:r>
      <w:r w:rsidR="0047076E" w:rsidRPr="00CF7D70">
        <w:rPr>
          <w:rFonts w:ascii="Traditional Arabic" w:hAnsi="Traditional Arabic" w:cs="Traditional Arabic" w:hint="cs"/>
          <w:color w:val="000000" w:themeColor="text1"/>
          <w:sz w:val="36"/>
          <w:szCs w:val="36"/>
          <w:rtl/>
        </w:rPr>
        <w:t>لماء والفقهاء لاسيما المتصوّفين.</w:t>
      </w:r>
      <w:r w:rsidR="00134720" w:rsidRPr="00CF7D70">
        <w:rPr>
          <w:rFonts w:ascii="Traditional Arabic" w:hAnsi="Traditional Arabic" w:cs="Traditional Arabic" w:hint="cs"/>
          <w:color w:val="000000" w:themeColor="text1"/>
          <w:sz w:val="36"/>
          <w:szCs w:val="36"/>
          <w:rtl/>
        </w:rPr>
        <w:t xml:space="preserve"> </w:t>
      </w:r>
      <w:r w:rsidRPr="00CF7D70">
        <w:rPr>
          <w:rFonts w:ascii="Traditional Arabic" w:hAnsi="Traditional Arabic" w:cs="Traditional Arabic" w:hint="cs"/>
          <w:color w:val="000000" w:themeColor="text1"/>
          <w:sz w:val="36"/>
          <w:szCs w:val="36"/>
          <w:rtl/>
        </w:rPr>
        <w:t xml:space="preserve"> </w:t>
      </w:r>
    </w:p>
    <w:p w:rsidR="00CD5E4F" w:rsidRPr="00CF7D70" w:rsidRDefault="007E57A2"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ولقد مكّ</w:t>
      </w:r>
      <w:r w:rsidR="003257FD" w:rsidRPr="00CF7D70">
        <w:rPr>
          <w:rFonts w:ascii="Traditional Arabic" w:hAnsi="Traditional Arabic" w:cs="Traditional Arabic" w:hint="cs"/>
          <w:color w:val="000000" w:themeColor="text1"/>
          <w:sz w:val="36"/>
          <w:szCs w:val="36"/>
          <w:rtl/>
        </w:rPr>
        <w:t xml:space="preserve">ن الله للبرفيسور زكريا إدريس </w:t>
      </w:r>
      <w:r w:rsidRPr="00CF7D70">
        <w:rPr>
          <w:rFonts w:ascii="Traditional Arabic" w:hAnsi="Traditional Arabic" w:cs="Traditional Arabic" w:hint="cs"/>
          <w:color w:val="000000" w:themeColor="text1"/>
          <w:sz w:val="36"/>
          <w:szCs w:val="36"/>
          <w:rtl/>
        </w:rPr>
        <w:t xml:space="preserve">حسين </w:t>
      </w:r>
      <w:r w:rsidR="003257FD" w:rsidRPr="00CF7D70">
        <w:rPr>
          <w:rFonts w:ascii="Traditional Arabic" w:hAnsi="Traditional Arabic" w:cs="Traditional Arabic" w:hint="cs"/>
          <w:color w:val="000000" w:themeColor="text1"/>
          <w:sz w:val="36"/>
          <w:szCs w:val="36"/>
          <w:rtl/>
        </w:rPr>
        <w:t>أن يخترع الصيغ من الصلوات على حبيبنا محمد، ما لا يقلّ عن ثلاثين صلاة، بعناوين مختلفة. كلها في كتاب مستقلّ أسماه المؤلف " فيوضات الأنوار في الصلاة على النبي المختار" وهو كتاب</w:t>
      </w:r>
      <w:r w:rsidR="00CD5E4F" w:rsidRPr="00CF7D70">
        <w:rPr>
          <w:rFonts w:ascii="Traditional Arabic" w:hAnsi="Traditional Arabic" w:cs="Traditional Arabic" w:hint="cs"/>
          <w:color w:val="000000" w:themeColor="text1"/>
          <w:sz w:val="36"/>
          <w:szCs w:val="36"/>
          <w:rtl/>
        </w:rPr>
        <w:t xml:space="preserve"> مفصّل </w:t>
      </w:r>
      <w:r w:rsidR="007D2E74" w:rsidRPr="00CF7D70">
        <w:rPr>
          <w:rFonts w:ascii="Traditional Arabic" w:hAnsi="Traditional Arabic" w:cs="Traditional Arabic" w:hint="cs"/>
          <w:color w:val="000000" w:themeColor="text1"/>
          <w:sz w:val="36"/>
          <w:szCs w:val="36"/>
          <w:rtl/>
        </w:rPr>
        <w:t>في</w:t>
      </w:r>
      <w:r w:rsidR="00CD5E4F" w:rsidRPr="00CF7D70">
        <w:rPr>
          <w:rFonts w:ascii="Traditional Arabic" w:hAnsi="Traditional Arabic" w:cs="Traditional Arabic" w:hint="cs"/>
          <w:color w:val="000000" w:themeColor="text1"/>
          <w:sz w:val="36"/>
          <w:szCs w:val="36"/>
          <w:rtl/>
        </w:rPr>
        <w:t xml:space="preserve"> ثلاثة أحزاب</w:t>
      </w:r>
      <w:r w:rsidR="003257FD" w:rsidRPr="00CF7D70">
        <w:rPr>
          <w:rFonts w:ascii="Traditional Arabic" w:hAnsi="Traditional Arabic" w:cs="Traditional Arabic" w:hint="cs"/>
          <w:color w:val="000000" w:themeColor="text1"/>
          <w:sz w:val="36"/>
          <w:szCs w:val="36"/>
          <w:rtl/>
        </w:rPr>
        <w:t xml:space="preserve"> في ستين صفحة</w:t>
      </w:r>
      <w:r w:rsidR="00CD5E4F" w:rsidRPr="00CF7D70">
        <w:rPr>
          <w:rFonts w:ascii="Traditional Arabic" w:hAnsi="Traditional Arabic" w:cs="Traditional Arabic" w:hint="cs"/>
          <w:color w:val="000000" w:themeColor="text1"/>
          <w:sz w:val="36"/>
          <w:szCs w:val="36"/>
          <w:rtl/>
        </w:rPr>
        <w:t>. الحزب الأوّل</w:t>
      </w:r>
      <w:r w:rsidR="00075B5C" w:rsidRPr="00CF7D70">
        <w:rPr>
          <w:rFonts w:ascii="Traditional Arabic" w:hAnsi="Traditional Arabic" w:cs="Traditional Arabic" w:hint="cs"/>
          <w:color w:val="000000" w:themeColor="text1"/>
          <w:sz w:val="36"/>
          <w:szCs w:val="36"/>
          <w:rtl/>
        </w:rPr>
        <w:t xml:space="preserve"> عبارة ثمان صلوات محمدية</w:t>
      </w:r>
      <w:r w:rsidR="003A6196" w:rsidRPr="00CF7D70">
        <w:rPr>
          <w:rFonts w:ascii="Traditional Arabic" w:hAnsi="Traditional Arabic" w:cs="Traditional Arabic" w:hint="cs"/>
          <w:color w:val="000000" w:themeColor="text1"/>
          <w:sz w:val="36"/>
          <w:szCs w:val="36"/>
          <w:rtl/>
        </w:rPr>
        <w:t xml:space="preserve"> </w:t>
      </w:r>
      <w:r w:rsidR="002861C3" w:rsidRPr="00CF7D70">
        <w:rPr>
          <w:rFonts w:ascii="Traditional Arabic" w:hAnsi="Traditional Arabic" w:cs="Traditional Arabic" w:hint="cs"/>
          <w:color w:val="000000" w:themeColor="text1"/>
          <w:sz w:val="36"/>
          <w:szCs w:val="36"/>
          <w:rtl/>
        </w:rPr>
        <w:t>(ص)</w:t>
      </w:r>
      <w:r w:rsidR="00075B5C" w:rsidRPr="00CF7D70">
        <w:rPr>
          <w:rFonts w:ascii="Traditional Arabic" w:hAnsi="Traditional Arabic" w:cs="Traditional Arabic" w:hint="cs"/>
          <w:color w:val="000000" w:themeColor="text1"/>
          <w:sz w:val="36"/>
          <w:szCs w:val="36"/>
          <w:rtl/>
        </w:rPr>
        <w:t xml:space="preserve"> </w:t>
      </w:r>
      <w:r w:rsidR="00CD5E4F" w:rsidRPr="00CF7D70">
        <w:rPr>
          <w:rFonts w:ascii="Traditional Arabic" w:hAnsi="Traditional Arabic" w:cs="Traditional Arabic" w:hint="cs"/>
          <w:color w:val="000000" w:themeColor="text1"/>
          <w:sz w:val="36"/>
          <w:szCs w:val="36"/>
          <w:rtl/>
        </w:rPr>
        <w:t xml:space="preserve"> </w:t>
      </w:r>
      <w:r w:rsidR="002861C3" w:rsidRPr="00CF7D70">
        <w:rPr>
          <w:rFonts w:ascii="Traditional Arabic" w:hAnsi="Traditional Arabic" w:cs="Traditional Arabic" w:hint="cs"/>
          <w:color w:val="000000" w:themeColor="text1"/>
          <w:sz w:val="36"/>
          <w:szCs w:val="36"/>
          <w:rtl/>
        </w:rPr>
        <w:t>و</w:t>
      </w:r>
      <w:r w:rsidR="003A6196" w:rsidRPr="00CF7D70">
        <w:rPr>
          <w:rFonts w:ascii="Traditional Arabic" w:hAnsi="Traditional Arabic" w:cs="Traditional Arabic" w:hint="cs"/>
          <w:color w:val="000000" w:themeColor="text1"/>
          <w:sz w:val="36"/>
          <w:szCs w:val="36"/>
          <w:rtl/>
        </w:rPr>
        <w:t xml:space="preserve"> </w:t>
      </w:r>
      <w:r w:rsidR="00CD5E4F" w:rsidRPr="00CF7D70">
        <w:rPr>
          <w:rFonts w:ascii="Traditional Arabic" w:hAnsi="Traditional Arabic" w:cs="Traditional Arabic" w:hint="cs"/>
          <w:color w:val="000000" w:themeColor="text1"/>
          <w:sz w:val="36"/>
          <w:szCs w:val="36"/>
          <w:rtl/>
        </w:rPr>
        <w:t>يتضمن الصلوات الآتية:</w:t>
      </w:r>
    </w:p>
    <w:p w:rsidR="007E57A2" w:rsidRPr="00CF7D70" w:rsidRDefault="00CD5E4F"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ــ الصلاة المنوّرة</w:t>
      </w:r>
      <w:r w:rsidR="00CD48EB" w:rsidRPr="00CF7D70">
        <w:rPr>
          <w:rFonts w:ascii="Traditional Arabic" w:hAnsi="Traditional Arabic" w:cs="Traditional Arabic" w:hint="cs"/>
          <w:color w:val="000000" w:themeColor="text1"/>
          <w:sz w:val="36"/>
          <w:szCs w:val="36"/>
          <w:rtl/>
        </w:rPr>
        <w:t xml:space="preserve">  ــ الصلاة الكاشفة  ــ صلاة شمس الهدى  ــ صلاة الخير الكلّي ــ الصلاة الرافعة ــ الصلاة المقدسة ــ الصلاة الأفضلية</w:t>
      </w:r>
      <w:r w:rsidR="00D90FEA" w:rsidRPr="00CF7D70">
        <w:rPr>
          <w:rFonts w:ascii="Traditional Arabic" w:hAnsi="Traditional Arabic" w:cs="Traditional Arabic" w:hint="cs"/>
          <w:color w:val="000000" w:themeColor="text1"/>
          <w:sz w:val="36"/>
          <w:szCs w:val="36"/>
          <w:rtl/>
        </w:rPr>
        <w:t xml:space="preserve"> ــ</w:t>
      </w:r>
      <w:r w:rsidR="00BB3BA7" w:rsidRPr="00CF7D70">
        <w:rPr>
          <w:rFonts w:ascii="Traditional Arabic" w:hAnsi="Traditional Arabic" w:cs="Traditional Arabic" w:hint="cs"/>
          <w:color w:val="000000" w:themeColor="text1"/>
          <w:sz w:val="36"/>
          <w:szCs w:val="36"/>
          <w:rtl/>
        </w:rPr>
        <w:t xml:space="preserve"> و</w:t>
      </w:r>
      <w:r w:rsidR="00D90FEA" w:rsidRPr="00CF7D70">
        <w:rPr>
          <w:rFonts w:ascii="Traditional Arabic" w:hAnsi="Traditional Arabic" w:cs="Traditional Arabic" w:hint="cs"/>
          <w:color w:val="000000" w:themeColor="text1"/>
          <w:sz w:val="36"/>
          <w:szCs w:val="36"/>
          <w:rtl/>
        </w:rPr>
        <w:t xml:space="preserve"> الصلاة النبيلة</w:t>
      </w:r>
      <w:r w:rsidR="00BB3BA7" w:rsidRPr="00CF7D70">
        <w:rPr>
          <w:rFonts w:ascii="Traditional Arabic" w:hAnsi="Traditional Arabic" w:cs="Traditional Arabic" w:hint="cs"/>
          <w:color w:val="000000" w:themeColor="text1"/>
          <w:sz w:val="36"/>
          <w:szCs w:val="36"/>
          <w:rtl/>
        </w:rPr>
        <w:t>.</w:t>
      </w:r>
    </w:p>
    <w:p w:rsidR="003916B9" w:rsidRPr="00CF7D70" w:rsidRDefault="00075B5C"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والحزب </w:t>
      </w:r>
      <w:r w:rsidR="003A6196" w:rsidRPr="00CF7D70">
        <w:rPr>
          <w:rFonts w:ascii="Traditional Arabic" w:hAnsi="Traditional Arabic" w:cs="Traditional Arabic" w:hint="cs"/>
          <w:color w:val="000000" w:themeColor="text1"/>
          <w:sz w:val="36"/>
          <w:szCs w:val="36"/>
          <w:rtl/>
        </w:rPr>
        <w:t>الثاني عبارة عن</w:t>
      </w:r>
      <w:r w:rsidR="00376EAC" w:rsidRPr="00CF7D70">
        <w:rPr>
          <w:rFonts w:ascii="Traditional Arabic" w:hAnsi="Traditional Arabic" w:cs="Traditional Arabic" w:hint="cs"/>
          <w:color w:val="000000" w:themeColor="text1"/>
          <w:sz w:val="36"/>
          <w:szCs w:val="36"/>
          <w:rtl/>
        </w:rPr>
        <w:t xml:space="preserve"> اثن</w:t>
      </w:r>
      <w:r w:rsidR="007408F7">
        <w:rPr>
          <w:rFonts w:ascii="Traditional Arabic" w:hAnsi="Traditional Arabic" w:cs="Traditional Arabic" w:hint="cs"/>
          <w:color w:val="000000" w:themeColor="text1"/>
          <w:sz w:val="36"/>
          <w:szCs w:val="36"/>
          <w:rtl/>
        </w:rPr>
        <w:t>ت</w:t>
      </w:r>
      <w:r w:rsidR="00376EAC" w:rsidRPr="00CF7D70">
        <w:rPr>
          <w:rFonts w:ascii="Traditional Arabic" w:hAnsi="Traditional Arabic" w:cs="Traditional Arabic" w:hint="cs"/>
          <w:color w:val="000000" w:themeColor="text1"/>
          <w:sz w:val="36"/>
          <w:szCs w:val="36"/>
          <w:rtl/>
        </w:rPr>
        <w:t>ي عشرة</w:t>
      </w:r>
      <w:r w:rsidR="003A6196" w:rsidRPr="00CF7D70">
        <w:rPr>
          <w:rFonts w:ascii="Traditional Arabic" w:hAnsi="Traditional Arabic" w:cs="Traditional Arabic" w:hint="cs"/>
          <w:color w:val="000000" w:themeColor="text1"/>
          <w:sz w:val="36"/>
          <w:szCs w:val="36"/>
          <w:rtl/>
        </w:rPr>
        <w:t xml:space="preserve"> صلاة</w:t>
      </w:r>
      <w:r w:rsidR="00376EAC" w:rsidRPr="00CF7D70">
        <w:rPr>
          <w:rFonts w:ascii="Traditional Arabic" w:hAnsi="Traditional Arabic" w:cs="Traditional Arabic" w:hint="cs"/>
          <w:color w:val="000000" w:themeColor="text1"/>
          <w:sz w:val="36"/>
          <w:szCs w:val="36"/>
          <w:rtl/>
        </w:rPr>
        <w:t>، ويتضمن الآتية عناوينها</w:t>
      </w:r>
      <w:r w:rsidR="003916B9" w:rsidRPr="00CF7D70">
        <w:rPr>
          <w:rFonts w:ascii="Traditional Arabic" w:hAnsi="Traditional Arabic" w:cs="Traditional Arabic" w:hint="cs"/>
          <w:color w:val="000000" w:themeColor="text1"/>
          <w:sz w:val="36"/>
          <w:szCs w:val="36"/>
          <w:rtl/>
        </w:rPr>
        <w:t>:</w:t>
      </w:r>
    </w:p>
    <w:p w:rsidR="00AD6956" w:rsidRPr="00CF7D70" w:rsidRDefault="003916B9"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الصلاة الأصلية ــ الصلاة الأسبقية ــ صلاة نور العالمين ــ الصلاة البردية ــ صلاة الحبل المتين ــ الصلاة الفتحية ــ الصلاة البدرية ــ الصلاة الجامعة ــ الصلاة الكمالية</w:t>
      </w:r>
      <w:r w:rsidR="005A1833" w:rsidRPr="00CF7D70">
        <w:rPr>
          <w:rFonts w:ascii="Traditional Arabic" w:hAnsi="Traditional Arabic" w:cs="Traditional Arabic" w:hint="cs"/>
          <w:color w:val="000000" w:themeColor="text1"/>
          <w:sz w:val="36"/>
          <w:szCs w:val="36"/>
          <w:rtl/>
        </w:rPr>
        <w:t xml:space="preserve"> ــ </w:t>
      </w:r>
      <w:r w:rsidR="009269B2" w:rsidRPr="00CF7D70">
        <w:rPr>
          <w:rFonts w:ascii="Traditional Arabic" w:hAnsi="Traditional Arabic" w:cs="Traditional Arabic" w:hint="cs"/>
          <w:color w:val="000000" w:themeColor="text1"/>
          <w:sz w:val="36"/>
          <w:szCs w:val="36"/>
          <w:rtl/>
        </w:rPr>
        <w:t>الصلاة الدّرّية ــ الصلاة الذهبية ــ والصلاة الخاتمة.</w:t>
      </w:r>
    </w:p>
    <w:p w:rsidR="00AD6956" w:rsidRPr="00CF7D70" w:rsidRDefault="00AD6956"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أما المجموعة الثالثة من الأحزاب فهي عبارة عن عشر صلاة، ويتضمن:</w:t>
      </w:r>
    </w:p>
    <w:p w:rsidR="006763A9" w:rsidRPr="00CF7D70" w:rsidRDefault="00AD6956"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lastRenderedPageBreak/>
        <w:t xml:space="preserve">صلاة النصر والفتح ــ الصلاة الإمامية </w:t>
      </w:r>
      <w:r w:rsidR="0097363D" w:rsidRPr="00CF7D70">
        <w:rPr>
          <w:rFonts w:ascii="Traditional Arabic" w:hAnsi="Traditional Arabic" w:cs="Traditional Arabic" w:hint="cs"/>
          <w:color w:val="000000" w:themeColor="text1"/>
          <w:sz w:val="36"/>
          <w:szCs w:val="36"/>
          <w:rtl/>
        </w:rPr>
        <w:t>ــ صلاة النجم الثاقب ــ صلاة الأمة المحمدية</w:t>
      </w:r>
      <w:r w:rsidR="00960480" w:rsidRPr="00CF7D70">
        <w:rPr>
          <w:rFonts w:ascii="Traditional Arabic" w:hAnsi="Traditional Arabic" w:cs="Traditional Arabic" w:hint="cs"/>
          <w:color w:val="000000" w:themeColor="text1"/>
          <w:sz w:val="36"/>
          <w:szCs w:val="36"/>
          <w:rtl/>
        </w:rPr>
        <w:t xml:space="preserve"> ـ الصلاة الغالبة ــ صلاة الإكليل ــ صلاة الضمان ــ صلاة مفتاح الإيمان ــ الصلاة المحمودية</w:t>
      </w:r>
      <w:r w:rsidR="00FD2C9B">
        <w:rPr>
          <w:rFonts w:ascii="Traditional Arabic" w:hAnsi="Traditional Arabic" w:cs="Traditional Arabic" w:hint="cs"/>
          <w:color w:val="000000" w:themeColor="text1"/>
          <w:sz w:val="36"/>
          <w:szCs w:val="36"/>
          <w:rtl/>
        </w:rPr>
        <w:t xml:space="preserve"> ــ والصلاة الحاوية </w:t>
      </w:r>
    </w:p>
    <w:p w:rsidR="00514C54" w:rsidRPr="00CF7D70" w:rsidRDefault="006763A9" w:rsidP="001C5ED4">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وكان حريا بنا في هذا الصدد</w:t>
      </w:r>
      <w:r w:rsidR="007032C3" w:rsidRPr="00CF7D70">
        <w:rPr>
          <w:rFonts w:ascii="Traditional Arabic" w:hAnsi="Traditional Arabic" w:cs="Traditional Arabic" w:hint="cs"/>
          <w:color w:val="000000" w:themeColor="text1"/>
          <w:sz w:val="36"/>
          <w:szCs w:val="36"/>
          <w:rtl/>
        </w:rPr>
        <w:t xml:space="preserve"> أن</w:t>
      </w:r>
      <w:r w:rsidR="00B61E6A" w:rsidRPr="00CF7D70">
        <w:rPr>
          <w:rFonts w:ascii="Traditional Arabic" w:hAnsi="Traditional Arabic" w:cs="Traditional Arabic" w:hint="cs"/>
          <w:color w:val="000000" w:themeColor="text1"/>
          <w:sz w:val="36"/>
          <w:szCs w:val="36"/>
          <w:rtl/>
        </w:rPr>
        <w:t xml:space="preserve"> نعرض بعضا من هذه الصلوات،</w:t>
      </w:r>
      <w:r w:rsidRPr="00CF7D70">
        <w:rPr>
          <w:rFonts w:ascii="Traditional Arabic" w:hAnsi="Traditional Arabic" w:cs="Traditional Arabic" w:hint="cs"/>
          <w:color w:val="000000" w:themeColor="text1"/>
          <w:sz w:val="36"/>
          <w:szCs w:val="36"/>
          <w:rtl/>
        </w:rPr>
        <w:t xml:space="preserve"> </w:t>
      </w:r>
      <w:r w:rsidR="00B61E6A" w:rsidRPr="00CF7D70">
        <w:rPr>
          <w:rFonts w:ascii="Traditional Arabic" w:hAnsi="Traditional Arabic" w:cs="Traditional Arabic" w:hint="cs"/>
          <w:color w:val="000000" w:themeColor="text1"/>
          <w:sz w:val="36"/>
          <w:szCs w:val="36"/>
          <w:rtl/>
        </w:rPr>
        <w:t>و</w:t>
      </w:r>
      <w:r w:rsidRPr="00CF7D70">
        <w:rPr>
          <w:rFonts w:ascii="Traditional Arabic" w:hAnsi="Traditional Arabic" w:cs="Traditional Arabic" w:hint="cs"/>
          <w:color w:val="000000" w:themeColor="text1"/>
          <w:sz w:val="36"/>
          <w:szCs w:val="36"/>
          <w:rtl/>
        </w:rPr>
        <w:t>أن نذكر أن هذه الصلوات المجموعة المخترعة من أصالة فكر البرفيسور حسين، قد نشرت في أربعة كتيّبات</w:t>
      </w:r>
      <w:r w:rsidR="009710A0" w:rsidRPr="00CF7D70">
        <w:rPr>
          <w:rFonts w:ascii="Traditional Arabic" w:hAnsi="Traditional Arabic" w:cs="Traditional Arabic" w:hint="cs"/>
          <w:color w:val="000000" w:themeColor="text1"/>
          <w:sz w:val="36"/>
          <w:szCs w:val="36"/>
          <w:rtl/>
        </w:rPr>
        <w:t xml:space="preserve"> عام 2000م</w:t>
      </w:r>
      <w:r w:rsidR="003D598C" w:rsidRPr="00CF7D70">
        <w:rPr>
          <w:rFonts w:ascii="Traditional Arabic" w:hAnsi="Traditional Arabic" w:cs="Traditional Arabic" w:hint="cs"/>
          <w:color w:val="000000" w:themeColor="text1"/>
          <w:sz w:val="36"/>
          <w:szCs w:val="36"/>
          <w:rtl/>
        </w:rPr>
        <w:t xml:space="preserve"> </w:t>
      </w:r>
      <w:r w:rsidR="00514C54" w:rsidRPr="00CF7D70">
        <w:rPr>
          <w:rFonts w:ascii="Traditional Arabic" w:hAnsi="Traditional Arabic" w:cs="Traditional Arabic" w:hint="cs"/>
          <w:color w:val="000000" w:themeColor="text1"/>
          <w:sz w:val="36"/>
          <w:szCs w:val="36"/>
          <w:rtl/>
        </w:rPr>
        <w:t>وهي :</w:t>
      </w:r>
    </w:p>
    <w:p w:rsidR="006B28C6" w:rsidRPr="00CF7D70" w:rsidRDefault="00514C54" w:rsidP="00CF3BC1">
      <w:pPr>
        <w:shd w:val="clear" w:color="auto" w:fill="FFFFFF"/>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1 ــ تعميم البركات بصفوة الصلوات</w:t>
      </w:r>
      <w:r w:rsidR="006B28C6" w:rsidRPr="00CF7D70">
        <w:rPr>
          <w:rFonts w:ascii="Traditional Arabic" w:hAnsi="Traditional Arabic" w:cs="Traditional Arabic" w:hint="cs"/>
          <w:color w:val="000000" w:themeColor="text1"/>
          <w:sz w:val="36"/>
          <w:szCs w:val="36"/>
          <w:rtl/>
        </w:rPr>
        <w:t xml:space="preserve"> </w:t>
      </w:r>
      <w:r w:rsidR="00917707">
        <w:rPr>
          <w:rFonts w:ascii="Traditional Arabic" w:hAnsi="Traditional Arabic" w:cs="Traditional Arabic" w:hint="cs"/>
          <w:color w:val="000000" w:themeColor="text1"/>
          <w:sz w:val="36"/>
          <w:szCs w:val="36"/>
          <w:rtl/>
        </w:rPr>
        <w:t>ـــ</w:t>
      </w:r>
      <w:r w:rsidR="00CF3BC1" w:rsidRPr="00CF7D70">
        <w:rPr>
          <w:rFonts w:ascii="Traditional Arabic" w:hAnsi="Traditional Arabic" w:cs="Traditional Arabic" w:hint="cs"/>
          <w:color w:val="000000" w:themeColor="text1"/>
          <w:sz w:val="36"/>
          <w:szCs w:val="36"/>
          <w:rtl/>
        </w:rPr>
        <w:t>2 ــ الصلوات الأتسوغويات</w:t>
      </w:r>
    </w:p>
    <w:p w:rsidR="007D2E74" w:rsidRPr="00CF7D70" w:rsidRDefault="008C5A28" w:rsidP="00CF3BC1">
      <w:pPr>
        <w:shd w:val="clear" w:color="auto" w:fill="FFFFFF"/>
        <w:tabs>
          <w:tab w:val="left" w:pos="6270"/>
        </w:tabs>
        <w:bidi/>
        <w:spacing w:after="300" w:line="601" w:lineRule="atLeast"/>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3 ــ الصلوات الطيبة</w:t>
      </w:r>
      <w:r w:rsidR="00CF3BC1">
        <w:rPr>
          <w:rFonts w:ascii="Traditional Arabic" w:hAnsi="Traditional Arabic" w:cs="Traditional Arabic" w:hint="cs"/>
          <w:color w:val="000000" w:themeColor="text1"/>
          <w:sz w:val="36"/>
          <w:szCs w:val="36"/>
          <w:rtl/>
        </w:rPr>
        <w:t xml:space="preserve"> </w:t>
      </w:r>
      <w:r w:rsidR="00917707">
        <w:rPr>
          <w:rFonts w:ascii="Traditional Arabic" w:hAnsi="Traditional Arabic" w:cs="Traditional Arabic" w:hint="cs"/>
          <w:color w:val="000000" w:themeColor="text1"/>
          <w:sz w:val="36"/>
          <w:szCs w:val="36"/>
          <w:rtl/>
        </w:rPr>
        <w:t>ـــ</w:t>
      </w:r>
      <w:r w:rsidR="00CF3BC1" w:rsidRPr="00CF7D70">
        <w:rPr>
          <w:rFonts w:ascii="Traditional Arabic" w:hAnsi="Traditional Arabic" w:cs="Traditional Arabic" w:hint="cs"/>
          <w:color w:val="000000" w:themeColor="text1"/>
          <w:sz w:val="36"/>
          <w:szCs w:val="36"/>
          <w:rtl/>
        </w:rPr>
        <w:t>4 ــ عطية الأنوار في الصلاة على المختار</w:t>
      </w:r>
    </w:p>
    <w:p w:rsidR="00EC06A8" w:rsidRDefault="00B61E6A" w:rsidP="009E1FE5">
      <w:pPr>
        <w:shd w:val="clear" w:color="auto" w:fill="FFFFFF"/>
        <w:bidi/>
        <w:spacing w:after="300" w:line="601" w:lineRule="atLeast"/>
        <w:jc w:val="both"/>
        <w:rPr>
          <w:rFonts w:ascii="Traditional Arabic" w:hAnsi="Traditional Arabic" w:cs="Traditional Arabic" w:hint="cs"/>
          <w:b/>
          <w:bCs/>
          <w:color w:val="000000" w:themeColor="text1"/>
          <w:sz w:val="36"/>
          <w:szCs w:val="36"/>
          <w:rtl/>
        </w:rPr>
      </w:pPr>
      <w:r w:rsidRPr="00CF7D70">
        <w:rPr>
          <w:rFonts w:ascii="Traditional Arabic" w:hAnsi="Traditional Arabic" w:cs="Traditional Arabic" w:hint="cs"/>
          <w:b/>
          <w:bCs/>
          <w:color w:val="000000" w:themeColor="text1"/>
          <w:sz w:val="36"/>
          <w:szCs w:val="36"/>
          <w:rtl/>
        </w:rPr>
        <w:t>عرض بعض الصلوات المخترعة لدى البرفيسور زكريا إدريس حسين</w:t>
      </w:r>
      <w:r w:rsidR="009E1FE5">
        <w:rPr>
          <w:rFonts w:ascii="Traditional Arabic" w:hAnsi="Traditional Arabic" w:cs="Traditional Arabic" w:hint="cs"/>
          <w:b/>
          <w:bCs/>
          <w:color w:val="000000" w:themeColor="text1"/>
          <w:sz w:val="36"/>
          <w:szCs w:val="36"/>
          <w:rtl/>
        </w:rPr>
        <w:t xml:space="preserve"> </w:t>
      </w:r>
    </w:p>
    <w:p w:rsidR="007B7C56" w:rsidRPr="00CF7D70" w:rsidRDefault="00A9531F" w:rsidP="00EC06A8">
      <w:pPr>
        <w:shd w:val="clear" w:color="auto" w:fill="FFFFFF"/>
        <w:bidi/>
        <w:spacing w:after="300" w:line="601" w:lineRule="atLeast"/>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الصلاة الكاشفة</w:t>
      </w:r>
    </w:p>
    <w:p w:rsidR="002C5388" w:rsidRPr="00CF7D70" w:rsidRDefault="007217A7" w:rsidP="008F7045">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"اللهمّ صلّ وسلّم وبارك على محمد عبدك الخاشع ورسولك البارع وحبيبك الطائع وفيضك الواسع ونورك الساطع وحقك الرائع وعلمك الرافع الذي أرسلته إلى الدنيا بدنك النافع ونبراسك اللامع </w:t>
      </w:r>
      <w:r w:rsidR="00ED3867" w:rsidRPr="00CF7D70">
        <w:rPr>
          <w:rFonts w:ascii="Traditional Arabic" w:hAnsi="Traditional Arabic" w:cs="Traditional Arabic" w:hint="cs"/>
          <w:color w:val="000000" w:themeColor="text1"/>
          <w:sz w:val="36"/>
          <w:szCs w:val="36"/>
          <w:rtl/>
        </w:rPr>
        <w:t>وحقك القاطع ومنهجك الشائع، وعلى آله وصحابته وأتباعه المتقين الصالحين المتقدّمين منهم واللاحقين بهم إلى يوم القيامة، واجعلنا منهم برحمتك المستفيضة وقدرتك العظيمة يا أرحم الراحمين، يا أسرع الحاسبين، يا خير الحافظين، يا ربّ العالمين</w:t>
      </w:r>
      <w:r w:rsidR="00BD7DD1" w:rsidRPr="00CF7D70">
        <w:rPr>
          <w:rFonts w:ascii="Traditional Arabic" w:hAnsi="Traditional Arabic" w:cs="Traditional Arabic" w:hint="cs"/>
          <w:color w:val="000000" w:themeColor="text1"/>
          <w:sz w:val="36"/>
          <w:szCs w:val="36"/>
          <w:rtl/>
        </w:rPr>
        <w:t>، آمين</w:t>
      </w:r>
      <w:r w:rsidR="0046167B" w:rsidRPr="00CF7D70">
        <w:rPr>
          <w:rFonts w:ascii="Traditional Arabic" w:hAnsi="Traditional Arabic" w:cs="Traditional Arabic" w:hint="cs"/>
          <w:color w:val="000000" w:themeColor="text1"/>
          <w:sz w:val="36"/>
          <w:szCs w:val="36"/>
          <w:rtl/>
        </w:rPr>
        <w:t>"</w:t>
      </w:r>
      <w:r w:rsidR="00ED3867" w:rsidRPr="00CF7D70">
        <w:rPr>
          <w:rFonts w:ascii="Traditional Arabic" w:hAnsi="Traditional Arabic" w:cs="Traditional Arabic" w:hint="cs"/>
          <w:color w:val="000000" w:themeColor="text1"/>
          <w:sz w:val="36"/>
          <w:szCs w:val="36"/>
          <w:rtl/>
        </w:rPr>
        <w:t>.</w:t>
      </w:r>
      <w:r w:rsidR="002C1B54">
        <w:rPr>
          <w:rFonts w:ascii="Traditional Arabic" w:hAnsi="Traditional Arabic" w:cs="Traditional Arabic" w:hint="cs"/>
          <w:color w:val="000000" w:themeColor="text1"/>
          <w:sz w:val="36"/>
          <w:szCs w:val="36"/>
          <w:rtl/>
        </w:rPr>
        <w:t>(</w:t>
      </w:r>
      <w:r w:rsidR="00720864">
        <w:rPr>
          <w:rFonts w:ascii="Traditional Arabic" w:hAnsi="Traditional Arabic" w:cs="Traditional Arabic" w:hint="cs"/>
          <w:color w:val="000000" w:themeColor="text1"/>
          <w:sz w:val="36"/>
          <w:szCs w:val="36"/>
          <w:rtl/>
        </w:rPr>
        <w:t>2</w:t>
      </w:r>
      <w:r w:rsidR="008F7045">
        <w:rPr>
          <w:rFonts w:ascii="Traditional Arabic" w:hAnsi="Traditional Arabic" w:cs="Traditional Arabic" w:hint="cs"/>
          <w:color w:val="000000" w:themeColor="text1"/>
          <w:sz w:val="36"/>
          <w:szCs w:val="36"/>
          <w:rtl/>
        </w:rPr>
        <w:t>2</w:t>
      </w:r>
      <w:r w:rsidR="002C1B54">
        <w:rPr>
          <w:rFonts w:ascii="Traditional Arabic" w:hAnsi="Traditional Arabic" w:cs="Traditional Arabic" w:hint="cs"/>
          <w:color w:val="000000" w:themeColor="text1"/>
          <w:sz w:val="36"/>
          <w:szCs w:val="36"/>
          <w:rtl/>
        </w:rPr>
        <w:t>)</w:t>
      </w:r>
    </w:p>
    <w:p w:rsidR="007217A7" w:rsidRPr="00CF7D70" w:rsidRDefault="00ED3867" w:rsidP="001C5ED4">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صلاة</w:t>
      </w:r>
      <w:r w:rsidR="0046167B" w:rsidRPr="00CF7D70">
        <w:rPr>
          <w:rFonts w:ascii="Traditional Arabic" w:hAnsi="Traditional Arabic" w:cs="Traditional Arabic" w:hint="cs"/>
          <w:b/>
          <w:bCs/>
          <w:color w:val="000000" w:themeColor="text1"/>
          <w:sz w:val="36"/>
          <w:szCs w:val="36"/>
          <w:rtl/>
        </w:rPr>
        <w:t xml:space="preserve"> شمس الهدى</w:t>
      </w:r>
    </w:p>
    <w:p w:rsidR="00323785" w:rsidRPr="00CF7D70" w:rsidRDefault="001C05D6" w:rsidP="008F7045">
      <w:pPr>
        <w:bidi/>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w:t>
      </w:r>
      <w:r w:rsidR="0046167B" w:rsidRPr="00CF7D70">
        <w:rPr>
          <w:rFonts w:ascii="Traditional Arabic" w:hAnsi="Traditional Arabic" w:cs="Traditional Arabic" w:hint="cs"/>
          <w:color w:val="000000" w:themeColor="text1"/>
          <w:sz w:val="36"/>
          <w:szCs w:val="36"/>
          <w:rtl/>
        </w:rPr>
        <w:t xml:space="preserve">اللهمّ صلّ بعزّتك الفاضلة، وسلّم بكرامتك الشاملة، وبارك بسخاوتك الزاخرة، وأنعم برحمتك المزبدة، على سيّدنا محمد بن عبدالله الذي خلقته وأحببته واصطفيته وجعلته شمس الهدى وبحر </w:t>
      </w:r>
      <w:r w:rsidR="0046167B" w:rsidRPr="00CF7D70">
        <w:rPr>
          <w:rFonts w:ascii="Traditional Arabic" w:hAnsi="Traditional Arabic" w:cs="Traditional Arabic" w:hint="cs"/>
          <w:color w:val="000000" w:themeColor="text1"/>
          <w:sz w:val="36"/>
          <w:szCs w:val="36"/>
          <w:rtl/>
        </w:rPr>
        <w:lastRenderedPageBreak/>
        <w:t>الندى وقاهر العدى وزهر الربا وشفاء الوبا وفيصل الورى وزينة الثرى، ورائد التقى، وذروة الرضا، وصاحب العصا، وراعي الحمى، وقمة الحجى، وعلى آله وصحبه السادات الكرام، وعلى جميع المؤمنين الصالحين المجتهدن في كلّ مكان وزمان يا ربّ العالمين</w:t>
      </w:r>
      <w:r w:rsidR="00BD7DD1" w:rsidRPr="00CF7D70">
        <w:rPr>
          <w:rFonts w:ascii="Traditional Arabic" w:hAnsi="Traditional Arabic" w:cs="Traditional Arabic" w:hint="cs"/>
          <w:color w:val="000000" w:themeColor="text1"/>
          <w:sz w:val="36"/>
          <w:szCs w:val="36"/>
          <w:rtl/>
        </w:rPr>
        <w:t>، آمين</w:t>
      </w:r>
      <w:r>
        <w:rPr>
          <w:rFonts w:ascii="Traditional Arabic" w:hAnsi="Traditional Arabic" w:cs="Traditional Arabic" w:hint="cs"/>
          <w:color w:val="000000" w:themeColor="text1"/>
          <w:sz w:val="36"/>
          <w:szCs w:val="36"/>
          <w:rtl/>
        </w:rPr>
        <w:t>"</w:t>
      </w:r>
      <w:r w:rsidR="00BD7DD1" w:rsidRPr="00CF7D70">
        <w:rPr>
          <w:rFonts w:ascii="Traditional Arabic" w:hAnsi="Traditional Arabic" w:cs="Traditional Arabic" w:hint="cs"/>
          <w:color w:val="000000" w:themeColor="text1"/>
          <w:sz w:val="36"/>
          <w:szCs w:val="36"/>
          <w:rtl/>
        </w:rPr>
        <w:t>.</w:t>
      </w:r>
      <w:r w:rsidR="00E45F8A">
        <w:rPr>
          <w:rFonts w:ascii="Traditional Arabic" w:hAnsi="Traditional Arabic" w:cs="Traditional Arabic" w:hint="cs"/>
          <w:color w:val="000000" w:themeColor="text1"/>
          <w:sz w:val="36"/>
          <w:szCs w:val="36"/>
          <w:rtl/>
        </w:rPr>
        <w:t>(2</w:t>
      </w:r>
      <w:r w:rsidR="008F7045">
        <w:rPr>
          <w:rFonts w:ascii="Traditional Arabic" w:hAnsi="Traditional Arabic" w:cs="Traditional Arabic"/>
          <w:color w:val="000000" w:themeColor="text1"/>
          <w:sz w:val="36"/>
          <w:szCs w:val="36"/>
          <w:rtl/>
        </w:rPr>
        <w:t>3</w:t>
      </w:r>
      <w:r w:rsidR="00E45F8A">
        <w:rPr>
          <w:rFonts w:ascii="Traditional Arabic" w:hAnsi="Traditional Arabic" w:cs="Traditional Arabic" w:hint="cs"/>
          <w:color w:val="000000" w:themeColor="text1"/>
          <w:sz w:val="36"/>
          <w:szCs w:val="36"/>
          <w:rtl/>
        </w:rPr>
        <w:t>)</w:t>
      </w:r>
    </w:p>
    <w:p w:rsidR="00AD77AA" w:rsidRPr="00CF7D70" w:rsidRDefault="00AD77AA" w:rsidP="001C5ED4">
      <w:pPr>
        <w:bidi/>
        <w:jc w:val="both"/>
        <w:rPr>
          <w:rFonts w:ascii="Traditional Arabic" w:hAnsi="Traditional Arabic" w:cs="Traditional Arabic"/>
          <w:sz w:val="36"/>
          <w:szCs w:val="36"/>
          <w:rtl/>
        </w:rPr>
      </w:pPr>
      <w:r w:rsidRPr="00CF7D70">
        <w:rPr>
          <w:rFonts w:ascii="Traditional Arabic" w:hAnsi="Traditional Arabic" w:cs="Traditional Arabic" w:hint="cs"/>
          <w:b/>
          <w:bCs/>
          <w:color w:val="000000" w:themeColor="text1"/>
          <w:sz w:val="36"/>
          <w:szCs w:val="36"/>
          <w:rtl/>
        </w:rPr>
        <w:t>صلاة نو</w:t>
      </w:r>
      <w:r w:rsidR="004C04C0">
        <w:rPr>
          <w:rFonts w:ascii="Traditional Arabic" w:hAnsi="Traditional Arabic" w:cs="Traditional Arabic" w:hint="cs"/>
          <w:b/>
          <w:bCs/>
          <w:color w:val="000000" w:themeColor="text1"/>
          <w:sz w:val="36"/>
          <w:szCs w:val="36"/>
          <w:rtl/>
        </w:rPr>
        <w:t>ر</w:t>
      </w:r>
      <w:r w:rsidRPr="00CF7D70">
        <w:rPr>
          <w:rFonts w:ascii="Traditional Arabic" w:hAnsi="Traditional Arabic" w:cs="Traditional Arabic" w:hint="cs"/>
          <w:b/>
          <w:bCs/>
          <w:color w:val="000000" w:themeColor="text1"/>
          <w:sz w:val="36"/>
          <w:szCs w:val="36"/>
          <w:rtl/>
        </w:rPr>
        <w:t xml:space="preserve"> العالمين</w:t>
      </w:r>
    </w:p>
    <w:p w:rsidR="003912E8" w:rsidRPr="00CF7D70" w:rsidRDefault="00AD77AA" w:rsidP="004A1EC6">
      <w:pPr>
        <w:bidi/>
        <w:jc w:val="both"/>
        <w:rPr>
          <w:rFonts w:ascii="Traditional Arabic" w:hAnsi="Traditional Arabic" w:cs="Traditional Arabic"/>
          <w:b/>
          <w:bCs/>
          <w:sz w:val="36"/>
          <w:szCs w:val="36"/>
          <w:rtl/>
        </w:rPr>
      </w:pPr>
      <w:r w:rsidRPr="00CF7D70">
        <w:rPr>
          <w:rFonts w:ascii="Traditional Arabic" w:hAnsi="Traditional Arabic" w:cs="Traditional Arabic" w:hint="cs"/>
          <w:sz w:val="36"/>
          <w:szCs w:val="36"/>
          <w:rtl/>
        </w:rPr>
        <w:t>أستغفر اللهمّ يا حيّ يا قيوم يا ذا الجلال والإكرام، سورة الفاتحة. اللهمّ صلّ</w:t>
      </w:r>
      <w:r w:rsidR="00236FE7">
        <w:rPr>
          <w:rFonts w:ascii="Traditional Arabic" w:hAnsi="Traditional Arabic" w:cs="Traditional Arabic" w:hint="cs"/>
          <w:sz w:val="36"/>
          <w:szCs w:val="36"/>
          <w:rtl/>
        </w:rPr>
        <w:t xml:space="preserve"> </w:t>
      </w:r>
      <w:r w:rsidRPr="00CF7D70">
        <w:rPr>
          <w:rFonts w:ascii="Traditional Arabic" w:hAnsi="Traditional Arabic" w:cs="Traditional Arabic" w:hint="cs"/>
          <w:sz w:val="36"/>
          <w:szCs w:val="36"/>
          <w:rtl/>
        </w:rPr>
        <w:t>وسلّم على عبدك ورسولك محمد الذي أرسلته رحمة للعالمين وهو نورك اللامع الهادي للعالمين، وحقّك المحقق من عندك المرشد للعالمين</w:t>
      </w:r>
      <w:r w:rsidR="00A761D8" w:rsidRPr="00CF7D70">
        <w:rPr>
          <w:rFonts w:ascii="Traditional Arabic" w:hAnsi="Traditional Arabic" w:cs="Traditional Arabic" w:hint="cs"/>
          <w:sz w:val="36"/>
          <w:szCs w:val="36"/>
          <w:rtl/>
        </w:rPr>
        <w:t>.</w:t>
      </w:r>
      <w:r w:rsidR="00A7058A" w:rsidRPr="00CF7D70">
        <w:rPr>
          <w:rFonts w:ascii="Traditional Arabic" w:hAnsi="Traditional Arabic" w:cs="Traditional Arabic" w:hint="cs"/>
          <w:sz w:val="36"/>
          <w:szCs w:val="36"/>
          <w:rtl/>
        </w:rPr>
        <w:t xml:space="preserve"> اللهمّ صلّ وسلّم على حبيبك محمد وهو حقّك الذي يهدي إلى نورك الساطع ونورك الذي يهدي إلى حقّك النافع لجميع العالمين. اللهمّ صلّ وسلّم على حقّك الإنساني المؤيّد للحقّ الأبدي، وهو فيضك ولطفك ونعمتك وآيتك ورحمتك للعالمين، وعلى آله وسائر المؤمنين الصالحين في العالمين. سورة الفاتحة</w:t>
      </w:r>
      <w:r w:rsidR="00255784" w:rsidRPr="00CF7D70">
        <w:rPr>
          <w:rFonts w:ascii="Traditional Arabic" w:hAnsi="Traditional Arabic" w:cs="Traditional Arabic" w:hint="cs"/>
          <w:sz w:val="36"/>
          <w:szCs w:val="36"/>
          <w:rtl/>
        </w:rPr>
        <w:t>"</w:t>
      </w:r>
      <w:r w:rsidR="00574F48" w:rsidRPr="00CF7D70">
        <w:rPr>
          <w:rFonts w:ascii="Traditional Arabic" w:hAnsi="Traditional Arabic" w:cs="Traditional Arabic" w:hint="cs"/>
          <w:sz w:val="36"/>
          <w:szCs w:val="36"/>
          <w:rtl/>
        </w:rPr>
        <w:t xml:space="preserve"> </w:t>
      </w:r>
      <w:r w:rsidR="00367067" w:rsidRPr="00CF7D70">
        <w:rPr>
          <w:rFonts w:ascii="Traditional Arabic" w:hAnsi="Traditional Arabic" w:cs="Traditional Arabic"/>
          <w:color w:val="000000" w:themeColor="text1"/>
          <w:sz w:val="36"/>
          <w:szCs w:val="36"/>
          <w:rtl/>
        </w:rPr>
        <w:t>"</w:t>
      </w:r>
      <w:r w:rsidR="003F008A">
        <w:rPr>
          <w:rFonts w:ascii="Traditional Arabic" w:hAnsi="Traditional Arabic" w:cs="Traditional Arabic" w:hint="cs"/>
          <w:color w:val="000000" w:themeColor="text1"/>
          <w:sz w:val="36"/>
          <w:szCs w:val="36"/>
          <w:rtl/>
        </w:rPr>
        <w:t xml:space="preserve"> (</w:t>
      </w:r>
      <w:r w:rsidR="00D74258">
        <w:rPr>
          <w:rFonts w:ascii="Traditional Arabic" w:hAnsi="Traditional Arabic" w:cs="Traditional Arabic" w:hint="cs"/>
          <w:color w:val="000000" w:themeColor="text1"/>
          <w:sz w:val="36"/>
          <w:szCs w:val="36"/>
          <w:rtl/>
        </w:rPr>
        <w:t>2</w:t>
      </w:r>
      <w:r w:rsidR="004A1EC6">
        <w:rPr>
          <w:rFonts w:ascii="Traditional Arabic" w:hAnsi="Traditional Arabic" w:cs="Traditional Arabic"/>
          <w:color w:val="000000" w:themeColor="text1"/>
          <w:sz w:val="36"/>
          <w:szCs w:val="36"/>
          <w:rtl/>
        </w:rPr>
        <w:t>4</w:t>
      </w:r>
      <w:r w:rsidR="003F008A">
        <w:rPr>
          <w:rFonts w:ascii="Traditional Arabic" w:hAnsi="Traditional Arabic" w:cs="Traditional Arabic" w:hint="cs"/>
          <w:color w:val="000000" w:themeColor="text1"/>
          <w:sz w:val="36"/>
          <w:szCs w:val="36"/>
          <w:rtl/>
        </w:rPr>
        <w:t>)</w:t>
      </w:r>
    </w:p>
    <w:p w:rsidR="0046167B" w:rsidRPr="00CF7D70" w:rsidRDefault="001C38AB" w:rsidP="003912E8">
      <w:pPr>
        <w:bidi/>
        <w:jc w:val="both"/>
        <w:rPr>
          <w:rFonts w:ascii="Traditional Arabic" w:hAnsi="Traditional Arabic" w:cs="Traditional Arabic"/>
          <w:b/>
          <w:bCs/>
          <w:sz w:val="36"/>
          <w:szCs w:val="36"/>
          <w:rtl/>
        </w:rPr>
      </w:pPr>
      <w:r w:rsidRPr="00CF7D70">
        <w:rPr>
          <w:rFonts w:ascii="Traditional Arabic" w:hAnsi="Traditional Arabic" w:cs="Traditional Arabic" w:hint="cs"/>
          <w:b/>
          <w:bCs/>
          <w:sz w:val="36"/>
          <w:szCs w:val="36"/>
          <w:rtl/>
        </w:rPr>
        <w:t>صلاة الحبل المتين</w:t>
      </w:r>
      <w:r w:rsidR="0046167B" w:rsidRPr="00CF7D70">
        <w:rPr>
          <w:rFonts w:ascii="Traditional Arabic" w:hAnsi="Traditional Arabic" w:cs="Traditional Arabic" w:hint="cs"/>
          <w:b/>
          <w:bCs/>
          <w:sz w:val="36"/>
          <w:szCs w:val="36"/>
          <w:rtl/>
        </w:rPr>
        <w:t xml:space="preserve"> </w:t>
      </w:r>
    </w:p>
    <w:p w:rsidR="001C38AB" w:rsidRDefault="00CE3E3B" w:rsidP="00C23E85">
      <w:pPr>
        <w:bidi/>
        <w:jc w:val="both"/>
        <w:rPr>
          <w:rFonts w:ascii="Traditional Arabic" w:hAnsi="Traditional Arabic" w:cs="Traditional Arabic" w:hint="cs"/>
          <w:color w:val="000000" w:themeColor="text1"/>
          <w:sz w:val="36"/>
          <w:szCs w:val="36"/>
          <w:rtl/>
        </w:rPr>
      </w:pPr>
      <w:r w:rsidRPr="00CF7D70">
        <w:rPr>
          <w:rFonts w:ascii="Traditional Arabic" w:hAnsi="Traditional Arabic" w:cs="Traditional Arabic" w:hint="cs"/>
          <w:sz w:val="36"/>
          <w:szCs w:val="36"/>
          <w:rtl/>
        </w:rPr>
        <w:t>"</w:t>
      </w:r>
      <w:r w:rsidR="001C38AB" w:rsidRPr="00CF7D70">
        <w:rPr>
          <w:rFonts w:ascii="Traditional Arabic" w:hAnsi="Traditional Arabic" w:cs="Traditional Arabic" w:hint="cs"/>
          <w:sz w:val="36"/>
          <w:szCs w:val="36"/>
          <w:rtl/>
        </w:rPr>
        <w:t>أعوذ بالله من الشيطان الرجيم، أشهد أن لا إله إلا الله وحده لا شريك له، وأشهد أن محمدا عبده ورسوله. اللهمّ اجعل صلواتك وبركاتك وسلامك ورضوانك ورحمتك على عبدك الفاضل، ونبيّك الباسل ورسولك العادل، وحبيبك النائل وصفيك الباذل محمد الكامل وعلى أهل بيته وصحابته والمؤمنين أجمعين</w:t>
      </w:r>
      <w:r w:rsidR="00BC303E" w:rsidRPr="00CF7D70">
        <w:rPr>
          <w:rFonts w:ascii="Traditional Arabic" w:hAnsi="Traditional Arabic" w:cs="Traditional Arabic" w:hint="cs"/>
          <w:sz w:val="36"/>
          <w:szCs w:val="36"/>
          <w:rtl/>
        </w:rPr>
        <w:t>.</w:t>
      </w:r>
      <w:r w:rsidR="0004769B" w:rsidRPr="00CF7D70">
        <w:rPr>
          <w:rFonts w:ascii="Traditional Arabic" w:hAnsi="Traditional Arabic" w:cs="Traditional Arabic" w:hint="cs"/>
          <w:sz w:val="36"/>
          <w:szCs w:val="36"/>
          <w:rtl/>
        </w:rPr>
        <w:t xml:space="preserve"> اللهمّ صلّ وسلّم وبارك وترحم على عبدك المكين ونبيك الحصين ورسولك الأمين وحبيبك الضمين وحبلك المتين وحصنك الرصين وهداك التمين محمد بن عبدالله، وعلى آله الخاشعين، وأصحابه الراكعين والمؤمنين الطائعين</w:t>
      </w:r>
      <w:r w:rsidR="003238EA">
        <w:rPr>
          <w:rFonts w:ascii="Traditional Arabic" w:hAnsi="Traditional Arabic" w:cs="Traditional Arabic" w:hint="cs"/>
          <w:sz w:val="36"/>
          <w:szCs w:val="36"/>
          <w:rtl/>
        </w:rPr>
        <w:t xml:space="preserve"> </w:t>
      </w:r>
      <w:r w:rsidR="0004769B" w:rsidRPr="00CF7D70">
        <w:rPr>
          <w:rFonts w:ascii="Traditional Arabic" w:hAnsi="Traditional Arabic" w:cs="Traditional Arabic" w:hint="cs"/>
          <w:sz w:val="36"/>
          <w:szCs w:val="36"/>
          <w:rtl/>
        </w:rPr>
        <w:t>إلى أبد الآبدين. آمين سورة الفاتحة</w:t>
      </w:r>
      <w:r w:rsidRPr="00CF7D70">
        <w:rPr>
          <w:rFonts w:ascii="Traditional Arabic" w:hAnsi="Traditional Arabic" w:cs="Traditional Arabic" w:hint="cs"/>
          <w:sz w:val="36"/>
          <w:szCs w:val="36"/>
          <w:rtl/>
        </w:rPr>
        <w:t>"</w:t>
      </w:r>
      <w:r w:rsidR="0004769B" w:rsidRPr="00CF7D70">
        <w:rPr>
          <w:rFonts w:ascii="Traditional Arabic" w:hAnsi="Traditional Arabic" w:cs="Traditional Arabic" w:hint="cs"/>
          <w:sz w:val="36"/>
          <w:szCs w:val="36"/>
          <w:rtl/>
        </w:rPr>
        <w:t xml:space="preserve"> </w:t>
      </w:r>
      <w:r w:rsidR="00C85427" w:rsidRPr="00CF7D70">
        <w:rPr>
          <w:rFonts w:ascii="Traditional Arabic" w:hAnsi="Traditional Arabic" w:cs="Traditional Arabic"/>
          <w:color w:val="000000" w:themeColor="text1"/>
          <w:sz w:val="36"/>
          <w:szCs w:val="36"/>
          <w:rtl/>
        </w:rPr>
        <w:t>"</w:t>
      </w:r>
      <w:r w:rsidR="00830CEC">
        <w:rPr>
          <w:rFonts w:ascii="Traditional Arabic" w:hAnsi="Traditional Arabic" w:cs="Traditional Arabic" w:hint="cs"/>
          <w:color w:val="000000" w:themeColor="text1"/>
          <w:sz w:val="36"/>
          <w:szCs w:val="36"/>
          <w:rtl/>
        </w:rPr>
        <w:t xml:space="preserve"> (2</w:t>
      </w:r>
      <w:r w:rsidR="00C23E85">
        <w:rPr>
          <w:rFonts w:ascii="Traditional Arabic" w:hAnsi="Traditional Arabic" w:cs="Traditional Arabic" w:hint="cs"/>
          <w:color w:val="000000" w:themeColor="text1"/>
          <w:sz w:val="36"/>
          <w:szCs w:val="36"/>
          <w:rtl/>
        </w:rPr>
        <w:t>5</w:t>
      </w:r>
      <w:r w:rsidR="00830CEC">
        <w:rPr>
          <w:rFonts w:ascii="Traditional Arabic" w:hAnsi="Traditional Arabic" w:cs="Traditional Arabic" w:hint="cs"/>
          <w:color w:val="000000" w:themeColor="text1"/>
          <w:sz w:val="36"/>
          <w:szCs w:val="36"/>
          <w:rtl/>
        </w:rPr>
        <w:t>)</w:t>
      </w:r>
    </w:p>
    <w:p w:rsidR="00445B43" w:rsidRPr="00CF7D70" w:rsidRDefault="00445B43" w:rsidP="00445B43">
      <w:pPr>
        <w:bidi/>
        <w:jc w:val="both"/>
        <w:rPr>
          <w:rFonts w:ascii="Traditional Arabic" w:hAnsi="Traditional Arabic" w:cs="Traditional Arabic"/>
          <w:sz w:val="36"/>
          <w:szCs w:val="36"/>
          <w:rtl/>
        </w:rPr>
      </w:pPr>
    </w:p>
    <w:p w:rsidR="00416D46" w:rsidRPr="00CF7D70" w:rsidRDefault="009A0F7D" w:rsidP="004F489C">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lastRenderedPageBreak/>
        <w:t>الصلاة الغالبة</w:t>
      </w:r>
    </w:p>
    <w:p w:rsidR="009A0F7D" w:rsidRPr="00CF7D70" w:rsidRDefault="009A0F7D" w:rsidP="00844AAA">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"اللهم صلّ وسلّم وبارك على محمد عبدك الأوّاب ورسولك الغلاّب ونبيّك الخطاب وحبيبك الوهاب وصفيك الجذاب، محمد بن عبدالله وعلى إخوانه الأنبياء والمرسلين وأتباعهم المؤمنين الصالحين إلى الأبد، يا من يخلق ما يشاء ويختار، يا ذا الجلال والإكرام، يا ربّ العالمين، آمين" </w:t>
      </w:r>
      <w:r w:rsidR="00830CEC">
        <w:rPr>
          <w:rFonts w:ascii="Traditional Arabic" w:hAnsi="Traditional Arabic" w:cs="Traditional Arabic"/>
          <w:color w:val="000000" w:themeColor="text1"/>
          <w:sz w:val="36"/>
          <w:szCs w:val="36"/>
          <w:rtl/>
        </w:rPr>
        <w:t xml:space="preserve"> </w:t>
      </w:r>
    </w:p>
    <w:p w:rsidR="006B595F" w:rsidRPr="00CF7D70" w:rsidRDefault="006B595F" w:rsidP="009350E1">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والمتابع </w:t>
      </w:r>
      <w:r w:rsidR="00334E16" w:rsidRPr="00CF7D70">
        <w:rPr>
          <w:rFonts w:ascii="Traditional Arabic" w:hAnsi="Traditional Arabic" w:cs="Traditional Arabic" w:hint="cs"/>
          <w:color w:val="000000" w:themeColor="text1"/>
          <w:sz w:val="36"/>
          <w:szCs w:val="36"/>
          <w:rtl/>
        </w:rPr>
        <w:t>ل</w:t>
      </w:r>
      <w:r w:rsidRPr="00CF7D70">
        <w:rPr>
          <w:rFonts w:ascii="Traditional Arabic" w:hAnsi="Traditional Arabic" w:cs="Traditional Arabic" w:hint="cs"/>
          <w:color w:val="000000" w:themeColor="text1"/>
          <w:sz w:val="36"/>
          <w:szCs w:val="36"/>
          <w:rtl/>
        </w:rPr>
        <w:t>هذه الصلوات المعروضة</w:t>
      </w:r>
      <w:r w:rsidR="00F857A7" w:rsidRPr="00CF7D70">
        <w:rPr>
          <w:rFonts w:ascii="Traditional Arabic" w:hAnsi="Traditional Arabic" w:cs="Traditional Arabic" w:hint="cs"/>
          <w:color w:val="000000" w:themeColor="text1"/>
          <w:sz w:val="36"/>
          <w:szCs w:val="36"/>
          <w:rtl/>
        </w:rPr>
        <w:t xml:space="preserve"> في هذه الورقة</w:t>
      </w:r>
      <w:r w:rsidRPr="00CF7D70">
        <w:rPr>
          <w:rFonts w:ascii="Traditional Arabic" w:hAnsi="Traditional Arabic" w:cs="Traditional Arabic" w:hint="cs"/>
          <w:color w:val="000000" w:themeColor="text1"/>
          <w:sz w:val="36"/>
          <w:szCs w:val="36"/>
          <w:rtl/>
        </w:rPr>
        <w:t xml:space="preserve"> وغيرها من مخترعات البرفيسور في كتابه "فيوضات الأنوار في الصلاة على النبي المختار</w:t>
      </w:r>
      <w:r w:rsidR="00F857A7" w:rsidRPr="00CF7D70">
        <w:rPr>
          <w:rFonts w:ascii="Traditional Arabic" w:hAnsi="Traditional Arabic" w:cs="Traditional Arabic" w:hint="cs"/>
          <w:color w:val="000000" w:themeColor="text1"/>
          <w:sz w:val="36"/>
          <w:szCs w:val="36"/>
          <w:rtl/>
        </w:rPr>
        <w:t>"</w:t>
      </w:r>
      <w:r w:rsidRPr="00CF7D70">
        <w:rPr>
          <w:rFonts w:ascii="Traditional Arabic" w:hAnsi="Traditional Arabic" w:cs="Traditional Arabic" w:hint="cs"/>
          <w:color w:val="000000" w:themeColor="text1"/>
          <w:sz w:val="36"/>
          <w:szCs w:val="36"/>
          <w:rtl/>
        </w:rPr>
        <w:t xml:space="preserve">، يدرك أن للكاتب خصائص تميّزه من غيره من </w:t>
      </w:r>
      <w:r w:rsidR="005D3950" w:rsidRPr="00CF7D70">
        <w:rPr>
          <w:rFonts w:ascii="Traditional Arabic" w:hAnsi="Traditional Arabic" w:cs="Traditional Arabic" w:hint="cs"/>
          <w:color w:val="000000" w:themeColor="text1"/>
          <w:sz w:val="36"/>
          <w:szCs w:val="36"/>
          <w:rtl/>
        </w:rPr>
        <w:t>ال</w:t>
      </w:r>
      <w:r w:rsidRPr="00CF7D70">
        <w:rPr>
          <w:rFonts w:ascii="Traditional Arabic" w:hAnsi="Traditional Arabic" w:cs="Traditional Arabic" w:hint="cs"/>
          <w:color w:val="000000" w:themeColor="text1"/>
          <w:sz w:val="36"/>
          <w:szCs w:val="36"/>
          <w:rtl/>
        </w:rPr>
        <w:t xml:space="preserve">كتّاب </w:t>
      </w:r>
      <w:r w:rsidR="005D3950" w:rsidRPr="00CF7D70">
        <w:rPr>
          <w:rFonts w:ascii="Traditional Arabic" w:hAnsi="Traditional Arabic" w:cs="Traditional Arabic" w:hint="cs"/>
          <w:color w:val="000000" w:themeColor="text1"/>
          <w:sz w:val="36"/>
          <w:szCs w:val="36"/>
          <w:rtl/>
        </w:rPr>
        <w:t xml:space="preserve">في اختراع صيغ </w:t>
      </w:r>
      <w:r w:rsidRPr="00CF7D70">
        <w:rPr>
          <w:rFonts w:ascii="Traditional Arabic" w:hAnsi="Traditional Arabic" w:cs="Traditional Arabic" w:hint="cs"/>
          <w:color w:val="000000" w:themeColor="text1"/>
          <w:sz w:val="36"/>
          <w:szCs w:val="36"/>
          <w:rtl/>
        </w:rPr>
        <w:t>الصلوات</w:t>
      </w:r>
      <w:r w:rsidR="00893B01" w:rsidRPr="00CF7D70">
        <w:rPr>
          <w:rFonts w:ascii="Traditional Arabic" w:hAnsi="Traditional Arabic" w:cs="Traditional Arabic" w:hint="cs"/>
          <w:color w:val="000000" w:themeColor="text1"/>
          <w:sz w:val="36"/>
          <w:szCs w:val="36"/>
          <w:rtl/>
        </w:rPr>
        <w:t xml:space="preserve"> المحمدية. وهذه الخصائص مجموعة ف</w:t>
      </w:r>
      <w:r w:rsidR="009350E1" w:rsidRPr="00CF7D70">
        <w:rPr>
          <w:rFonts w:ascii="Traditional Arabic" w:hAnsi="Traditional Arabic" w:cs="Traditional Arabic" w:hint="cs"/>
          <w:color w:val="000000" w:themeColor="text1"/>
          <w:sz w:val="36"/>
          <w:szCs w:val="36"/>
          <w:rtl/>
        </w:rPr>
        <w:t>ي</w:t>
      </w:r>
      <w:r w:rsidR="00893B01" w:rsidRPr="00CF7D70">
        <w:rPr>
          <w:rFonts w:ascii="Traditional Arabic" w:hAnsi="Traditional Arabic" w:cs="Traditional Arabic" w:hint="cs"/>
          <w:color w:val="000000" w:themeColor="text1"/>
          <w:sz w:val="36"/>
          <w:szCs w:val="36"/>
          <w:rtl/>
        </w:rPr>
        <w:t xml:space="preserve"> النقاط الآتية :</w:t>
      </w:r>
    </w:p>
    <w:p w:rsidR="00E57B50" w:rsidRPr="00CF7D70" w:rsidRDefault="00DD6B9C" w:rsidP="001C5ED4">
      <w:pPr>
        <w:bidi/>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1 ــ الا</w:t>
      </w:r>
      <w:r w:rsidR="00E57B50" w:rsidRPr="00CF7D70">
        <w:rPr>
          <w:rFonts w:ascii="Traditional Arabic" w:hAnsi="Traditional Arabic" w:cs="Traditional Arabic" w:hint="cs"/>
          <w:color w:val="000000" w:themeColor="text1"/>
          <w:sz w:val="36"/>
          <w:szCs w:val="36"/>
          <w:rtl/>
        </w:rPr>
        <w:t>فتتاح بالأذكار والأوراد القرآنية والنبوية</w:t>
      </w:r>
      <w:r w:rsidR="009350E1">
        <w:rPr>
          <w:rFonts w:ascii="Traditional Arabic" w:hAnsi="Traditional Arabic" w:cs="Traditional Arabic" w:hint="cs"/>
          <w:color w:val="000000" w:themeColor="text1"/>
          <w:sz w:val="36"/>
          <w:szCs w:val="36"/>
          <w:rtl/>
        </w:rPr>
        <w:t xml:space="preserve"> كما ف</w:t>
      </w:r>
      <w:r w:rsidR="009350E1" w:rsidRPr="00CF7D70">
        <w:rPr>
          <w:rFonts w:ascii="Traditional Arabic" w:hAnsi="Traditional Arabic" w:cs="Traditional Arabic" w:hint="cs"/>
          <w:color w:val="000000" w:themeColor="text1"/>
          <w:sz w:val="36"/>
          <w:szCs w:val="36"/>
          <w:rtl/>
        </w:rPr>
        <w:t>ي</w:t>
      </w:r>
      <w:r w:rsidR="009350E1">
        <w:rPr>
          <w:rFonts w:ascii="Traditional Arabic" w:hAnsi="Traditional Arabic" w:cs="Traditional Arabic" w:hint="cs"/>
          <w:color w:val="000000" w:themeColor="text1"/>
          <w:sz w:val="36"/>
          <w:szCs w:val="36"/>
          <w:rtl/>
        </w:rPr>
        <w:t xml:space="preserve"> صلاة نور العالم</w:t>
      </w:r>
      <w:r w:rsidR="009350E1" w:rsidRPr="00CF7D70">
        <w:rPr>
          <w:rFonts w:ascii="Traditional Arabic" w:hAnsi="Traditional Arabic" w:cs="Traditional Arabic" w:hint="cs"/>
          <w:color w:val="000000" w:themeColor="text1"/>
          <w:sz w:val="36"/>
          <w:szCs w:val="36"/>
          <w:rtl/>
        </w:rPr>
        <w:t>ي</w:t>
      </w:r>
      <w:r w:rsidR="009350E1">
        <w:rPr>
          <w:rFonts w:ascii="Traditional Arabic" w:hAnsi="Traditional Arabic" w:cs="Traditional Arabic" w:hint="cs"/>
          <w:color w:val="000000" w:themeColor="text1"/>
          <w:sz w:val="36"/>
          <w:szCs w:val="36"/>
          <w:rtl/>
        </w:rPr>
        <w:t xml:space="preserve">ن </w:t>
      </w:r>
    </w:p>
    <w:p w:rsidR="00E57B50" w:rsidRPr="00CF7D70" w:rsidRDefault="00DD6B9C" w:rsidP="001C5ED4">
      <w:pPr>
        <w:bidi/>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2 ــ الا</w:t>
      </w:r>
      <w:r w:rsidR="0042381B" w:rsidRPr="00CF7D70">
        <w:rPr>
          <w:rFonts w:ascii="Traditional Arabic" w:hAnsi="Traditional Arabic" w:cs="Traditional Arabic" w:hint="cs"/>
          <w:color w:val="000000" w:themeColor="text1"/>
          <w:sz w:val="36"/>
          <w:szCs w:val="36"/>
          <w:rtl/>
        </w:rPr>
        <w:t>فتتاح بالشهادتين: أشهد أن لاإله إلا الله وأن محمدا عبده ورسوله</w:t>
      </w:r>
      <w:r w:rsidR="002010F5" w:rsidRPr="00CF7D70">
        <w:rPr>
          <w:rFonts w:ascii="Traditional Arabic" w:hAnsi="Traditional Arabic" w:cs="Traditional Arabic" w:hint="cs"/>
          <w:color w:val="000000" w:themeColor="text1"/>
          <w:sz w:val="36"/>
          <w:szCs w:val="36"/>
          <w:rtl/>
        </w:rPr>
        <w:t>.</w:t>
      </w:r>
      <w:r w:rsidR="007D5E30">
        <w:rPr>
          <w:rFonts w:ascii="Traditional Arabic" w:hAnsi="Traditional Arabic" w:cs="Traditional Arabic" w:hint="cs"/>
          <w:color w:val="000000" w:themeColor="text1"/>
          <w:sz w:val="36"/>
          <w:szCs w:val="36"/>
          <w:rtl/>
        </w:rPr>
        <w:t xml:space="preserve"> من تلك الصلوات صلاة الحبل المت</w:t>
      </w:r>
      <w:r w:rsidR="007D5E30" w:rsidRPr="00CF7D70">
        <w:rPr>
          <w:rFonts w:ascii="Traditional Arabic" w:hAnsi="Traditional Arabic" w:cs="Traditional Arabic" w:hint="cs"/>
          <w:color w:val="000000" w:themeColor="text1"/>
          <w:sz w:val="36"/>
          <w:szCs w:val="36"/>
          <w:rtl/>
        </w:rPr>
        <w:t>ي</w:t>
      </w:r>
      <w:r w:rsidR="007D5E30">
        <w:rPr>
          <w:rFonts w:ascii="Traditional Arabic" w:hAnsi="Traditional Arabic" w:cs="Traditional Arabic" w:hint="cs"/>
          <w:color w:val="000000" w:themeColor="text1"/>
          <w:sz w:val="36"/>
          <w:szCs w:val="36"/>
          <w:rtl/>
        </w:rPr>
        <w:t>ن</w:t>
      </w:r>
    </w:p>
    <w:p w:rsidR="00E57B50" w:rsidRPr="00CF7D70" w:rsidRDefault="00E57B50" w:rsidP="003C4139">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3 ــ </w:t>
      </w:r>
      <w:r w:rsidR="00162700" w:rsidRPr="00CF7D70">
        <w:rPr>
          <w:rFonts w:ascii="Traditional Arabic" w:hAnsi="Traditional Arabic" w:cs="Traditional Arabic" w:hint="cs"/>
          <w:color w:val="000000" w:themeColor="text1"/>
          <w:sz w:val="36"/>
          <w:szCs w:val="36"/>
          <w:rtl/>
        </w:rPr>
        <w:t>الاستعاذة دون البسملة في بعض صيغ الصلاة المحمدية</w:t>
      </w:r>
      <w:r w:rsidR="005A6729">
        <w:rPr>
          <w:rFonts w:ascii="Traditional Arabic" w:hAnsi="Traditional Arabic" w:cs="Traditional Arabic" w:hint="cs"/>
          <w:color w:val="000000" w:themeColor="text1"/>
          <w:sz w:val="36"/>
          <w:szCs w:val="36"/>
          <w:rtl/>
        </w:rPr>
        <w:t>. وخ</w:t>
      </w:r>
      <w:r w:rsidR="005A6729" w:rsidRPr="00CF7D70">
        <w:rPr>
          <w:rFonts w:ascii="Traditional Arabic" w:hAnsi="Traditional Arabic" w:cs="Traditional Arabic" w:hint="cs"/>
          <w:color w:val="000000" w:themeColor="text1"/>
          <w:sz w:val="36"/>
          <w:szCs w:val="36"/>
          <w:rtl/>
        </w:rPr>
        <w:t>ي</w:t>
      </w:r>
      <w:r w:rsidR="005A6729">
        <w:rPr>
          <w:rFonts w:ascii="Traditional Arabic" w:hAnsi="Traditional Arabic" w:cs="Traditional Arabic" w:hint="cs"/>
          <w:color w:val="000000" w:themeColor="text1"/>
          <w:sz w:val="36"/>
          <w:szCs w:val="36"/>
          <w:rtl/>
        </w:rPr>
        <w:t>ر شاهد صلاة حبل المت</w:t>
      </w:r>
      <w:r w:rsidR="003C4139" w:rsidRPr="00CF7D70">
        <w:rPr>
          <w:rFonts w:ascii="Traditional Arabic" w:hAnsi="Traditional Arabic" w:cs="Traditional Arabic" w:hint="cs"/>
          <w:color w:val="000000" w:themeColor="text1"/>
          <w:sz w:val="36"/>
          <w:szCs w:val="36"/>
          <w:rtl/>
        </w:rPr>
        <w:t>ي</w:t>
      </w:r>
      <w:r w:rsidR="005A6729">
        <w:rPr>
          <w:rFonts w:ascii="Traditional Arabic" w:hAnsi="Traditional Arabic" w:cs="Traditional Arabic" w:hint="cs"/>
          <w:color w:val="000000" w:themeColor="text1"/>
          <w:sz w:val="36"/>
          <w:szCs w:val="36"/>
          <w:rtl/>
        </w:rPr>
        <w:t>ن.</w:t>
      </w:r>
    </w:p>
    <w:p w:rsidR="007F3F35" w:rsidRPr="00CF7D70" w:rsidRDefault="007F3F35" w:rsidP="00B372AE">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4 ــ ورود بعضها بصيغة الكلام الموزون المقفى المعروف بالشعر</w:t>
      </w:r>
      <w:r w:rsidR="002764E2">
        <w:rPr>
          <w:rFonts w:ascii="Traditional Arabic" w:hAnsi="Traditional Arabic" w:cs="Traditional Arabic" w:hint="cs"/>
          <w:color w:val="000000" w:themeColor="text1"/>
          <w:sz w:val="36"/>
          <w:szCs w:val="36"/>
          <w:rtl/>
        </w:rPr>
        <w:t>،</w:t>
      </w:r>
      <w:r w:rsidR="00A37DD4">
        <w:rPr>
          <w:rFonts w:ascii="Traditional Arabic" w:hAnsi="Traditional Arabic" w:cs="Traditional Arabic" w:hint="cs"/>
          <w:color w:val="000000" w:themeColor="text1"/>
          <w:sz w:val="36"/>
          <w:szCs w:val="36"/>
          <w:rtl/>
        </w:rPr>
        <w:t xml:space="preserve"> م</w:t>
      </w:r>
      <w:r w:rsidR="00B372AE" w:rsidRPr="00CF7D70">
        <w:rPr>
          <w:rFonts w:ascii="Traditional Arabic" w:hAnsi="Traditional Arabic" w:cs="Traditional Arabic" w:hint="cs"/>
          <w:color w:val="000000" w:themeColor="text1"/>
          <w:sz w:val="36"/>
          <w:szCs w:val="36"/>
          <w:rtl/>
        </w:rPr>
        <w:t>ث</w:t>
      </w:r>
      <w:r w:rsidR="003C4139">
        <w:rPr>
          <w:rFonts w:ascii="Traditional Arabic" w:hAnsi="Traditional Arabic" w:cs="Traditional Arabic" w:hint="cs"/>
          <w:color w:val="000000" w:themeColor="text1"/>
          <w:sz w:val="36"/>
          <w:szCs w:val="36"/>
          <w:rtl/>
        </w:rPr>
        <w:t>ل الصلاة الإمام</w:t>
      </w:r>
      <w:r w:rsidR="003C4139" w:rsidRPr="00CF7D70">
        <w:rPr>
          <w:rFonts w:ascii="Traditional Arabic" w:hAnsi="Traditional Arabic" w:cs="Traditional Arabic" w:hint="cs"/>
          <w:color w:val="000000" w:themeColor="text1"/>
          <w:sz w:val="36"/>
          <w:szCs w:val="36"/>
          <w:rtl/>
        </w:rPr>
        <w:t>ي</w:t>
      </w:r>
      <w:r w:rsidR="003C4139">
        <w:rPr>
          <w:rFonts w:ascii="Traditional Arabic" w:hAnsi="Traditional Arabic" w:cs="Traditional Arabic" w:hint="cs"/>
          <w:color w:val="000000" w:themeColor="text1"/>
          <w:sz w:val="36"/>
          <w:szCs w:val="36"/>
          <w:rtl/>
        </w:rPr>
        <w:t>ة</w:t>
      </w:r>
    </w:p>
    <w:p w:rsidR="005E01C0" w:rsidRDefault="005D3950" w:rsidP="00B372AE">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5 ــ </w:t>
      </w:r>
      <w:r w:rsidR="006B4837" w:rsidRPr="00CF7D70">
        <w:rPr>
          <w:rFonts w:ascii="Traditional Arabic" w:hAnsi="Traditional Arabic" w:cs="Traditional Arabic" w:hint="cs"/>
          <w:color w:val="000000" w:themeColor="text1"/>
          <w:sz w:val="36"/>
          <w:szCs w:val="36"/>
          <w:rtl/>
        </w:rPr>
        <w:t>ورود بعضها بالآيات القرآنية في البدا</w:t>
      </w:r>
      <w:r w:rsidR="00B372AE" w:rsidRPr="00CF7D70">
        <w:rPr>
          <w:rFonts w:ascii="Traditional Arabic" w:hAnsi="Traditional Arabic" w:cs="Traditional Arabic" w:hint="cs"/>
          <w:color w:val="000000" w:themeColor="text1"/>
          <w:sz w:val="36"/>
          <w:szCs w:val="36"/>
          <w:rtl/>
        </w:rPr>
        <w:t>ي</w:t>
      </w:r>
      <w:r w:rsidR="006B4837" w:rsidRPr="00CF7D70">
        <w:rPr>
          <w:rFonts w:ascii="Traditional Arabic" w:hAnsi="Traditional Arabic" w:cs="Traditional Arabic" w:hint="cs"/>
          <w:color w:val="000000" w:themeColor="text1"/>
          <w:sz w:val="36"/>
          <w:szCs w:val="36"/>
          <w:rtl/>
        </w:rPr>
        <w:t>ة والنهاية</w:t>
      </w:r>
      <w:r w:rsidR="00B372AE">
        <w:rPr>
          <w:rFonts w:ascii="Traditional Arabic" w:hAnsi="Traditional Arabic" w:cs="Traditional Arabic" w:hint="cs"/>
          <w:color w:val="000000" w:themeColor="text1"/>
          <w:sz w:val="36"/>
          <w:szCs w:val="36"/>
          <w:rtl/>
        </w:rPr>
        <w:t xml:space="preserve"> م</w:t>
      </w:r>
      <w:r w:rsidR="00B372AE" w:rsidRPr="00CF7D70">
        <w:rPr>
          <w:rFonts w:ascii="Traditional Arabic" w:hAnsi="Traditional Arabic" w:cs="Traditional Arabic" w:hint="cs"/>
          <w:color w:val="000000" w:themeColor="text1"/>
          <w:sz w:val="36"/>
          <w:szCs w:val="36"/>
          <w:rtl/>
        </w:rPr>
        <w:t>ث</w:t>
      </w:r>
      <w:r w:rsidR="00B372AE">
        <w:rPr>
          <w:rFonts w:ascii="Traditional Arabic" w:hAnsi="Traditional Arabic" w:cs="Traditional Arabic" w:hint="cs"/>
          <w:color w:val="000000" w:themeColor="text1"/>
          <w:sz w:val="36"/>
          <w:szCs w:val="36"/>
          <w:rtl/>
        </w:rPr>
        <w:t>ل صلاة الخ</w:t>
      </w:r>
      <w:r w:rsidR="00B372AE" w:rsidRPr="00CF7D70">
        <w:rPr>
          <w:rFonts w:ascii="Traditional Arabic" w:hAnsi="Traditional Arabic" w:cs="Traditional Arabic" w:hint="cs"/>
          <w:color w:val="000000" w:themeColor="text1"/>
          <w:sz w:val="36"/>
          <w:szCs w:val="36"/>
          <w:rtl/>
        </w:rPr>
        <w:t>ي</w:t>
      </w:r>
      <w:r w:rsidR="00B372AE">
        <w:rPr>
          <w:rFonts w:ascii="Traditional Arabic" w:hAnsi="Traditional Arabic" w:cs="Traditional Arabic" w:hint="cs"/>
          <w:color w:val="000000" w:themeColor="text1"/>
          <w:sz w:val="36"/>
          <w:szCs w:val="36"/>
          <w:rtl/>
        </w:rPr>
        <w:t>ر الكلّ</w:t>
      </w:r>
      <w:r w:rsidR="00B372AE" w:rsidRPr="00CF7D70">
        <w:rPr>
          <w:rFonts w:ascii="Traditional Arabic" w:hAnsi="Traditional Arabic" w:cs="Traditional Arabic" w:hint="cs"/>
          <w:color w:val="000000" w:themeColor="text1"/>
          <w:sz w:val="36"/>
          <w:szCs w:val="36"/>
          <w:rtl/>
        </w:rPr>
        <w:t>ي</w:t>
      </w:r>
      <w:r w:rsidR="002764E2">
        <w:rPr>
          <w:rFonts w:ascii="Traditional Arabic" w:hAnsi="Traditional Arabic" w:cs="Traditional Arabic" w:hint="cs"/>
          <w:color w:val="000000" w:themeColor="text1"/>
          <w:sz w:val="36"/>
          <w:szCs w:val="36"/>
          <w:rtl/>
        </w:rPr>
        <w:t xml:space="preserve"> </w:t>
      </w:r>
    </w:p>
    <w:p w:rsidR="002067FA" w:rsidRPr="00CF7D70" w:rsidRDefault="002067FA" w:rsidP="002067FA">
      <w:pPr>
        <w:bidi/>
        <w:jc w:val="both"/>
        <w:rPr>
          <w:rFonts w:ascii="Traditional Arabic" w:hAnsi="Traditional Arabic" w:cs="Traditional Arabic"/>
          <w:color w:val="000000" w:themeColor="text1"/>
          <w:sz w:val="36"/>
          <w:szCs w:val="36"/>
          <w:rtl/>
        </w:rPr>
      </w:pPr>
    </w:p>
    <w:p w:rsidR="009B5942" w:rsidRPr="00CF7D70" w:rsidRDefault="0020538B" w:rsidP="001C5ED4">
      <w:pPr>
        <w:bidi/>
        <w:jc w:val="both"/>
        <w:rPr>
          <w:rFonts w:ascii="Traditional Arabic" w:hAnsi="Traditional Arabic" w:cs="Traditional Arabic"/>
          <w:b/>
          <w:bCs/>
          <w:color w:val="000000" w:themeColor="text1"/>
          <w:sz w:val="36"/>
          <w:szCs w:val="36"/>
          <w:rtl/>
        </w:rPr>
      </w:pPr>
      <w:r w:rsidRPr="00CF7D70">
        <w:rPr>
          <w:rFonts w:ascii="Traditional Arabic" w:hAnsi="Traditional Arabic" w:cs="Traditional Arabic" w:hint="cs"/>
          <w:b/>
          <w:bCs/>
          <w:color w:val="000000" w:themeColor="text1"/>
          <w:sz w:val="36"/>
          <w:szCs w:val="36"/>
          <w:rtl/>
        </w:rPr>
        <w:t>الخاتمة</w:t>
      </w:r>
    </w:p>
    <w:p w:rsidR="00BF2DED" w:rsidRPr="00ED2271" w:rsidRDefault="009978BC" w:rsidP="00ED2271">
      <w:pPr>
        <w:bidi/>
        <w:jc w:val="both"/>
        <w:rPr>
          <w:rFonts w:ascii="Traditional Arabic" w:hAnsi="Traditional Arabic" w:cs="Traditional Arabic"/>
          <w:color w:val="000000" w:themeColor="text1"/>
          <w:sz w:val="36"/>
          <w:szCs w:val="36"/>
          <w:rtl/>
        </w:rPr>
      </w:pPr>
      <w:r w:rsidRPr="00CF7D70">
        <w:rPr>
          <w:rFonts w:ascii="Traditional Arabic" w:hAnsi="Traditional Arabic" w:cs="Traditional Arabic" w:hint="cs"/>
          <w:color w:val="000000" w:themeColor="text1"/>
          <w:sz w:val="36"/>
          <w:szCs w:val="36"/>
          <w:rtl/>
        </w:rPr>
        <w:t xml:space="preserve">فيما تقدم الحديث عن صيغ الصلاة النبوية، والبروفيسور زكريا إدريس أوبوــ حسين كنموذج في ديار نيجيريا. وقد جرى البحث حول دوره وإسهاماته في دفع الصلوات المحمدية إلى الأمام </w:t>
      </w:r>
      <w:r w:rsidRPr="00CF7D70">
        <w:rPr>
          <w:rFonts w:ascii="Traditional Arabic" w:hAnsi="Traditional Arabic" w:cs="Traditional Arabic" w:hint="cs"/>
          <w:color w:val="000000" w:themeColor="text1"/>
          <w:sz w:val="36"/>
          <w:szCs w:val="36"/>
          <w:rtl/>
        </w:rPr>
        <w:lastRenderedPageBreak/>
        <w:t>بازدياد الصيغ والعدد</w:t>
      </w:r>
      <w:r w:rsidR="00E46A2F" w:rsidRPr="00CF7D70">
        <w:rPr>
          <w:rFonts w:ascii="Traditional Arabic" w:hAnsi="Traditional Arabic" w:cs="Traditional Arabic" w:hint="cs"/>
          <w:color w:val="000000" w:themeColor="text1"/>
          <w:sz w:val="36"/>
          <w:szCs w:val="36"/>
          <w:rtl/>
        </w:rPr>
        <w:t>، وتم النظر إلى دوره وإسهاماته من ناحيتين: الأولى ناحية التلخيص لأهم وأضخم كتب الصلوات المحمدية المسمى "دلائل الخيرات"</w:t>
      </w:r>
      <w:r w:rsidR="00CD6E30" w:rsidRPr="00CF7D70">
        <w:rPr>
          <w:rFonts w:ascii="Traditional Arabic" w:hAnsi="Traditional Arabic" w:cs="Traditional Arabic" w:hint="cs"/>
          <w:color w:val="000000" w:themeColor="text1"/>
          <w:sz w:val="36"/>
          <w:szCs w:val="36"/>
          <w:rtl/>
        </w:rPr>
        <w:t>، والثانية ناحية الاختراع والإيجاد، حيث استطاع أن يصوغ صلواته على سيّدنا محمد صياغة لا بأس بها</w:t>
      </w:r>
      <w:r w:rsidR="00A84B7E" w:rsidRPr="00CF7D70">
        <w:rPr>
          <w:rFonts w:ascii="Traditional Arabic" w:hAnsi="Traditional Arabic" w:cs="Traditional Arabic" w:hint="cs"/>
          <w:color w:val="000000" w:themeColor="text1"/>
          <w:sz w:val="36"/>
          <w:szCs w:val="36"/>
          <w:rtl/>
        </w:rPr>
        <w:t xml:space="preserve"> عند المتصوفين وكلّ من له التفاهم الدقيق على حقيقة </w:t>
      </w:r>
      <w:r w:rsidR="008E7874" w:rsidRPr="00CF7D70">
        <w:rPr>
          <w:rFonts w:ascii="Traditional Arabic" w:hAnsi="Traditional Arabic" w:cs="Traditional Arabic" w:hint="cs"/>
          <w:color w:val="000000" w:themeColor="text1"/>
          <w:sz w:val="36"/>
          <w:szCs w:val="36"/>
          <w:rtl/>
        </w:rPr>
        <w:t xml:space="preserve">نبيّنا </w:t>
      </w:r>
      <w:r w:rsidR="00A84B7E" w:rsidRPr="00CF7D70">
        <w:rPr>
          <w:rFonts w:ascii="Traditional Arabic" w:hAnsi="Traditional Arabic" w:cs="Traditional Arabic" w:hint="cs"/>
          <w:color w:val="000000" w:themeColor="text1"/>
          <w:sz w:val="36"/>
          <w:szCs w:val="36"/>
          <w:rtl/>
        </w:rPr>
        <w:t xml:space="preserve">محمد </w:t>
      </w:r>
      <w:r w:rsidR="001C2079" w:rsidRPr="00CF7D70">
        <w:rPr>
          <w:rFonts w:ascii="Traditional Arabic" w:hAnsi="Traditional Arabic" w:cs="Traditional Arabic" w:hint="cs"/>
          <w:color w:val="000000" w:themeColor="text1"/>
          <w:sz w:val="36"/>
          <w:szCs w:val="36"/>
          <w:rtl/>
        </w:rPr>
        <w:t xml:space="preserve">(ص) </w:t>
      </w:r>
      <w:r w:rsidR="00D10961" w:rsidRPr="00CF7D70">
        <w:rPr>
          <w:rFonts w:ascii="Traditional Arabic" w:hAnsi="Traditional Arabic" w:cs="Traditional Arabic" w:hint="cs"/>
          <w:color w:val="000000" w:themeColor="text1"/>
          <w:sz w:val="36"/>
          <w:szCs w:val="36"/>
          <w:rtl/>
        </w:rPr>
        <w:t>. ثم عرض الباحث شيئا قليلا من هذه الصيغ وترك الباقية للرجوع إلى كتاب البرفيسور زكريا حسين</w:t>
      </w:r>
      <w:r w:rsidR="00301FC9" w:rsidRPr="00CF7D70">
        <w:rPr>
          <w:rFonts w:ascii="Traditional Arabic" w:hAnsi="Traditional Arabic" w:cs="Traditional Arabic" w:hint="cs"/>
          <w:color w:val="000000" w:themeColor="text1"/>
          <w:sz w:val="36"/>
          <w:szCs w:val="36"/>
          <w:rtl/>
        </w:rPr>
        <w:t xml:space="preserve">. </w:t>
      </w:r>
      <w:r w:rsidR="00B50162" w:rsidRPr="00CF7D70">
        <w:rPr>
          <w:rFonts w:ascii="Traditional Arabic" w:hAnsi="Traditional Arabic" w:cs="Traditional Arabic" w:hint="cs"/>
          <w:color w:val="000000" w:themeColor="text1"/>
          <w:sz w:val="36"/>
          <w:szCs w:val="36"/>
          <w:rtl/>
        </w:rPr>
        <w:t xml:space="preserve">ومن ثمرة هذا البحث أنه أبدى قدرة الكاتب في صياغة الصلاة على محمد (ص) وأنه أدرك بها السابقين من المتصوفن الخلّص وأعجز بها </w:t>
      </w:r>
      <w:r w:rsidR="00BE1195" w:rsidRPr="00CF7D70">
        <w:rPr>
          <w:rFonts w:ascii="Traditional Arabic" w:hAnsi="Traditional Arabic" w:cs="Traditional Arabic" w:hint="cs"/>
          <w:color w:val="000000" w:themeColor="text1"/>
          <w:sz w:val="36"/>
          <w:szCs w:val="36"/>
          <w:rtl/>
        </w:rPr>
        <w:t xml:space="preserve">شركاءه </w:t>
      </w:r>
      <w:r w:rsidR="00B50162" w:rsidRPr="00CF7D70">
        <w:rPr>
          <w:rFonts w:ascii="Traditional Arabic" w:hAnsi="Traditional Arabic" w:cs="Traditional Arabic" w:hint="cs"/>
          <w:color w:val="000000" w:themeColor="text1"/>
          <w:sz w:val="36"/>
          <w:szCs w:val="36"/>
          <w:rtl/>
        </w:rPr>
        <w:t>من الأكاديميين</w:t>
      </w:r>
      <w:r w:rsidR="00BE1195" w:rsidRPr="00CF7D70">
        <w:rPr>
          <w:rFonts w:ascii="Traditional Arabic" w:hAnsi="Traditional Arabic" w:cs="Traditional Arabic" w:hint="cs"/>
          <w:color w:val="000000" w:themeColor="text1"/>
          <w:sz w:val="36"/>
          <w:szCs w:val="36"/>
          <w:rtl/>
        </w:rPr>
        <w:t xml:space="preserve"> وأوصى بها اللاحقين والناشئين</w:t>
      </w:r>
      <w:r w:rsidR="00B50162" w:rsidRPr="00CF7D70">
        <w:rPr>
          <w:rFonts w:ascii="Traditional Arabic" w:hAnsi="Traditional Arabic" w:cs="Traditional Arabic" w:hint="cs"/>
          <w:color w:val="000000" w:themeColor="text1"/>
          <w:sz w:val="36"/>
          <w:szCs w:val="36"/>
          <w:rtl/>
        </w:rPr>
        <w:t xml:space="preserve">. </w:t>
      </w:r>
      <w:r w:rsidR="00D10961" w:rsidRPr="00CF7D70">
        <w:rPr>
          <w:rFonts w:ascii="Traditional Arabic" w:hAnsi="Traditional Arabic" w:cs="Traditional Arabic" w:hint="cs"/>
          <w:color w:val="000000" w:themeColor="text1"/>
          <w:sz w:val="36"/>
          <w:szCs w:val="36"/>
          <w:rtl/>
        </w:rPr>
        <w:t xml:space="preserve">  </w:t>
      </w:r>
      <w:r w:rsidR="00CD6E30" w:rsidRPr="00CF7D70">
        <w:rPr>
          <w:rFonts w:ascii="Traditional Arabic" w:hAnsi="Traditional Arabic" w:cs="Traditional Arabic" w:hint="cs"/>
          <w:color w:val="000000" w:themeColor="text1"/>
          <w:sz w:val="36"/>
          <w:szCs w:val="36"/>
          <w:rtl/>
        </w:rPr>
        <w:t xml:space="preserve"> </w:t>
      </w:r>
    </w:p>
    <w:p w:rsidR="00F57F3C" w:rsidRDefault="00B36A39" w:rsidP="00F57F3C">
      <w:pPr>
        <w:bidi/>
        <w:jc w:val="both"/>
        <w:rPr>
          <w:rFonts w:ascii="Traditional Arabic" w:hAnsi="Traditional Arabic" w:cs="Traditional Arabic"/>
          <w:b/>
          <w:bCs/>
          <w:color w:val="000000" w:themeColor="text1"/>
          <w:sz w:val="36"/>
          <w:szCs w:val="36"/>
          <w:rtl/>
        </w:rPr>
      </w:pPr>
      <w:r>
        <w:rPr>
          <w:rFonts w:ascii="Traditional Arabic" w:hAnsi="Traditional Arabic" w:cs="Traditional Arabic" w:hint="cs"/>
          <w:b/>
          <w:bCs/>
          <w:color w:val="000000" w:themeColor="text1"/>
          <w:sz w:val="36"/>
          <w:szCs w:val="36"/>
          <w:rtl/>
        </w:rPr>
        <w:t>الهوامش</w:t>
      </w:r>
      <w:r w:rsidR="00CA457E">
        <w:rPr>
          <w:rFonts w:ascii="Traditional Arabic" w:hAnsi="Traditional Arabic" w:cs="Traditional Arabic" w:hint="cs"/>
          <w:b/>
          <w:bCs/>
          <w:color w:val="000000" w:themeColor="text1"/>
          <w:sz w:val="36"/>
          <w:szCs w:val="36"/>
          <w:rtl/>
        </w:rPr>
        <w:t xml:space="preserve">: </w:t>
      </w:r>
    </w:p>
    <w:p w:rsidR="004C009C" w:rsidRDefault="00F73BCD" w:rsidP="00F73BCD">
      <w:pPr>
        <w:bidi/>
        <w:jc w:val="both"/>
        <w:rPr>
          <w:rFonts w:ascii="Traditional Arabic" w:hAnsi="Traditional Arabic" w:cs="Traditional Arabic" w:hint="cs"/>
          <w:color w:val="000000" w:themeColor="text1"/>
          <w:sz w:val="32"/>
          <w:szCs w:val="32"/>
          <w:rtl/>
        </w:rPr>
      </w:pPr>
      <w:r>
        <w:rPr>
          <w:rFonts w:ascii="Traditional Arabic" w:hAnsi="Traditional Arabic" w:cs="Traditional Arabic" w:hint="cs"/>
          <w:color w:val="000000" w:themeColor="text1"/>
          <w:sz w:val="32"/>
          <w:szCs w:val="32"/>
          <w:rtl/>
        </w:rPr>
        <w:t>1 ــ</w:t>
      </w:r>
      <w:r w:rsidR="004C009C">
        <w:rPr>
          <w:rFonts w:ascii="Traditional Arabic" w:hAnsi="Traditional Arabic" w:cs="Traditional Arabic" w:hint="cs"/>
          <w:color w:val="000000" w:themeColor="text1"/>
          <w:sz w:val="32"/>
          <w:szCs w:val="32"/>
          <w:rtl/>
        </w:rPr>
        <w:t xml:space="preserve"> القرآن الكر</w:t>
      </w:r>
      <w:r w:rsidR="004C009C" w:rsidRPr="009B17B5">
        <w:rPr>
          <w:rFonts w:ascii="Traditional Arabic" w:hAnsi="Traditional Arabic" w:cs="Traditional Arabic" w:hint="cs"/>
          <w:color w:val="000000" w:themeColor="text1"/>
          <w:sz w:val="32"/>
          <w:szCs w:val="32"/>
          <w:rtl/>
        </w:rPr>
        <w:t>ي</w:t>
      </w:r>
      <w:r w:rsidR="004C009C">
        <w:rPr>
          <w:rFonts w:ascii="Traditional Arabic" w:hAnsi="Traditional Arabic" w:cs="Traditional Arabic" w:hint="cs"/>
          <w:color w:val="000000" w:themeColor="text1"/>
          <w:sz w:val="32"/>
          <w:szCs w:val="32"/>
          <w:rtl/>
        </w:rPr>
        <w:t>م، سوررة التوبة، الآ</w:t>
      </w:r>
      <w:r w:rsidR="004C009C" w:rsidRPr="009B17B5">
        <w:rPr>
          <w:rFonts w:ascii="Traditional Arabic" w:hAnsi="Traditional Arabic" w:cs="Traditional Arabic" w:hint="cs"/>
          <w:color w:val="000000" w:themeColor="text1"/>
          <w:sz w:val="32"/>
          <w:szCs w:val="32"/>
          <w:rtl/>
        </w:rPr>
        <w:t>ي</w:t>
      </w:r>
      <w:r w:rsidR="004C009C">
        <w:rPr>
          <w:rFonts w:ascii="Traditional Arabic" w:hAnsi="Traditional Arabic" w:cs="Traditional Arabic" w:hint="cs"/>
          <w:color w:val="000000" w:themeColor="text1"/>
          <w:sz w:val="32"/>
          <w:szCs w:val="32"/>
          <w:rtl/>
        </w:rPr>
        <w:t>ة 10</w:t>
      </w:r>
      <w:r w:rsidR="004C009C">
        <w:rPr>
          <w:rFonts w:ascii="Traditional Arabic" w:hAnsi="Traditional Arabic" w:cs="Traditional Arabic"/>
          <w:color w:val="000000" w:themeColor="text1"/>
          <w:sz w:val="32"/>
          <w:szCs w:val="32"/>
          <w:rtl/>
        </w:rPr>
        <w:t>3</w:t>
      </w:r>
      <w:r w:rsidR="004C009C">
        <w:rPr>
          <w:rFonts w:ascii="Traditional Arabic" w:hAnsi="Traditional Arabic" w:cs="Traditional Arabic" w:hint="cs"/>
          <w:color w:val="000000" w:themeColor="text1"/>
          <w:sz w:val="32"/>
          <w:szCs w:val="32"/>
          <w:rtl/>
        </w:rPr>
        <w:t xml:space="preserve"> </w:t>
      </w:r>
    </w:p>
    <w:p w:rsidR="00F73BCD" w:rsidRDefault="00270AC2" w:rsidP="00D333DF">
      <w:pPr>
        <w:bidi/>
        <w:jc w:val="both"/>
        <w:rPr>
          <w:rFonts w:ascii="Traditional Arabic" w:hAnsi="Traditional Arabic" w:cs="Traditional Arabic" w:hint="cs"/>
          <w:color w:val="000000" w:themeColor="text1"/>
          <w:sz w:val="32"/>
          <w:szCs w:val="32"/>
          <w:rtl/>
        </w:rPr>
      </w:pPr>
      <w:r>
        <w:rPr>
          <w:rFonts w:ascii="Traditional Arabic" w:hAnsi="Traditional Arabic" w:cs="Traditional Arabic" w:hint="cs"/>
          <w:color w:val="000000" w:themeColor="text1"/>
          <w:sz w:val="32"/>
          <w:szCs w:val="32"/>
          <w:rtl/>
        </w:rPr>
        <w:t xml:space="preserve">2 ــ </w:t>
      </w:r>
      <w:r w:rsidR="00F73BCD" w:rsidRPr="009B17B5">
        <w:rPr>
          <w:rFonts w:ascii="Traditional Arabic" w:hAnsi="Traditional Arabic" w:cs="Traditional Arabic" w:hint="cs"/>
          <w:color w:val="000000" w:themeColor="text1"/>
          <w:sz w:val="32"/>
          <w:szCs w:val="32"/>
          <w:rtl/>
        </w:rPr>
        <w:t>العسقلاني، أحمد عل</w:t>
      </w:r>
      <w:r w:rsidR="004C009C" w:rsidRPr="009B17B5">
        <w:rPr>
          <w:rFonts w:ascii="Traditional Arabic" w:hAnsi="Traditional Arabic" w:cs="Traditional Arabic" w:hint="cs"/>
          <w:color w:val="000000" w:themeColor="text1"/>
          <w:sz w:val="32"/>
          <w:szCs w:val="32"/>
          <w:rtl/>
        </w:rPr>
        <w:t>ي</w:t>
      </w:r>
      <w:r w:rsidR="00F73BCD" w:rsidRPr="009B17B5">
        <w:rPr>
          <w:rFonts w:ascii="Traditional Arabic" w:hAnsi="Traditional Arabic" w:cs="Traditional Arabic" w:hint="cs"/>
          <w:color w:val="000000" w:themeColor="text1"/>
          <w:sz w:val="32"/>
          <w:szCs w:val="32"/>
          <w:rtl/>
        </w:rPr>
        <w:t xml:space="preserve">  </w:t>
      </w:r>
      <w:r w:rsidR="00F73BCD" w:rsidRPr="009B17B5">
        <w:rPr>
          <w:rFonts w:ascii="Traditional Arabic" w:hAnsi="Traditional Arabic" w:cs="Traditional Arabic" w:hint="cs"/>
          <w:color w:val="000000" w:themeColor="text1"/>
          <w:sz w:val="32"/>
          <w:szCs w:val="32"/>
          <w:u w:val="single"/>
          <w:rtl/>
        </w:rPr>
        <w:t>فتح الباري شرح صحيح البخاري</w:t>
      </w:r>
      <w:r w:rsidR="00F73BCD" w:rsidRPr="009B17B5">
        <w:rPr>
          <w:rFonts w:ascii="Traditional Arabic" w:hAnsi="Traditional Arabic" w:cs="Traditional Arabic" w:hint="cs"/>
          <w:color w:val="000000" w:themeColor="text1"/>
          <w:sz w:val="32"/>
          <w:szCs w:val="32"/>
          <w:rtl/>
        </w:rPr>
        <w:t xml:space="preserve">، </w:t>
      </w:r>
      <w:r w:rsidR="00F73BCD">
        <w:rPr>
          <w:rFonts w:ascii="Traditional Arabic" w:hAnsi="Traditional Arabic" w:cs="Traditional Arabic" w:hint="cs"/>
          <w:color w:val="000000" w:themeColor="text1"/>
          <w:sz w:val="32"/>
          <w:szCs w:val="32"/>
          <w:rtl/>
        </w:rPr>
        <w:t xml:space="preserve">ط1، </w:t>
      </w:r>
      <w:r w:rsidR="00F73BCD" w:rsidRPr="009B17B5">
        <w:rPr>
          <w:rFonts w:ascii="Traditional Arabic" w:hAnsi="Traditional Arabic" w:cs="Traditional Arabic" w:hint="cs"/>
          <w:color w:val="000000" w:themeColor="text1"/>
          <w:sz w:val="32"/>
          <w:szCs w:val="32"/>
          <w:rtl/>
        </w:rPr>
        <w:t>دار المعرفة بيروت</w:t>
      </w:r>
      <w:r w:rsidR="00D333DF" w:rsidRPr="009B17B5">
        <w:rPr>
          <w:rFonts w:ascii="Traditional Arabic" w:hAnsi="Traditional Arabic" w:cs="Traditional Arabic" w:hint="cs"/>
          <w:color w:val="000000" w:themeColor="text1"/>
          <w:sz w:val="32"/>
          <w:szCs w:val="32"/>
          <w:rtl/>
        </w:rPr>
        <w:t>(1951م)</w:t>
      </w:r>
      <w:r w:rsidR="00F73BCD">
        <w:rPr>
          <w:rFonts w:ascii="Traditional Arabic" w:hAnsi="Traditional Arabic" w:cs="Traditional Arabic" w:hint="cs"/>
          <w:color w:val="000000" w:themeColor="text1"/>
          <w:sz w:val="32"/>
          <w:szCs w:val="32"/>
          <w:rtl/>
        </w:rPr>
        <w:t xml:space="preserve"> ص: 11</w:t>
      </w:r>
      <w:r w:rsidR="00D41838">
        <w:rPr>
          <w:rFonts w:ascii="Traditional Arabic" w:hAnsi="Traditional Arabic" w:cs="Traditional Arabic" w:hint="cs"/>
          <w:color w:val="000000" w:themeColor="text1"/>
          <w:sz w:val="32"/>
          <w:szCs w:val="32"/>
          <w:rtl/>
        </w:rPr>
        <w:t>/156</w:t>
      </w:r>
    </w:p>
    <w:p w:rsidR="00FC3D56" w:rsidRPr="00F73BCD" w:rsidRDefault="00F50464" w:rsidP="00FC3D56">
      <w:pPr>
        <w:bidi/>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t>3</w:t>
      </w:r>
      <w:r w:rsidR="00FC3D56">
        <w:rPr>
          <w:rFonts w:ascii="Traditional Arabic" w:hAnsi="Traditional Arabic" w:cs="Traditional Arabic" w:hint="cs"/>
          <w:color w:val="000000" w:themeColor="text1"/>
          <w:sz w:val="32"/>
          <w:szCs w:val="32"/>
          <w:rtl/>
        </w:rPr>
        <w:t xml:space="preserve"> ــ القرآن الكر</w:t>
      </w:r>
      <w:r w:rsidR="00FC3D56" w:rsidRPr="00CF7D70">
        <w:rPr>
          <w:rFonts w:ascii="Traditional Arabic" w:hAnsi="Traditional Arabic" w:cs="Traditional Arabic" w:hint="cs"/>
          <w:color w:val="000000" w:themeColor="text1"/>
          <w:sz w:val="36"/>
          <w:szCs w:val="36"/>
          <w:rtl/>
        </w:rPr>
        <w:t>ي</w:t>
      </w:r>
      <w:r w:rsidR="00FC3D56">
        <w:rPr>
          <w:rFonts w:ascii="Traditional Arabic" w:hAnsi="Traditional Arabic" w:cs="Traditional Arabic" w:hint="cs"/>
          <w:color w:val="000000" w:themeColor="text1"/>
          <w:sz w:val="36"/>
          <w:szCs w:val="36"/>
          <w:rtl/>
        </w:rPr>
        <w:t>م، سورة الأحزاب، الآ</w:t>
      </w:r>
      <w:r w:rsidR="00FC3D56" w:rsidRPr="00CF7D70">
        <w:rPr>
          <w:rFonts w:ascii="Traditional Arabic" w:hAnsi="Traditional Arabic" w:cs="Traditional Arabic" w:hint="cs"/>
          <w:color w:val="000000" w:themeColor="text1"/>
          <w:sz w:val="36"/>
          <w:szCs w:val="36"/>
          <w:rtl/>
        </w:rPr>
        <w:t>ي</w:t>
      </w:r>
      <w:r w:rsidR="00FC3D56">
        <w:rPr>
          <w:rFonts w:ascii="Traditional Arabic" w:hAnsi="Traditional Arabic" w:cs="Traditional Arabic" w:hint="cs"/>
          <w:color w:val="000000" w:themeColor="text1"/>
          <w:sz w:val="36"/>
          <w:szCs w:val="36"/>
          <w:rtl/>
        </w:rPr>
        <w:t>ة 56</w:t>
      </w:r>
    </w:p>
    <w:p w:rsidR="00F57F3C" w:rsidRDefault="00F50464" w:rsidP="00232263">
      <w:pPr>
        <w:bidi/>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t>4</w:t>
      </w:r>
      <w:r w:rsidR="00F554EE">
        <w:rPr>
          <w:rFonts w:ascii="Traditional Arabic" w:hAnsi="Traditional Arabic" w:cs="Traditional Arabic" w:hint="cs"/>
          <w:color w:val="000000" w:themeColor="text1"/>
          <w:sz w:val="32"/>
          <w:szCs w:val="32"/>
          <w:rtl/>
        </w:rPr>
        <w:t xml:space="preserve">ــ </w:t>
      </w:r>
      <w:r w:rsidR="00574FD0" w:rsidRPr="009B17B5">
        <w:rPr>
          <w:rFonts w:ascii="Traditional Arabic" w:hAnsi="Traditional Arabic" w:cs="Traditional Arabic" w:hint="cs"/>
          <w:color w:val="000000" w:themeColor="text1"/>
          <w:sz w:val="32"/>
          <w:szCs w:val="32"/>
          <w:rtl/>
        </w:rPr>
        <w:t xml:space="preserve">ابن القيم الجوزية، محمد أبوبكر أيوب  </w:t>
      </w:r>
      <w:r w:rsidR="00574FD0" w:rsidRPr="009B17B5">
        <w:rPr>
          <w:rFonts w:ascii="Traditional Arabic" w:hAnsi="Traditional Arabic" w:cs="Traditional Arabic" w:hint="cs"/>
          <w:color w:val="000000" w:themeColor="text1"/>
          <w:sz w:val="32"/>
          <w:szCs w:val="32"/>
          <w:u w:val="single"/>
          <w:rtl/>
        </w:rPr>
        <w:t>جلاء الأفهام في الصلاة والسلام على خير الأنام</w:t>
      </w:r>
      <w:r w:rsidR="00574FD0" w:rsidRPr="009B17B5">
        <w:rPr>
          <w:rFonts w:ascii="Traditional Arabic" w:hAnsi="Traditional Arabic" w:cs="Traditional Arabic" w:hint="cs"/>
          <w:color w:val="000000" w:themeColor="text1"/>
          <w:sz w:val="32"/>
          <w:szCs w:val="32"/>
          <w:rtl/>
        </w:rPr>
        <w:t>، دار عالم الفوائد، جدة، مملكة العربية السعودية</w:t>
      </w:r>
      <w:r w:rsidR="00574FD0">
        <w:rPr>
          <w:rFonts w:ascii="Traditional Arabic" w:hAnsi="Traditional Arabic" w:cs="Traditional Arabic" w:hint="cs"/>
          <w:color w:val="000000" w:themeColor="text1"/>
          <w:sz w:val="32"/>
          <w:szCs w:val="32"/>
          <w:rtl/>
        </w:rPr>
        <w:t>،</w:t>
      </w:r>
      <w:r w:rsidR="00DF2C13">
        <w:rPr>
          <w:rFonts w:ascii="Traditional Arabic" w:hAnsi="Traditional Arabic" w:cs="Traditional Arabic" w:hint="cs"/>
          <w:color w:val="000000" w:themeColor="text1"/>
          <w:sz w:val="32"/>
          <w:szCs w:val="32"/>
          <w:rtl/>
        </w:rPr>
        <w:t xml:space="preserve"> </w:t>
      </w:r>
      <w:r w:rsidR="00232263" w:rsidRPr="009B17B5">
        <w:rPr>
          <w:rFonts w:ascii="Traditional Arabic" w:hAnsi="Traditional Arabic" w:cs="Traditional Arabic" w:hint="cs"/>
          <w:color w:val="000000" w:themeColor="text1"/>
          <w:sz w:val="32"/>
          <w:szCs w:val="32"/>
          <w:rtl/>
        </w:rPr>
        <w:t>(2005م)</w:t>
      </w:r>
      <w:r w:rsidR="00574FD0">
        <w:rPr>
          <w:rFonts w:ascii="Traditional Arabic" w:hAnsi="Traditional Arabic" w:cs="Traditional Arabic" w:hint="cs"/>
          <w:color w:val="000000" w:themeColor="text1"/>
          <w:sz w:val="32"/>
          <w:szCs w:val="32"/>
          <w:rtl/>
        </w:rPr>
        <w:t xml:space="preserve"> ص: 5</w:t>
      </w:r>
      <w:r w:rsidR="00574FD0">
        <w:rPr>
          <w:rFonts w:ascii="Traditional Arabic" w:hAnsi="Traditional Arabic" w:cs="Traditional Arabic"/>
          <w:color w:val="000000" w:themeColor="text1"/>
          <w:sz w:val="32"/>
          <w:szCs w:val="32"/>
          <w:rtl/>
        </w:rPr>
        <w:t>4</w:t>
      </w:r>
      <w:r w:rsidR="00574FD0">
        <w:rPr>
          <w:rFonts w:ascii="Traditional Arabic" w:hAnsi="Traditional Arabic" w:cs="Traditional Arabic" w:hint="cs"/>
          <w:color w:val="000000" w:themeColor="text1"/>
          <w:sz w:val="32"/>
          <w:szCs w:val="32"/>
          <w:rtl/>
        </w:rPr>
        <w:t>0</w:t>
      </w:r>
      <w:r w:rsidR="00574FD0" w:rsidRPr="009B17B5">
        <w:rPr>
          <w:rFonts w:ascii="Traditional Arabic" w:hAnsi="Traditional Arabic" w:cs="Traditional Arabic" w:hint="cs"/>
          <w:color w:val="000000" w:themeColor="text1"/>
          <w:sz w:val="32"/>
          <w:szCs w:val="32"/>
          <w:rtl/>
        </w:rPr>
        <w:t xml:space="preserve"> </w:t>
      </w:r>
    </w:p>
    <w:p w:rsidR="00F72398" w:rsidRDefault="00F50464" w:rsidP="00DF2C13">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5 </w:t>
      </w:r>
      <w:r w:rsidR="00F72398">
        <w:rPr>
          <w:rFonts w:ascii="Traditional Arabic" w:hAnsi="Traditional Arabic" w:cs="Traditional Arabic" w:hint="cs"/>
          <w:color w:val="000000" w:themeColor="text1"/>
          <w:sz w:val="32"/>
          <w:szCs w:val="32"/>
          <w:rtl/>
        </w:rPr>
        <w:t xml:space="preserve">ــ </w:t>
      </w:r>
      <w:r w:rsidR="00DF2C13">
        <w:rPr>
          <w:rFonts w:ascii="Traditional Arabic" w:hAnsi="Traditional Arabic" w:cs="Traditional Arabic" w:hint="cs"/>
          <w:color w:val="000000" w:themeColor="text1"/>
          <w:sz w:val="32"/>
          <w:szCs w:val="32"/>
          <w:rtl/>
        </w:rPr>
        <w:t>القنوحي، صديق حسن خان:</w:t>
      </w:r>
      <w:r w:rsidR="00F72398" w:rsidRPr="009B17B5">
        <w:rPr>
          <w:rFonts w:ascii="Traditional Arabic" w:hAnsi="Traditional Arabic" w:cs="Traditional Arabic" w:hint="cs"/>
          <w:color w:val="000000" w:themeColor="text1"/>
          <w:sz w:val="32"/>
          <w:szCs w:val="32"/>
          <w:rtl/>
        </w:rPr>
        <w:t xml:space="preserve"> </w:t>
      </w:r>
      <w:r w:rsidR="00F72398" w:rsidRPr="009B17B5">
        <w:rPr>
          <w:rFonts w:ascii="Traditional Arabic" w:hAnsi="Traditional Arabic" w:cs="Traditional Arabic" w:hint="cs"/>
          <w:color w:val="000000" w:themeColor="text1"/>
          <w:sz w:val="32"/>
          <w:szCs w:val="32"/>
          <w:u w:val="single"/>
          <w:rtl/>
        </w:rPr>
        <w:t>فتح البيان في مقاصد القرآن</w:t>
      </w:r>
      <w:r w:rsidR="00F72398" w:rsidRPr="009B17B5">
        <w:rPr>
          <w:rFonts w:ascii="Traditional Arabic" w:hAnsi="Traditional Arabic" w:cs="Traditional Arabic" w:hint="cs"/>
          <w:color w:val="000000" w:themeColor="text1"/>
          <w:sz w:val="32"/>
          <w:szCs w:val="32"/>
          <w:rtl/>
        </w:rPr>
        <w:t>، المكتبة العصرية</w:t>
      </w:r>
      <w:r w:rsidR="00F72398">
        <w:rPr>
          <w:rFonts w:ascii="Traditional Arabic" w:hAnsi="Traditional Arabic" w:cs="Traditional Arabic" w:hint="cs"/>
          <w:color w:val="000000" w:themeColor="text1"/>
          <w:sz w:val="32"/>
          <w:szCs w:val="32"/>
          <w:rtl/>
        </w:rPr>
        <w:t>،</w:t>
      </w:r>
      <w:r w:rsidR="00DF2C13">
        <w:rPr>
          <w:rFonts w:ascii="Traditional Arabic" w:hAnsi="Traditional Arabic" w:cs="Traditional Arabic" w:hint="cs"/>
          <w:color w:val="000000" w:themeColor="text1"/>
          <w:sz w:val="32"/>
          <w:szCs w:val="32"/>
          <w:rtl/>
        </w:rPr>
        <w:t xml:space="preserve"> </w:t>
      </w:r>
      <w:r w:rsidR="00DF2C13" w:rsidRPr="009B17B5">
        <w:rPr>
          <w:rFonts w:ascii="Traditional Arabic" w:hAnsi="Traditional Arabic" w:cs="Traditional Arabic" w:hint="cs"/>
          <w:color w:val="000000" w:themeColor="text1"/>
          <w:sz w:val="32"/>
          <w:szCs w:val="32"/>
          <w:rtl/>
        </w:rPr>
        <w:t>(1992م)</w:t>
      </w:r>
      <w:r w:rsidR="00DF2C13">
        <w:rPr>
          <w:rFonts w:ascii="Traditional Arabic" w:hAnsi="Traditional Arabic" w:cs="Traditional Arabic" w:hint="cs"/>
          <w:color w:val="000000" w:themeColor="text1"/>
          <w:sz w:val="32"/>
          <w:szCs w:val="32"/>
          <w:rtl/>
        </w:rPr>
        <w:t xml:space="preserve"> </w:t>
      </w:r>
      <w:r w:rsidR="00D37BA2">
        <w:rPr>
          <w:rFonts w:ascii="Traditional Arabic" w:hAnsi="Traditional Arabic" w:cs="Traditional Arabic" w:hint="cs"/>
          <w:color w:val="000000" w:themeColor="text1"/>
          <w:sz w:val="32"/>
          <w:szCs w:val="32"/>
          <w:rtl/>
        </w:rPr>
        <w:t>ص:2</w:t>
      </w:r>
      <w:r w:rsidR="00D37BA2">
        <w:rPr>
          <w:rFonts w:ascii="Traditional Arabic" w:hAnsi="Traditional Arabic" w:cs="Traditional Arabic"/>
          <w:color w:val="000000" w:themeColor="text1"/>
          <w:sz w:val="32"/>
          <w:szCs w:val="32"/>
          <w:rtl/>
        </w:rPr>
        <w:t>4</w:t>
      </w:r>
      <w:r w:rsidR="00D37BA2">
        <w:rPr>
          <w:rFonts w:ascii="Traditional Arabic" w:hAnsi="Traditional Arabic" w:cs="Traditional Arabic" w:hint="cs"/>
          <w:color w:val="000000" w:themeColor="text1"/>
          <w:sz w:val="32"/>
          <w:szCs w:val="32"/>
          <w:rtl/>
        </w:rPr>
        <w:t>1</w:t>
      </w:r>
      <w:r w:rsidR="00F72398">
        <w:rPr>
          <w:rFonts w:ascii="Traditional Arabic" w:hAnsi="Traditional Arabic" w:cs="Traditional Arabic" w:hint="cs"/>
          <w:color w:val="000000" w:themeColor="text1"/>
          <w:sz w:val="32"/>
          <w:szCs w:val="32"/>
          <w:rtl/>
        </w:rPr>
        <w:t xml:space="preserve"> </w:t>
      </w:r>
    </w:p>
    <w:p w:rsidR="00D37BA2" w:rsidRDefault="00F50464" w:rsidP="00DF2C13">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6</w:t>
      </w:r>
      <w:r w:rsidR="005D5F0D">
        <w:rPr>
          <w:rFonts w:ascii="Traditional Arabic" w:hAnsi="Traditional Arabic" w:cs="Traditional Arabic" w:hint="cs"/>
          <w:color w:val="000000" w:themeColor="text1"/>
          <w:sz w:val="32"/>
          <w:szCs w:val="32"/>
          <w:rtl/>
        </w:rPr>
        <w:t xml:space="preserve">ــ </w:t>
      </w:r>
      <w:r w:rsidR="00D37BA2" w:rsidRPr="009B17B5">
        <w:rPr>
          <w:rFonts w:ascii="Traditional Arabic" w:hAnsi="Traditional Arabic" w:cs="Traditional Arabic" w:hint="cs"/>
          <w:color w:val="000000" w:themeColor="text1"/>
          <w:sz w:val="32"/>
          <w:szCs w:val="32"/>
          <w:rtl/>
        </w:rPr>
        <w:t>الألباني، محمد ناصر الدين</w:t>
      </w:r>
      <w:r w:rsidR="00DF2C13">
        <w:rPr>
          <w:rFonts w:ascii="Traditional Arabic" w:hAnsi="Traditional Arabic" w:cs="Traditional Arabic" w:hint="cs"/>
          <w:color w:val="000000" w:themeColor="text1"/>
          <w:sz w:val="32"/>
          <w:szCs w:val="32"/>
          <w:rtl/>
        </w:rPr>
        <w:t xml:space="preserve"> : </w:t>
      </w:r>
      <w:r w:rsidR="00D37BA2" w:rsidRPr="009B17B5">
        <w:rPr>
          <w:rFonts w:ascii="Traditional Arabic" w:hAnsi="Traditional Arabic" w:cs="Traditional Arabic" w:hint="cs"/>
          <w:color w:val="000000" w:themeColor="text1"/>
          <w:sz w:val="32"/>
          <w:szCs w:val="32"/>
          <w:u w:val="single"/>
          <w:rtl/>
        </w:rPr>
        <w:t>صحيح الأدب المفرد</w:t>
      </w:r>
      <w:r w:rsidR="00D37BA2">
        <w:rPr>
          <w:rFonts w:ascii="Traditional Arabic" w:hAnsi="Traditional Arabic" w:cs="Traditional Arabic" w:hint="cs"/>
          <w:color w:val="000000" w:themeColor="text1"/>
          <w:sz w:val="32"/>
          <w:szCs w:val="32"/>
          <w:u w:val="single"/>
          <w:rtl/>
        </w:rPr>
        <w:t xml:space="preserve"> للإمام البخاري</w:t>
      </w:r>
      <w:r w:rsidR="00D37BA2" w:rsidRPr="009B17B5">
        <w:rPr>
          <w:rFonts w:ascii="Traditional Arabic" w:hAnsi="Traditional Arabic" w:cs="Traditional Arabic" w:hint="cs"/>
          <w:color w:val="000000" w:themeColor="text1"/>
          <w:sz w:val="32"/>
          <w:szCs w:val="32"/>
          <w:rtl/>
        </w:rPr>
        <w:t>،</w:t>
      </w:r>
      <w:r w:rsidR="00D37BA2">
        <w:rPr>
          <w:rFonts w:ascii="Traditional Arabic" w:hAnsi="Traditional Arabic" w:cs="Traditional Arabic" w:hint="cs"/>
          <w:color w:val="000000" w:themeColor="text1"/>
          <w:sz w:val="32"/>
          <w:szCs w:val="32"/>
          <w:rtl/>
        </w:rPr>
        <w:t>ط1،</w:t>
      </w:r>
      <w:r w:rsidR="00D37BA2" w:rsidRPr="009B17B5">
        <w:rPr>
          <w:rFonts w:ascii="Traditional Arabic" w:hAnsi="Traditional Arabic" w:cs="Traditional Arabic" w:hint="cs"/>
          <w:color w:val="000000" w:themeColor="text1"/>
          <w:sz w:val="32"/>
          <w:szCs w:val="32"/>
          <w:rtl/>
        </w:rPr>
        <w:t>مكتبة الدليل</w:t>
      </w:r>
      <w:r w:rsidR="00D37BA2">
        <w:rPr>
          <w:rFonts w:ascii="Traditional Arabic" w:hAnsi="Traditional Arabic" w:cs="Traditional Arabic" w:hint="cs"/>
          <w:color w:val="000000" w:themeColor="text1"/>
          <w:sz w:val="32"/>
          <w:szCs w:val="32"/>
          <w:rtl/>
        </w:rPr>
        <w:t>،</w:t>
      </w:r>
      <w:r w:rsidR="00DF2C13">
        <w:rPr>
          <w:rFonts w:ascii="Traditional Arabic" w:hAnsi="Traditional Arabic" w:cs="Traditional Arabic" w:hint="cs"/>
          <w:color w:val="000000" w:themeColor="text1"/>
          <w:sz w:val="32"/>
          <w:szCs w:val="32"/>
          <w:rtl/>
        </w:rPr>
        <w:t xml:space="preserve"> </w:t>
      </w:r>
      <w:r w:rsidR="00DF2C13" w:rsidRPr="009B17B5">
        <w:rPr>
          <w:rFonts w:ascii="Traditional Arabic" w:hAnsi="Traditional Arabic" w:cs="Traditional Arabic" w:hint="cs"/>
          <w:color w:val="000000" w:themeColor="text1"/>
          <w:sz w:val="32"/>
          <w:szCs w:val="32"/>
          <w:rtl/>
        </w:rPr>
        <w:t>(1994م)</w:t>
      </w:r>
      <w:r w:rsidR="005D5F0D">
        <w:rPr>
          <w:rFonts w:ascii="Traditional Arabic" w:hAnsi="Traditional Arabic" w:cs="Traditional Arabic" w:hint="cs"/>
          <w:color w:val="000000" w:themeColor="text1"/>
          <w:sz w:val="32"/>
          <w:szCs w:val="32"/>
          <w:rtl/>
        </w:rPr>
        <w:t xml:space="preserve"> </w:t>
      </w:r>
      <w:r w:rsidR="00D37BA2">
        <w:rPr>
          <w:rFonts w:ascii="Traditional Arabic" w:hAnsi="Traditional Arabic" w:cs="Traditional Arabic" w:hint="cs"/>
          <w:color w:val="000000" w:themeColor="text1"/>
          <w:sz w:val="32"/>
          <w:szCs w:val="32"/>
          <w:rtl/>
        </w:rPr>
        <w:t>ص:500</w:t>
      </w:r>
    </w:p>
    <w:p w:rsidR="00D37BA2" w:rsidRPr="00D37BA2" w:rsidRDefault="00F50464" w:rsidP="009525EE">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7</w:t>
      </w:r>
      <w:r w:rsidR="005D5F0D">
        <w:rPr>
          <w:rFonts w:ascii="Traditional Arabic" w:hAnsi="Traditional Arabic" w:cs="Traditional Arabic" w:hint="cs"/>
          <w:color w:val="000000" w:themeColor="text1"/>
          <w:sz w:val="32"/>
          <w:szCs w:val="32"/>
          <w:rtl/>
        </w:rPr>
        <w:t xml:space="preserve"> </w:t>
      </w:r>
      <w:r w:rsidR="00D37BA2">
        <w:rPr>
          <w:rFonts w:ascii="Traditional Arabic" w:hAnsi="Traditional Arabic" w:cs="Traditional Arabic" w:hint="cs"/>
          <w:color w:val="000000" w:themeColor="text1"/>
          <w:sz w:val="32"/>
          <w:szCs w:val="32"/>
          <w:rtl/>
        </w:rPr>
        <w:t xml:space="preserve">ــ </w:t>
      </w:r>
      <w:r w:rsidR="00D37BA2" w:rsidRPr="009B17B5">
        <w:rPr>
          <w:rFonts w:ascii="Traditional Arabic" w:hAnsi="Traditional Arabic" w:cs="Traditional Arabic" w:hint="cs"/>
          <w:color w:val="000000" w:themeColor="text1"/>
          <w:sz w:val="32"/>
          <w:szCs w:val="32"/>
          <w:rtl/>
        </w:rPr>
        <w:t xml:space="preserve">الألباني، محمد ناصر الدين (1994م) </w:t>
      </w:r>
      <w:r w:rsidR="00D37BA2">
        <w:rPr>
          <w:rFonts w:ascii="Traditional Arabic" w:hAnsi="Traditional Arabic" w:cs="Traditional Arabic" w:hint="cs"/>
          <w:color w:val="000000" w:themeColor="text1"/>
          <w:sz w:val="32"/>
          <w:szCs w:val="32"/>
          <w:u w:val="single"/>
          <w:rtl/>
        </w:rPr>
        <w:t>نفس المرجع</w:t>
      </w:r>
      <w:r w:rsidR="009525EE">
        <w:rPr>
          <w:rFonts w:ascii="Traditional Arabic" w:hAnsi="Traditional Arabic" w:cs="Traditional Arabic" w:hint="cs"/>
          <w:color w:val="000000" w:themeColor="text1"/>
          <w:sz w:val="32"/>
          <w:szCs w:val="32"/>
          <w:rtl/>
        </w:rPr>
        <w:t>.</w:t>
      </w:r>
      <w:r w:rsidR="00D37BA2">
        <w:rPr>
          <w:rFonts w:ascii="Traditional Arabic" w:hAnsi="Traditional Arabic" w:cs="Traditional Arabic" w:hint="cs"/>
          <w:color w:val="000000" w:themeColor="text1"/>
          <w:sz w:val="32"/>
          <w:szCs w:val="32"/>
          <w:rtl/>
        </w:rPr>
        <w:t xml:space="preserve"> </w:t>
      </w:r>
    </w:p>
    <w:p w:rsidR="00D004DE" w:rsidRDefault="00F50464" w:rsidP="00DF2C13">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lastRenderedPageBreak/>
        <w:t>8</w:t>
      </w:r>
      <w:r w:rsidR="00506643">
        <w:rPr>
          <w:rFonts w:ascii="Traditional Arabic" w:hAnsi="Traditional Arabic" w:cs="Traditional Arabic" w:hint="cs"/>
          <w:color w:val="000000" w:themeColor="text1"/>
          <w:sz w:val="32"/>
          <w:szCs w:val="32"/>
          <w:rtl/>
        </w:rPr>
        <w:t xml:space="preserve"> ــ </w:t>
      </w:r>
      <w:r w:rsidR="00DF2C13">
        <w:rPr>
          <w:rFonts w:ascii="Traditional Arabic" w:hAnsi="Traditional Arabic" w:cs="Traditional Arabic" w:hint="cs"/>
          <w:color w:val="000000" w:themeColor="text1"/>
          <w:sz w:val="32"/>
          <w:szCs w:val="32"/>
          <w:rtl/>
        </w:rPr>
        <w:t>الألباني، محمد ناصر الدين :</w:t>
      </w:r>
      <w:r w:rsidR="002A68C4" w:rsidRPr="009B17B5">
        <w:rPr>
          <w:rFonts w:ascii="Traditional Arabic" w:hAnsi="Traditional Arabic" w:cs="Traditional Arabic" w:hint="cs"/>
          <w:color w:val="000000" w:themeColor="text1"/>
          <w:sz w:val="32"/>
          <w:szCs w:val="32"/>
          <w:rtl/>
        </w:rPr>
        <w:t xml:space="preserve"> </w:t>
      </w:r>
      <w:r w:rsidR="002A68C4" w:rsidRPr="009B17B5">
        <w:rPr>
          <w:rFonts w:ascii="Traditional Arabic" w:hAnsi="Traditional Arabic" w:cs="Traditional Arabic" w:hint="cs"/>
          <w:color w:val="000000" w:themeColor="text1"/>
          <w:sz w:val="32"/>
          <w:szCs w:val="32"/>
          <w:u w:val="single"/>
          <w:rtl/>
        </w:rPr>
        <w:t>صحيح الجامع الصغير وزيادته الفتح الكبير</w:t>
      </w:r>
      <w:r w:rsidR="002A68C4" w:rsidRPr="009B17B5">
        <w:rPr>
          <w:rFonts w:ascii="Traditional Arabic" w:hAnsi="Traditional Arabic" w:cs="Traditional Arabic" w:hint="cs"/>
          <w:color w:val="000000" w:themeColor="text1"/>
          <w:sz w:val="32"/>
          <w:szCs w:val="32"/>
          <w:rtl/>
        </w:rPr>
        <w:t>،</w:t>
      </w:r>
      <w:r w:rsidR="00E43724" w:rsidRPr="009B17B5">
        <w:rPr>
          <w:rFonts w:ascii="Traditional Arabic" w:hAnsi="Traditional Arabic" w:cs="Traditional Arabic" w:hint="cs"/>
          <w:color w:val="000000" w:themeColor="text1"/>
          <w:sz w:val="32"/>
          <w:szCs w:val="32"/>
          <w:rtl/>
        </w:rPr>
        <w:t xml:space="preserve"> الطبعة الثالثة، </w:t>
      </w:r>
      <w:r w:rsidR="002A68C4" w:rsidRPr="009B17B5">
        <w:rPr>
          <w:rFonts w:ascii="Traditional Arabic" w:hAnsi="Traditional Arabic" w:cs="Traditional Arabic" w:hint="cs"/>
          <w:color w:val="000000" w:themeColor="text1"/>
          <w:sz w:val="32"/>
          <w:szCs w:val="32"/>
          <w:rtl/>
        </w:rPr>
        <w:t>المكتب الإسلامي، بيروت</w:t>
      </w:r>
      <w:r w:rsidR="005D5F0D">
        <w:rPr>
          <w:rFonts w:ascii="Traditional Arabic" w:hAnsi="Traditional Arabic" w:cs="Traditional Arabic" w:hint="cs"/>
          <w:color w:val="000000" w:themeColor="text1"/>
          <w:sz w:val="32"/>
          <w:szCs w:val="32"/>
          <w:rtl/>
        </w:rPr>
        <w:t>،</w:t>
      </w:r>
      <w:r w:rsidR="00381837">
        <w:rPr>
          <w:rFonts w:ascii="Traditional Arabic" w:hAnsi="Traditional Arabic" w:cs="Traditional Arabic" w:hint="cs"/>
          <w:color w:val="000000" w:themeColor="text1"/>
          <w:sz w:val="32"/>
          <w:szCs w:val="32"/>
          <w:rtl/>
        </w:rPr>
        <w:t xml:space="preserve"> </w:t>
      </w:r>
      <w:r w:rsidR="00381837" w:rsidRPr="009B17B5">
        <w:rPr>
          <w:rFonts w:ascii="Traditional Arabic" w:hAnsi="Traditional Arabic" w:cs="Traditional Arabic" w:hint="cs"/>
          <w:color w:val="000000" w:themeColor="text1"/>
          <w:sz w:val="32"/>
          <w:szCs w:val="32"/>
          <w:rtl/>
        </w:rPr>
        <w:t>(1988م)</w:t>
      </w:r>
      <w:r w:rsidR="005D5F0D">
        <w:rPr>
          <w:rFonts w:ascii="Traditional Arabic" w:hAnsi="Traditional Arabic" w:cs="Traditional Arabic" w:hint="cs"/>
          <w:color w:val="000000" w:themeColor="text1"/>
          <w:sz w:val="32"/>
          <w:szCs w:val="32"/>
          <w:rtl/>
        </w:rPr>
        <w:t xml:space="preserve"> ص: </w:t>
      </w:r>
      <w:r w:rsidR="005D5F0D">
        <w:rPr>
          <w:rFonts w:ascii="Traditional Arabic" w:hAnsi="Traditional Arabic" w:cs="Traditional Arabic"/>
          <w:color w:val="000000" w:themeColor="text1"/>
          <w:sz w:val="32"/>
          <w:szCs w:val="32"/>
          <w:rtl/>
        </w:rPr>
        <w:t>4</w:t>
      </w:r>
      <w:r w:rsidR="005D5F0D">
        <w:rPr>
          <w:rFonts w:ascii="Traditional Arabic" w:hAnsi="Traditional Arabic" w:cs="Traditional Arabic" w:hint="cs"/>
          <w:color w:val="000000" w:themeColor="text1"/>
          <w:sz w:val="32"/>
          <w:szCs w:val="32"/>
          <w:rtl/>
        </w:rPr>
        <w:t>5</w:t>
      </w:r>
      <w:r w:rsidR="005D5F0D">
        <w:rPr>
          <w:rFonts w:ascii="Traditional Arabic" w:hAnsi="Traditional Arabic" w:cs="Traditional Arabic"/>
          <w:color w:val="000000" w:themeColor="text1"/>
          <w:sz w:val="32"/>
          <w:szCs w:val="32"/>
          <w:rtl/>
        </w:rPr>
        <w:t>4</w:t>
      </w:r>
    </w:p>
    <w:p w:rsidR="007A7EFE" w:rsidRDefault="00F50464" w:rsidP="00381837">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9</w:t>
      </w:r>
      <w:r w:rsidR="007A7EFE">
        <w:rPr>
          <w:rFonts w:ascii="Traditional Arabic" w:hAnsi="Traditional Arabic" w:cs="Traditional Arabic" w:hint="cs"/>
          <w:color w:val="000000" w:themeColor="text1"/>
          <w:sz w:val="32"/>
          <w:szCs w:val="32"/>
          <w:rtl/>
        </w:rPr>
        <w:t xml:space="preserve"> ــ </w:t>
      </w:r>
      <w:r w:rsidR="00381837">
        <w:rPr>
          <w:rFonts w:ascii="Traditional Arabic" w:hAnsi="Traditional Arabic" w:cs="Traditional Arabic" w:hint="cs"/>
          <w:color w:val="000000" w:themeColor="text1"/>
          <w:sz w:val="32"/>
          <w:szCs w:val="32"/>
          <w:rtl/>
        </w:rPr>
        <w:t>المنذري، عبد العظيم عبد القويّ، :</w:t>
      </w:r>
      <w:r w:rsidR="007A7EFE" w:rsidRPr="009B17B5">
        <w:rPr>
          <w:rFonts w:ascii="Traditional Arabic" w:hAnsi="Traditional Arabic" w:cs="Traditional Arabic" w:hint="cs"/>
          <w:color w:val="000000" w:themeColor="text1"/>
          <w:sz w:val="32"/>
          <w:szCs w:val="32"/>
          <w:rtl/>
        </w:rPr>
        <w:t xml:space="preserve"> </w:t>
      </w:r>
      <w:r w:rsidR="007A7EFE" w:rsidRPr="009B17B5">
        <w:rPr>
          <w:rFonts w:ascii="Traditional Arabic" w:hAnsi="Traditional Arabic" w:cs="Traditional Arabic" w:hint="cs"/>
          <w:color w:val="000000" w:themeColor="text1"/>
          <w:sz w:val="32"/>
          <w:szCs w:val="32"/>
          <w:u w:val="single"/>
          <w:rtl/>
        </w:rPr>
        <w:t>مختصر صحيح مسلم،</w:t>
      </w:r>
      <w:r w:rsidR="007A7EFE" w:rsidRPr="009B17B5">
        <w:rPr>
          <w:rFonts w:ascii="Traditional Arabic" w:hAnsi="Traditional Arabic" w:cs="Traditional Arabic" w:hint="cs"/>
          <w:color w:val="000000" w:themeColor="text1"/>
          <w:sz w:val="32"/>
          <w:szCs w:val="32"/>
          <w:rtl/>
        </w:rPr>
        <w:t xml:space="preserve"> ط6، المكتب الإسلامي بيروت</w:t>
      </w:r>
      <w:r w:rsidR="007A7EFE">
        <w:rPr>
          <w:rFonts w:ascii="Traditional Arabic" w:hAnsi="Traditional Arabic" w:cs="Traditional Arabic" w:hint="cs"/>
          <w:color w:val="000000" w:themeColor="text1"/>
          <w:sz w:val="32"/>
          <w:szCs w:val="32"/>
          <w:rtl/>
        </w:rPr>
        <w:t>،</w:t>
      </w:r>
      <w:r w:rsidR="00381837">
        <w:rPr>
          <w:rFonts w:ascii="Traditional Arabic" w:hAnsi="Traditional Arabic" w:cs="Traditional Arabic" w:hint="cs"/>
          <w:color w:val="000000" w:themeColor="text1"/>
          <w:sz w:val="32"/>
          <w:szCs w:val="32"/>
          <w:rtl/>
        </w:rPr>
        <w:t xml:space="preserve"> </w:t>
      </w:r>
      <w:r w:rsidR="00381837" w:rsidRPr="009B17B5">
        <w:rPr>
          <w:rFonts w:ascii="Traditional Arabic" w:hAnsi="Traditional Arabic" w:cs="Traditional Arabic" w:hint="cs"/>
          <w:color w:val="000000" w:themeColor="text1"/>
          <w:sz w:val="32"/>
          <w:szCs w:val="32"/>
          <w:rtl/>
        </w:rPr>
        <w:t>(1987م)</w:t>
      </w:r>
      <w:r w:rsidR="007A7EFE">
        <w:rPr>
          <w:rFonts w:ascii="Traditional Arabic" w:hAnsi="Traditional Arabic" w:cs="Traditional Arabic" w:hint="cs"/>
          <w:color w:val="000000" w:themeColor="text1"/>
          <w:sz w:val="32"/>
          <w:szCs w:val="32"/>
          <w:rtl/>
        </w:rPr>
        <w:t xml:space="preserve"> ص: </w:t>
      </w:r>
      <w:r w:rsidR="007A7EFE">
        <w:rPr>
          <w:rFonts w:ascii="Traditional Arabic" w:hAnsi="Traditional Arabic" w:cs="Traditional Arabic"/>
          <w:color w:val="000000" w:themeColor="text1"/>
          <w:sz w:val="32"/>
          <w:szCs w:val="32"/>
          <w:rtl/>
        </w:rPr>
        <w:t>3</w:t>
      </w:r>
      <w:r w:rsidR="007A7EFE">
        <w:rPr>
          <w:rFonts w:ascii="Traditional Arabic" w:hAnsi="Traditional Arabic" w:cs="Traditional Arabic" w:hint="cs"/>
          <w:color w:val="000000" w:themeColor="text1"/>
          <w:sz w:val="32"/>
          <w:szCs w:val="32"/>
          <w:rtl/>
        </w:rPr>
        <w:t>0</w:t>
      </w:r>
      <w:r w:rsidR="00430AB6">
        <w:rPr>
          <w:rFonts w:ascii="Traditional Arabic" w:hAnsi="Traditional Arabic" w:cs="Traditional Arabic" w:hint="cs"/>
          <w:color w:val="000000" w:themeColor="text1"/>
          <w:sz w:val="32"/>
          <w:szCs w:val="32"/>
          <w:rtl/>
        </w:rPr>
        <w:t>9</w:t>
      </w:r>
    </w:p>
    <w:p w:rsidR="00084BAF" w:rsidRDefault="00F50464" w:rsidP="00381837">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10</w:t>
      </w:r>
      <w:r w:rsidR="00084BAF">
        <w:rPr>
          <w:rFonts w:ascii="Traditional Arabic" w:hAnsi="Traditional Arabic" w:cs="Traditional Arabic" w:hint="cs"/>
          <w:color w:val="000000" w:themeColor="text1"/>
          <w:sz w:val="32"/>
          <w:szCs w:val="32"/>
          <w:rtl/>
        </w:rPr>
        <w:t xml:space="preserve"> ــ </w:t>
      </w:r>
      <w:r w:rsidR="00084BAF" w:rsidRPr="009B17B5">
        <w:rPr>
          <w:rFonts w:ascii="Traditional Arabic" w:hAnsi="Traditional Arabic" w:cs="Traditional Arabic" w:hint="cs"/>
          <w:color w:val="000000" w:themeColor="text1"/>
          <w:sz w:val="32"/>
          <w:szCs w:val="32"/>
          <w:rtl/>
        </w:rPr>
        <w:t xml:space="preserve">النسائي، أحمد شعيب </w:t>
      </w:r>
      <w:r w:rsidR="00381837">
        <w:rPr>
          <w:rFonts w:ascii="Traditional Arabic" w:hAnsi="Traditional Arabic" w:cs="Traditional Arabic" w:hint="cs"/>
          <w:color w:val="000000" w:themeColor="text1"/>
          <w:sz w:val="32"/>
          <w:szCs w:val="32"/>
          <w:rtl/>
        </w:rPr>
        <w:t>:</w:t>
      </w:r>
      <w:r w:rsidR="00084BAF" w:rsidRPr="009B17B5">
        <w:rPr>
          <w:rFonts w:ascii="Traditional Arabic" w:hAnsi="Traditional Arabic" w:cs="Traditional Arabic" w:hint="cs"/>
          <w:color w:val="000000" w:themeColor="text1"/>
          <w:sz w:val="32"/>
          <w:szCs w:val="32"/>
          <w:rtl/>
        </w:rPr>
        <w:t xml:space="preserve"> </w:t>
      </w:r>
      <w:r w:rsidR="00084BAF" w:rsidRPr="009B17B5">
        <w:rPr>
          <w:rFonts w:ascii="Traditional Arabic" w:hAnsi="Traditional Arabic" w:cs="Traditional Arabic" w:hint="cs"/>
          <w:color w:val="000000" w:themeColor="text1"/>
          <w:sz w:val="32"/>
          <w:szCs w:val="32"/>
          <w:u w:val="single"/>
          <w:rtl/>
        </w:rPr>
        <w:t>صحيح سنن النسائي</w:t>
      </w:r>
      <w:r w:rsidR="00084BAF" w:rsidRPr="009B17B5">
        <w:rPr>
          <w:rFonts w:ascii="Traditional Arabic" w:hAnsi="Traditional Arabic" w:cs="Traditional Arabic" w:hint="cs"/>
          <w:color w:val="000000" w:themeColor="text1"/>
          <w:sz w:val="32"/>
          <w:szCs w:val="32"/>
          <w:rtl/>
        </w:rPr>
        <w:t>، ط1، بيت الأفكار الدولية</w:t>
      </w:r>
      <w:r w:rsidR="00084BAF">
        <w:rPr>
          <w:rFonts w:ascii="Traditional Arabic" w:hAnsi="Traditional Arabic" w:cs="Traditional Arabic" w:hint="cs"/>
          <w:color w:val="000000" w:themeColor="text1"/>
          <w:sz w:val="32"/>
          <w:szCs w:val="32"/>
          <w:rtl/>
        </w:rPr>
        <w:t>،</w:t>
      </w:r>
      <w:r w:rsidR="00381837">
        <w:rPr>
          <w:rFonts w:ascii="Traditional Arabic" w:hAnsi="Traditional Arabic" w:cs="Traditional Arabic" w:hint="cs"/>
          <w:color w:val="000000" w:themeColor="text1"/>
          <w:sz w:val="32"/>
          <w:szCs w:val="32"/>
          <w:rtl/>
        </w:rPr>
        <w:t xml:space="preserve"> </w:t>
      </w:r>
      <w:r w:rsidR="00381837" w:rsidRPr="009B17B5">
        <w:rPr>
          <w:rFonts w:ascii="Traditional Arabic" w:hAnsi="Traditional Arabic" w:cs="Traditional Arabic" w:hint="cs"/>
          <w:color w:val="000000" w:themeColor="text1"/>
          <w:sz w:val="32"/>
          <w:szCs w:val="32"/>
          <w:rtl/>
        </w:rPr>
        <w:t>(1999م)</w:t>
      </w:r>
      <w:r w:rsidR="00084BAF">
        <w:rPr>
          <w:rFonts w:ascii="Traditional Arabic" w:hAnsi="Traditional Arabic" w:cs="Traditional Arabic" w:hint="cs"/>
          <w:color w:val="000000" w:themeColor="text1"/>
          <w:sz w:val="32"/>
          <w:szCs w:val="32"/>
          <w:rtl/>
        </w:rPr>
        <w:t xml:space="preserve"> ص : 1619</w:t>
      </w:r>
    </w:p>
    <w:p w:rsidR="001F1D63" w:rsidRDefault="00F50464" w:rsidP="00735B70">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11</w:t>
      </w:r>
      <w:r w:rsidR="001F1D63">
        <w:rPr>
          <w:rFonts w:ascii="Traditional Arabic" w:hAnsi="Traditional Arabic" w:cs="Traditional Arabic" w:hint="cs"/>
          <w:color w:val="000000" w:themeColor="text1"/>
          <w:sz w:val="32"/>
          <w:szCs w:val="32"/>
          <w:rtl/>
        </w:rPr>
        <w:t xml:space="preserve"> ــ </w:t>
      </w:r>
      <w:r w:rsidR="001F1D63" w:rsidRPr="009B17B5">
        <w:rPr>
          <w:rFonts w:ascii="Traditional Arabic" w:hAnsi="Traditional Arabic" w:cs="Traditional Arabic" w:hint="cs"/>
          <w:color w:val="000000" w:themeColor="text1"/>
          <w:sz w:val="32"/>
          <w:szCs w:val="32"/>
          <w:rtl/>
        </w:rPr>
        <w:t xml:space="preserve">ابن </w:t>
      </w:r>
      <w:r w:rsidR="00735B70">
        <w:rPr>
          <w:rFonts w:ascii="Traditional Arabic" w:hAnsi="Traditional Arabic" w:cs="Traditional Arabic" w:hint="cs"/>
          <w:color w:val="000000" w:themeColor="text1"/>
          <w:sz w:val="32"/>
          <w:szCs w:val="32"/>
          <w:rtl/>
        </w:rPr>
        <w:t>القيم الجوزية، محمد أبوبكر أيوب،</w:t>
      </w:r>
      <w:r w:rsidR="001F1D63" w:rsidRPr="009B17B5">
        <w:rPr>
          <w:rFonts w:ascii="Traditional Arabic" w:hAnsi="Traditional Arabic" w:cs="Traditional Arabic" w:hint="cs"/>
          <w:color w:val="000000" w:themeColor="text1"/>
          <w:sz w:val="32"/>
          <w:szCs w:val="32"/>
          <w:rtl/>
        </w:rPr>
        <w:t xml:space="preserve"> </w:t>
      </w:r>
      <w:r w:rsidR="00AF0A2C">
        <w:rPr>
          <w:rFonts w:ascii="Traditional Arabic" w:hAnsi="Traditional Arabic" w:cs="Traditional Arabic" w:hint="cs"/>
          <w:color w:val="000000" w:themeColor="text1"/>
          <w:sz w:val="32"/>
          <w:szCs w:val="32"/>
          <w:u w:val="single"/>
          <w:rtl/>
        </w:rPr>
        <w:t>المرجع السابق</w:t>
      </w:r>
      <w:r w:rsidR="00840A37">
        <w:rPr>
          <w:rFonts w:ascii="Traditional Arabic" w:hAnsi="Traditional Arabic" w:cs="Traditional Arabic" w:hint="cs"/>
          <w:color w:val="000000" w:themeColor="text1"/>
          <w:sz w:val="32"/>
          <w:szCs w:val="32"/>
          <w:rtl/>
        </w:rPr>
        <w:t>.</w:t>
      </w:r>
    </w:p>
    <w:p w:rsidR="00BF47ED" w:rsidRDefault="00AA7770" w:rsidP="00735B70">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w:t>
      </w:r>
      <w:r w:rsidR="00F50464">
        <w:rPr>
          <w:rFonts w:ascii="Traditional Arabic" w:hAnsi="Traditional Arabic" w:cs="Traditional Arabic" w:hint="cs"/>
          <w:color w:val="000000" w:themeColor="text1"/>
          <w:sz w:val="32"/>
          <w:szCs w:val="32"/>
          <w:rtl/>
        </w:rPr>
        <w:t>2</w:t>
      </w:r>
      <w:r w:rsidR="00BF47ED">
        <w:rPr>
          <w:rFonts w:ascii="Traditional Arabic" w:hAnsi="Traditional Arabic" w:cs="Traditional Arabic" w:hint="cs"/>
          <w:color w:val="000000" w:themeColor="text1"/>
          <w:sz w:val="32"/>
          <w:szCs w:val="32"/>
          <w:rtl/>
        </w:rPr>
        <w:t xml:space="preserve"> ــ </w:t>
      </w:r>
      <w:r w:rsidR="00BF47ED" w:rsidRPr="009B17B5">
        <w:rPr>
          <w:rFonts w:ascii="Traditional Arabic" w:hAnsi="Traditional Arabic" w:cs="Traditional Arabic" w:hint="cs"/>
          <w:color w:val="000000" w:themeColor="text1"/>
          <w:sz w:val="32"/>
          <w:szCs w:val="32"/>
          <w:rtl/>
        </w:rPr>
        <w:t xml:space="preserve">القاضي، إسماعيل إسحاق </w:t>
      </w:r>
      <w:r w:rsidR="00735B70">
        <w:rPr>
          <w:rFonts w:ascii="Traditional Arabic" w:hAnsi="Traditional Arabic" w:cs="Traditional Arabic" w:hint="cs"/>
          <w:color w:val="000000" w:themeColor="text1"/>
          <w:sz w:val="32"/>
          <w:szCs w:val="32"/>
          <w:rtl/>
        </w:rPr>
        <w:t>:</w:t>
      </w:r>
      <w:r w:rsidR="00BF47ED" w:rsidRPr="009B17B5">
        <w:rPr>
          <w:rFonts w:ascii="Traditional Arabic" w:hAnsi="Traditional Arabic" w:cs="Traditional Arabic" w:hint="cs"/>
          <w:color w:val="000000" w:themeColor="text1"/>
          <w:sz w:val="32"/>
          <w:szCs w:val="32"/>
          <w:rtl/>
        </w:rPr>
        <w:t xml:space="preserve"> </w:t>
      </w:r>
      <w:r w:rsidR="00BF47ED" w:rsidRPr="009B17B5">
        <w:rPr>
          <w:rFonts w:ascii="Traditional Arabic" w:hAnsi="Traditional Arabic" w:cs="Traditional Arabic" w:hint="cs"/>
          <w:color w:val="000000" w:themeColor="text1"/>
          <w:sz w:val="32"/>
          <w:szCs w:val="32"/>
          <w:u w:val="single"/>
          <w:rtl/>
        </w:rPr>
        <w:t>فضل الصلاة على النبي</w:t>
      </w:r>
      <w:r w:rsidR="00BF47ED">
        <w:rPr>
          <w:rFonts w:ascii="Traditional Arabic" w:hAnsi="Traditional Arabic" w:cs="Traditional Arabic" w:hint="cs"/>
          <w:color w:val="000000" w:themeColor="text1"/>
          <w:sz w:val="32"/>
          <w:szCs w:val="32"/>
          <w:rtl/>
        </w:rPr>
        <w:t>،</w:t>
      </w:r>
      <w:r w:rsidR="00BF47ED" w:rsidRPr="00147560">
        <w:rPr>
          <w:rFonts w:ascii="Traditional Arabic" w:hAnsi="Traditional Arabic" w:cs="Traditional Arabic" w:hint="cs"/>
          <w:color w:val="000000" w:themeColor="text1"/>
          <w:sz w:val="32"/>
          <w:szCs w:val="32"/>
          <w:rtl/>
        </w:rPr>
        <w:t xml:space="preserve"> </w:t>
      </w:r>
      <w:r w:rsidR="00812F9C">
        <w:rPr>
          <w:rFonts w:ascii="Traditional Arabic" w:hAnsi="Traditional Arabic" w:cs="Traditional Arabic" w:hint="cs"/>
          <w:color w:val="000000" w:themeColor="text1"/>
          <w:sz w:val="32"/>
          <w:szCs w:val="32"/>
          <w:rtl/>
        </w:rPr>
        <w:t xml:space="preserve"> </w:t>
      </w:r>
      <w:r w:rsidR="00812F9C" w:rsidRPr="009B17B5">
        <w:rPr>
          <w:rFonts w:ascii="Traditional Arabic" w:hAnsi="Traditional Arabic" w:cs="Traditional Arabic" w:hint="cs"/>
          <w:color w:val="000000" w:themeColor="text1"/>
          <w:sz w:val="32"/>
          <w:szCs w:val="32"/>
          <w:rtl/>
        </w:rPr>
        <w:t>(1963م)</w:t>
      </w:r>
      <w:r w:rsidR="00BF47ED">
        <w:rPr>
          <w:rFonts w:ascii="Traditional Arabic" w:hAnsi="Traditional Arabic" w:cs="Traditional Arabic" w:hint="cs"/>
          <w:color w:val="000000" w:themeColor="text1"/>
          <w:sz w:val="32"/>
          <w:szCs w:val="32"/>
          <w:rtl/>
        </w:rPr>
        <w:t>ط2، المكتب الإسلامي،</w:t>
      </w:r>
      <w:r w:rsidR="00BF47ED" w:rsidRPr="009B17B5">
        <w:rPr>
          <w:rFonts w:ascii="Traditional Arabic" w:hAnsi="Traditional Arabic" w:cs="Traditional Arabic" w:hint="cs"/>
          <w:color w:val="000000" w:themeColor="text1"/>
          <w:sz w:val="32"/>
          <w:szCs w:val="32"/>
          <w:rtl/>
        </w:rPr>
        <w:t xml:space="preserve"> بيروت</w:t>
      </w:r>
    </w:p>
    <w:p w:rsidR="00614EFC" w:rsidRPr="009B17B5" w:rsidRDefault="00F50464" w:rsidP="00856855">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w:t>
      </w:r>
      <w:r>
        <w:rPr>
          <w:rFonts w:ascii="Traditional Arabic" w:hAnsi="Traditional Arabic" w:cs="Traditional Arabic"/>
          <w:color w:val="000000" w:themeColor="text1"/>
          <w:sz w:val="32"/>
          <w:szCs w:val="32"/>
          <w:rtl/>
        </w:rPr>
        <w:t>3</w:t>
      </w:r>
      <w:r w:rsidR="008E7A6C">
        <w:rPr>
          <w:rFonts w:ascii="Traditional Arabic" w:hAnsi="Traditional Arabic" w:cs="Traditional Arabic" w:hint="cs"/>
          <w:color w:val="000000" w:themeColor="text1"/>
          <w:sz w:val="32"/>
          <w:szCs w:val="32"/>
          <w:rtl/>
        </w:rPr>
        <w:t xml:space="preserve"> ــ </w:t>
      </w:r>
      <w:r w:rsidR="008E7A6C" w:rsidRPr="009B17B5">
        <w:rPr>
          <w:rFonts w:ascii="Traditional Arabic" w:hAnsi="Traditional Arabic" w:cs="Traditional Arabic" w:hint="cs"/>
          <w:color w:val="000000" w:themeColor="text1"/>
          <w:sz w:val="32"/>
          <w:szCs w:val="32"/>
          <w:rtl/>
        </w:rPr>
        <w:t>مي</w:t>
      </w:r>
      <w:r w:rsidR="008E7A6C">
        <w:rPr>
          <w:rFonts w:ascii="Traditional Arabic" w:hAnsi="Traditional Arabic" w:cs="Traditional Arabic" w:hint="cs"/>
          <w:color w:val="000000" w:themeColor="text1"/>
          <w:sz w:val="32"/>
          <w:szCs w:val="32"/>
          <w:rtl/>
        </w:rPr>
        <w:t xml:space="preserve"> </w:t>
      </w:r>
      <w:r w:rsidR="008E7A6C" w:rsidRPr="009B17B5">
        <w:rPr>
          <w:rFonts w:ascii="Traditional Arabic" w:hAnsi="Traditional Arabic" w:cs="Traditional Arabic" w:hint="cs"/>
          <w:color w:val="000000" w:themeColor="text1"/>
          <w:sz w:val="32"/>
          <w:szCs w:val="32"/>
          <w:rtl/>
        </w:rPr>
        <w:t xml:space="preserve">صلاتي، أحمد عبدالله  </w:t>
      </w:r>
      <w:r w:rsidR="008E7A6C" w:rsidRPr="009B17B5">
        <w:rPr>
          <w:rFonts w:ascii="Traditional Arabic" w:hAnsi="Traditional Arabic" w:cs="Traditional Arabic" w:hint="cs"/>
          <w:color w:val="000000" w:themeColor="text1"/>
          <w:sz w:val="32"/>
          <w:szCs w:val="32"/>
          <w:u w:val="single"/>
          <w:rtl/>
        </w:rPr>
        <w:t>مفاتيح الاستجابة السبعة</w:t>
      </w:r>
      <w:r w:rsidR="008E7A6C" w:rsidRPr="009B17B5">
        <w:rPr>
          <w:rFonts w:ascii="Traditional Arabic" w:hAnsi="Traditional Arabic" w:cs="Traditional Arabic" w:hint="cs"/>
          <w:color w:val="000000" w:themeColor="text1"/>
          <w:sz w:val="32"/>
          <w:szCs w:val="32"/>
          <w:rtl/>
        </w:rPr>
        <w:t>، ط1، مكتبة أومنلبي، إلورن</w:t>
      </w:r>
      <w:r w:rsidR="00856855">
        <w:rPr>
          <w:rFonts w:ascii="Traditional Arabic" w:hAnsi="Traditional Arabic" w:cs="Traditional Arabic" w:hint="cs"/>
          <w:color w:val="000000" w:themeColor="text1"/>
          <w:sz w:val="32"/>
          <w:szCs w:val="32"/>
          <w:rtl/>
        </w:rPr>
        <w:t xml:space="preserve">، </w:t>
      </w:r>
      <w:r w:rsidR="008E7A6C" w:rsidRPr="009B17B5">
        <w:rPr>
          <w:rFonts w:ascii="Traditional Arabic" w:hAnsi="Traditional Arabic" w:cs="Traditional Arabic" w:hint="cs"/>
          <w:color w:val="000000" w:themeColor="text1"/>
          <w:sz w:val="32"/>
          <w:szCs w:val="32"/>
          <w:rtl/>
        </w:rPr>
        <w:t>نيجيريا</w:t>
      </w:r>
      <w:r w:rsidR="00E37466">
        <w:rPr>
          <w:rFonts w:ascii="Traditional Arabic" w:hAnsi="Traditional Arabic" w:cs="Traditional Arabic" w:hint="cs"/>
          <w:color w:val="000000" w:themeColor="text1"/>
          <w:sz w:val="32"/>
          <w:szCs w:val="32"/>
          <w:rtl/>
        </w:rPr>
        <w:t xml:space="preserve">، </w:t>
      </w:r>
      <w:r w:rsidR="00856855" w:rsidRPr="009B17B5">
        <w:rPr>
          <w:rFonts w:ascii="Traditional Arabic" w:hAnsi="Traditional Arabic" w:cs="Traditional Arabic" w:hint="cs"/>
          <w:color w:val="000000" w:themeColor="text1"/>
          <w:sz w:val="32"/>
          <w:szCs w:val="32"/>
          <w:rtl/>
        </w:rPr>
        <w:t>(2018م)</w:t>
      </w:r>
      <w:r w:rsidR="00856855">
        <w:rPr>
          <w:rFonts w:ascii="Traditional Arabic" w:hAnsi="Traditional Arabic" w:cs="Traditional Arabic" w:hint="cs"/>
          <w:color w:val="000000" w:themeColor="text1"/>
          <w:sz w:val="32"/>
          <w:szCs w:val="32"/>
          <w:rtl/>
        </w:rPr>
        <w:t xml:space="preserve"> </w:t>
      </w:r>
      <w:r w:rsidR="00E37466">
        <w:rPr>
          <w:rFonts w:ascii="Traditional Arabic" w:hAnsi="Traditional Arabic" w:cs="Traditional Arabic" w:hint="cs"/>
          <w:color w:val="000000" w:themeColor="text1"/>
          <w:sz w:val="32"/>
          <w:szCs w:val="32"/>
          <w:rtl/>
        </w:rPr>
        <w:t>ص : 29</w:t>
      </w:r>
    </w:p>
    <w:p w:rsidR="00F455C9" w:rsidRPr="009B17B5" w:rsidRDefault="00F50464" w:rsidP="00CF6F70">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w:t>
      </w:r>
      <w:r>
        <w:rPr>
          <w:rFonts w:ascii="Traditional Arabic" w:hAnsi="Traditional Arabic" w:cs="Traditional Arabic"/>
          <w:color w:val="000000" w:themeColor="text1"/>
          <w:sz w:val="32"/>
          <w:szCs w:val="32"/>
          <w:rtl/>
        </w:rPr>
        <w:t>4</w:t>
      </w:r>
      <w:r w:rsidR="00F455C9">
        <w:rPr>
          <w:rFonts w:ascii="Traditional Arabic" w:hAnsi="Traditional Arabic" w:cs="Traditional Arabic" w:hint="cs"/>
          <w:color w:val="000000" w:themeColor="text1"/>
          <w:sz w:val="32"/>
          <w:szCs w:val="32"/>
          <w:rtl/>
        </w:rPr>
        <w:t xml:space="preserve">ــ </w:t>
      </w:r>
      <w:r w:rsidR="00F455C9" w:rsidRPr="009B17B5">
        <w:rPr>
          <w:rFonts w:ascii="Traditional Arabic" w:hAnsi="Traditional Arabic" w:cs="Traditional Arabic" w:hint="cs"/>
          <w:color w:val="000000" w:themeColor="text1"/>
          <w:sz w:val="32"/>
          <w:szCs w:val="32"/>
          <w:rtl/>
        </w:rPr>
        <w:t xml:space="preserve">إدريس، زكريا حسين </w:t>
      </w:r>
      <w:r w:rsidR="004A60D1">
        <w:rPr>
          <w:rFonts w:ascii="Traditional Arabic" w:hAnsi="Traditional Arabic" w:cs="Traditional Arabic" w:hint="cs"/>
          <w:color w:val="000000" w:themeColor="text1"/>
          <w:sz w:val="32"/>
          <w:szCs w:val="32"/>
          <w:rtl/>
        </w:rPr>
        <w:t>:</w:t>
      </w:r>
      <w:r w:rsidR="00F455C9" w:rsidRPr="009B17B5">
        <w:rPr>
          <w:rFonts w:ascii="Traditional Arabic" w:hAnsi="Traditional Arabic" w:cs="Traditional Arabic" w:hint="cs"/>
          <w:color w:val="000000" w:themeColor="text1"/>
          <w:sz w:val="32"/>
          <w:szCs w:val="32"/>
          <w:rtl/>
        </w:rPr>
        <w:t xml:space="preserve"> </w:t>
      </w:r>
      <w:r w:rsidR="00F455C9" w:rsidRPr="009B17B5">
        <w:rPr>
          <w:rFonts w:ascii="Traditional Arabic" w:hAnsi="Traditional Arabic" w:cs="Traditional Arabic" w:hint="cs"/>
          <w:color w:val="000000" w:themeColor="text1"/>
          <w:sz w:val="32"/>
          <w:szCs w:val="32"/>
          <w:u w:val="single"/>
          <w:rtl/>
        </w:rPr>
        <w:t>إبادة الضيرات بخلاصة دلائل الخيرات</w:t>
      </w:r>
      <w:r w:rsidR="00F455C9" w:rsidRPr="009B17B5">
        <w:rPr>
          <w:rFonts w:ascii="Traditional Arabic" w:hAnsi="Traditional Arabic" w:cs="Traditional Arabic" w:hint="cs"/>
          <w:color w:val="000000" w:themeColor="text1"/>
          <w:sz w:val="32"/>
          <w:szCs w:val="32"/>
          <w:rtl/>
        </w:rPr>
        <w:t xml:space="preserve">، </w:t>
      </w:r>
      <w:r w:rsidR="00CF6F70" w:rsidRPr="009B17B5">
        <w:rPr>
          <w:rFonts w:ascii="Traditional Arabic" w:hAnsi="Traditional Arabic" w:cs="Traditional Arabic" w:hint="cs"/>
          <w:color w:val="000000" w:themeColor="text1"/>
          <w:sz w:val="32"/>
          <w:szCs w:val="32"/>
          <w:rtl/>
        </w:rPr>
        <w:t>ط1، دار النور، أوتشي، نيجيريا</w:t>
      </w:r>
      <w:r w:rsidR="00CF6F70">
        <w:rPr>
          <w:rFonts w:ascii="Traditional Arabic" w:hAnsi="Traditional Arabic" w:cs="Traditional Arabic" w:hint="cs"/>
          <w:color w:val="000000" w:themeColor="text1"/>
          <w:sz w:val="32"/>
          <w:szCs w:val="32"/>
          <w:rtl/>
        </w:rPr>
        <w:t xml:space="preserve">، </w:t>
      </w:r>
      <w:r w:rsidR="0055501A" w:rsidRPr="009B17B5">
        <w:rPr>
          <w:rFonts w:ascii="Traditional Arabic" w:hAnsi="Traditional Arabic" w:cs="Traditional Arabic" w:hint="cs"/>
          <w:color w:val="000000" w:themeColor="text1"/>
          <w:sz w:val="32"/>
          <w:szCs w:val="32"/>
          <w:rtl/>
        </w:rPr>
        <w:t>(2003م)</w:t>
      </w:r>
      <w:r w:rsidR="0055501A">
        <w:rPr>
          <w:rFonts w:ascii="Traditional Arabic" w:hAnsi="Traditional Arabic" w:cs="Traditional Arabic" w:hint="cs"/>
          <w:color w:val="000000" w:themeColor="text1"/>
          <w:sz w:val="32"/>
          <w:szCs w:val="32"/>
          <w:rtl/>
        </w:rPr>
        <w:t xml:space="preserve"> </w:t>
      </w:r>
      <w:r w:rsidR="00F455C9">
        <w:rPr>
          <w:rFonts w:ascii="Traditional Arabic" w:hAnsi="Traditional Arabic" w:cs="Traditional Arabic" w:hint="cs"/>
          <w:color w:val="000000" w:themeColor="text1"/>
          <w:sz w:val="32"/>
          <w:szCs w:val="32"/>
          <w:rtl/>
        </w:rPr>
        <w:t xml:space="preserve">ص: 9 </w:t>
      </w:r>
    </w:p>
    <w:p w:rsidR="008E7A6C" w:rsidRDefault="00F50464" w:rsidP="00DC41CB">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15</w:t>
      </w:r>
      <w:r w:rsidR="00F455C9">
        <w:rPr>
          <w:rFonts w:ascii="Traditional Arabic" w:hAnsi="Traditional Arabic" w:cs="Traditional Arabic" w:hint="cs"/>
          <w:color w:val="000000" w:themeColor="text1"/>
          <w:sz w:val="32"/>
          <w:szCs w:val="32"/>
          <w:rtl/>
        </w:rPr>
        <w:t xml:space="preserve">ــ </w:t>
      </w:r>
      <w:r w:rsidR="00CE22D4" w:rsidRPr="009B17B5">
        <w:rPr>
          <w:rFonts w:ascii="Traditional Arabic" w:hAnsi="Traditional Arabic" w:cs="Traditional Arabic" w:hint="cs"/>
          <w:color w:val="000000" w:themeColor="text1"/>
          <w:sz w:val="32"/>
          <w:szCs w:val="32"/>
          <w:rtl/>
        </w:rPr>
        <w:t xml:space="preserve">إدريس، زكريا حسين </w:t>
      </w:r>
      <w:r w:rsidR="00DC41CB">
        <w:rPr>
          <w:rFonts w:ascii="Traditional Arabic" w:hAnsi="Traditional Arabic" w:cs="Traditional Arabic" w:hint="cs"/>
          <w:color w:val="000000" w:themeColor="text1"/>
          <w:sz w:val="32"/>
          <w:szCs w:val="32"/>
          <w:rtl/>
        </w:rPr>
        <w:t>:</w:t>
      </w:r>
      <w:r w:rsidR="00CE22D4" w:rsidRPr="009B17B5">
        <w:rPr>
          <w:rFonts w:ascii="Traditional Arabic" w:hAnsi="Traditional Arabic" w:cs="Traditional Arabic" w:hint="cs"/>
          <w:color w:val="000000" w:themeColor="text1"/>
          <w:sz w:val="32"/>
          <w:szCs w:val="32"/>
          <w:rtl/>
        </w:rPr>
        <w:t xml:space="preserve"> </w:t>
      </w:r>
      <w:r w:rsidR="00CE22D4">
        <w:rPr>
          <w:rFonts w:ascii="Traditional Arabic" w:hAnsi="Traditional Arabic" w:cs="Traditional Arabic" w:hint="cs"/>
          <w:color w:val="000000" w:themeColor="text1"/>
          <w:sz w:val="32"/>
          <w:szCs w:val="32"/>
          <w:u w:val="single"/>
          <w:rtl/>
        </w:rPr>
        <w:t xml:space="preserve">نفس المرجع </w:t>
      </w:r>
      <w:r w:rsidR="00CE22D4" w:rsidRPr="009B17B5">
        <w:rPr>
          <w:rFonts w:ascii="Traditional Arabic" w:hAnsi="Traditional Arabic" w:cs="Traditional Arabic" w:hint="cs"/>
          <w:color w:val="000000" w:themeColor="text1"/>
          <w:sz w:val="32"/>
          <w:szCs w:val="32"/>
          <w:rtl/>
        </w:rPr>
        <w:t>،</w:t>
      </w:r>
      <w:r w:rsidR="00DC41CB" w:rsidRPr="009B17B5">
        <w:rPr>
          <w:rFonts w:ascii="Traditional Arabic" w:hAnsi="Traditional Arabic" w:cs="Traditional Arabic" w:hint="cs"/>
          <w:color w:val="000000" w:themeColor="text1"/>
          <w:sz w:val="32"/>
          <w:szCs w:val="32"/>
          <w:rtl/>
        </w:rPr>
        <w:t>(2003م)</w:t>
      </w:r>
      <w:r w:rsidR="00CE22D4" w:rsidRPr="009B17B5">
        <w:rPr>
          <w:rFonts w:ascii="Traditional Arabic" w:hAnsi="Traditional Arabic" w:cs="Traditional Arabic" w:hint="cs"/>
          <w:color w:val="000000" w:themeColor="text1"/>
          <w:sz w:val="32"/>
          <w:szCs w:val="32"/>
          <w:rtl/>
        </w:rPr>
        <w:t xml:space="preserve"> </w:t>
      </w:r>
      <w:r w:rsidR="00CE22D4">
        <w:rPr>
          <w:rFonts w:ascii="Traditional Arabic" w:hAnsi="Traditional Arabic" w:cs="Traditional Arabic" w:hint="cs"/>
          <w:color w:val="000000" w:themeColor="text1"/>
          <w:sz w:val="32"/>
          <w:szCs w:val="32"/>
          <w:rtl/>
        </w:rPr>
        <w:t>ص:</w:t>
      </w:r>
      <w:r w:rsidR="00DE7A4B">
        <w:rPr>
          <w:rFonts w:ascii="Traditional Arabic" w:hAnsi="Traditional Arabic" w:cs="Traditional Arabic" w:hint="cs"/>
          <w:color w:val="000000" w:themeColor="text1"/>
          <w:sz w:val="32"/>
          <w:szCs w:val="32"/>
          <w:rtl/>
        </w:rPr>
        <w:t>1</w:t>
      </w:r>
      <w:r w:rsidR="00DE7A4B">
        <w:rPr>
          <w:rFonts w:ascii="Traditional Arabic" w:hAnsi="Traditional Arabic" w:cs="Traditional Arabic"/>
          <w:color w:val="000000" w:themeColor="text1"/>
          <w:sz w:val="32"/>
          <w:szCs w:val="32"/>
          <w:rtl/>
        </w:rPr>
        <w:t>4</w:t>
      </w:r>
      <w:r w:rsidR="00F455C9">
        <w:rPr>
          <w:rFonts w:ascii="Traditional Arabic" w:hAnsi="Traditional Arabic" w:cs="Traditional Arabic" w:hint="cs"/>
          <w:color w:val="000000" w:themeColor="text1"/>
          <w:sz w:val="32"/>
          <w:szCs w:val="32"/>
          <w:rtl/>
        </w:rPr>
        <w:t xml:space="preserve"> </w:t>
      </w:r>
    </w:p>
    <w:p w:rsidR="00CE22D4" w:rsidRDefault="00AA7770" w:rsidP="00DC41CB">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w:t>
      </w:r>
      <w:r w:rsidR="00F50464">
        <w:rPr>
          <w:rFonts w:ascii="Traditional Arabic" w:hAnsi="Traditional Arabic" w:cs="Traditional Arabic" w:hint="cs"/>
          <w:color w:val="000000" w:themeColor="text1"/>
          <w:sz w:val="32"/>
          <w:szCs w:val="32"/>
          <w:rtl/>
        </w:rPr>
        <w:t>6</w:t>
      </w:r>
      <w:r w:rsidR="00CE22D4">
        <w:rPr>
          <w:rFonts w:ascii="Traditional Arabic" w:hAnsi="Traditional Arabic" w:cs="Traditional Arabic" w:hint="cs"/>
          <w:color w:val="000000" w:themeColor="text1"/>
          <w:sz w:val="32"/>
          <w:szCs w:val="32"/>
          <w:rtl/>
        </w:rPr>
        <w:t xml:space="preserve">ــ </w:t>
      </w:r>
      <w:r w:rsidR="00CE22D4" w:rsidRPr="009B17B5">
        <w:rPr>
          <w:rFonts w:ascii="Traditional Arabic" w:hAnsi="Traditional Arabic" w:cs="Traditional Arabic" w:hint="cs"/>
          <w:color w:val="000000" w:themeColor="text1"/>
          <w:sz w:val="32"/>
          <w:szCs w:val="32"/>
          <w:rtl/>
        </w:rPr>
        <w:t xml:space="preserve">إدريس، زكريا حسين </w:t>
      </w:r>
      <w:r w:rsidR="00DC41CB">
        <w:rPr>
          <w:rFonts w:ascii="Traditional Arabic" w:hAnsi="Traditional Arabic" w:cs="Traditional Arabic" w:hint="cs"/>
          <w:color w:val="000000" w:themeColor="text1"/>
          <w:sz w:val="32"/>
          <w:szCs w:val="32"/>
          <w:rtl/>
        </w:rPr>
        <w:t>:</w:t>
      </w:r>
      <w:r w:rsidR="00CE22D4" w:rsidRPr="009B17B5">
        <w:rPr>
          <w:rFonts w:ascii="Traditional Arabic" w:hAnsi="Traditional Arabic" w:cs="Traditional Arabic" w:hint="cs"/>
          <w:color w:val="000000" w:themeColor="text1"/>
          <w:sz w:val="32"/>
          <w:szCs w:val="32"/>
          <w:rtl/>
        </w:rPr>
        <w:t xml:space="preserve"> </w:t>
      </w:r>
      <w:r w:rsidR="00CE22D4">
        <w:rPr>
          <w:rFonts w:ascii="Traditional Arabic" w:hAnsi="Traditional Arabic" w:cs="Traditional Arabic" w:hint="cs"/>
          <w:color w:val="000000" w:themeColor="text1"/>
          <w:sz w:val="32"/>
          <w:szCs w:val="32"/>
          <w:u w:val="single"/>
          <w:rtl/>
        </w:rPr>
        <w:t xml:space="preserve">نفس المرجع </w:t>
      </w:r>
      <w:r w:rsidR="00CE22D4" w:rsidRPr="009B17B5">
        <w:rPr>
          <w:rFonts w:ascii="Traditional Arabic" w:hAnsi="Traditional Arabic" w:cs="Traditional Arabic" w:hint="cs"/>
          <w:color w:val="000000" w:themeColor="text1"/>
          <w:sz w:val="32"/>
          <w:szCs w:val="32"/>
          <w:rtl/>
        </w:rPr>
        <w:t>،</w:t>
      </w:r>
      <w:r w:rsidR="00DC41CB" w:rsidRPr="009B17B5">
        <w:rPr>
          <w:rFonts w:ascii="Traditional Arabic" w:hAnsi="Traditional Arabic" w:cs="Traditional Arabic" w:hint="cs"/>
          <w:color w:val="000000" w:themeColor="text1"/>
          <w:sz w:val="32"/>
          <w:szCs w:val="32"/>
          <w:rtl/>
        </w:rPr>
        <w:t>(2003م)</w:t>
      </w:r>
      <w:r w:rsidR="00CE22D4" w:rsidRPr="009B17B5">
        <w:rPr>
          <w:rFonts w:ascii="Traditional Arabic" w:hAnsi="Traditional Arabic" w:cs="Traditional Arabic" w:hint="cs"/>
          <w:color w:val="000000" w:themeColor="text1"/>
          <w:sz w:val="32"/>
          <w:szCs w:val="32"/>
          <w:rtl/>
        </w:rPr>
        <w:t xml:space="preserve"> </w:t>
      </w:r>
      <w:r w:rsidR="00CE22D4">
        <w:rPr>
          <w:rFonts w:ascii="Traditional Arabic" w:hAnsi="Traditional Arabic" w:cs="Traditional Arabic" w:hint="cs"/>
          <w:color w:val="000000" w:themeColor="text1"/>
          <w:sz w:val="32"/>
          <w:szCs w:val="32"/>
          <w:rtl/>
        </w:rPr>
        <w:t>ص:17</w:t>
      </w:r>
    </w:p>
    <w:p w:rsidR="00A05588" w:rsidRDefault="00A05588" w:rsidP="00DC41CB">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w:t>
      </w:r>
      <w:r w:rsidR="00F50464">
        <w:rPr>
          <w:rFonts w:ascii="Traditional Arabic" w:hAnsi="Traditional Arabic" w:cs="Traditional Arabic" w:hint="cs"/>
          <w:color w:val="000000" w:themeColor="text1"/>
          <w:sz w:val="32"/>
          <w:szCs w:val="32"/>
          <w:rtl/>
        </w:rPr>
        <w:t>7</w:t>
      </w:r>
      <w:r>
        <w:rPr>
          <w:rFonts w:ascii="Traditional Arabic" w:hAnsi="Traditional Arabic" w:cs="Traditional Arabic" w:hint="cs"/>
          <w:color w:val="000000" w:themeColor="text1"/>
          <w:sz w:val="32"/>
          <w:szCs w:val="32"/>
          <w:rtl/>
        </w:rPr>
        <w:t xml:space="preserve"> ــ </w:t>
      </w:r>
      <w:r w:rsidR="006371F5" w:rsidRPr="009B17B5">
        <w:rPr>
          <w:rFonts w:ascii="Traditional Arabic" w:hAnsi="Traditional Arabic" w:cs="Traditional Arabic" w:hint="cs"/>
          <w:color w:val="000000" w:themeColor="text1"/>
          <w:sz w:val="32"/>
          <w:szCs w:val="32"/>
          <w:rtl/>
        </w:rPr>
        <w:t xml:space="preserve">إدريس، زكريا حسين </w:t>
      </w:r>
      <w:r w:rsidR="00DC41CB">
        <w:rPr>
          <w:rFonts w:ascii="Traditional Arabic" w:hAnsi="Traditional Arabic" w:cs="Traditional Arabic" w:hint="cs"/>
          <w:color w:val="000000" w:themeColor="text1"/>
          <w:sz w:val="32"/>
          <w:szCs w:val="32"/>
          <w:rtl/>
        </w:rPr>
        <w:t>:</w:t>
      </w:r>
      <w:r w:rsidR="006371F5">
        <w:rPr>
          <w:rFonts w:ascii="Traditional Arabic" w:hAnsi="Traditional Arabic" w:cs="Traditional Arabic" w:hint="cs"/>
          <w:color w:val="000000" w:themeColor="text1"/>
          <w:sz w:val="32"/>
          <w:szCs w:val="32"/>
          <w:u w:val="single"/>
          <w:rtl/>
        </w:rPr>
        <w:t xml:space="preserve">نفس المرجع </w:t>
      </w:r>
      <w:r w:rsidR="006371F5" w:rsidRPr="009B17B5">
        <w:rPr>
          <w:rFonts w:ascii="Traditional Arabic" w:hAnsi="Traditional Arabic" w:cs="Traditional Arabic" w:hint="cs"/>
          <w:color w:val="000000" w:themeColor="text1"/>
          <w:sz w:val="32"/>
          <w:szCs w:val="32"/>
          <w:rtl/>
        </w:rPr>
        <w:t>،</w:t>
      </w:r>
      <w:r w:rsidR="00DC41CB" w:rsidRPr="009B17B5">
        <w:rPr>
          <w:rFonts w:ascii="Traditional Arabic" w:hAnsi="Traditional Arabic" w:cs="Traditional Arabic" w:hint="cs"/>
          <w:color w:val="000000" w:themeColor="text1"/>
          <w:sz w:val="32"/>
          <w:szCs w:val="32"/>
          <w:rtl/>
        </w:rPr>
        <w:t>(2003م)</w:t>
      </w:r>
      <w:r w:rsidR="006371F5" w:rsidRPr="009B17B5">
        <w:rPr>
          <w:rFonts w:ascii="Traditional Arabic" w:hAnsi="Traditional Arabic" w:cs="Traditional Arabic" w:hint="cs"/>
          <w:color w:val="000000" w:themeColor="text1"/>
          <w:sz w:val="32"/>
          <w:szCs w:val="32"/>
          <w:rtl/>
        </w:rPr>
        <w:t xml:space="preserve"> </w:t>
      </w:r>
      <w:r w:rsidR="006371F5">
        <w:rPr>
          <w:rFonts w:ascii="Traditional Arabic" w:hAnsi="Traditional Arabic" w:cs="Traditional Arabic" w:hint="cs"/>
          <w:color w:val="000000" w:themeColor="text1"/>
          <w:sz w:val="32"/>
          <w:szCs w:val="32"/>
          <w:rtl/>
        </w:rPr>
        <w:t>ص:27</w:t>
      </w:r>
    </w:p>
    <w:p w:rsidR="00941AE2" w:rsidRDefault="00941AE2" w:rsidP="00E35264">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w:t>
      </w:r>
      <w:r w:rsidR="00F50464">
        <w:rPr>
          <w:rFonts w:ascii="Traditional Arabic" w:hAnsi="Traditional Arabic" w:cs="Traditional Arabic" w:hint="cs"/>
          <w:color w:val="000000" w:themeColor="text1"/>
          <w:sz w:val="32"/>
          <w:szCs w:val="32"/>
          <w:rtl/>
        </w:rPr>
        <w:t>8</w:t>
      </w:r>
      <w:r>
        <w:rPr>
          <w:rFonts w:ascii="Traditional Arabic" w:hAnsi="Traditional Arabic" w:cs="Traditional Arabic" w:hint="cs"/>
          <w:color w:val="000000" w:themeColor="text1"/>
          <w:sz w:val="32"/>
          <w:szCs w:val="32"/>
          <w:rtl/>
        </w:rPr>
        <w:t xml:space="preserve"> ــ </w:t>
      </w:r>
      <w:r w:rsidR="00E35264">
        <w:rPr>
          <w:rFonts w:ascii="Traditional Arabic" w:hAnsi="Traditional Arabic" w:cs="Traditional Arabic" w:hint="cs"/>
          <w:color w:val="000000" w:themeColor="text1"/>
          <w:sz w:val="32"/>
          <w:szCs w:val="32"/>
          <w:rtl/>
        </w:rPr>
        <w:t xml:space="preserve">إدريس، زكريا حسين </w:t>
      </w:r>
      <w:r w:rsidRPr="009B17B5">
        <w:rPr>
          <w:rFonts w:ascii="Traditional Arabic" w:hAnsi="Traditional Arabic" w:cs="Traditional Arabic" w:hint="cs"/>
          <w:color w:val="000000" w:themeColor="text1"/>
          <w:sz w:val="32"/>
          <w:szCs w:val="32"/>
          <w:rtl/>
        </w:rPr>
        <w:t xml:space="preserve"> </w:t>
      </w:r>
      <w:r>
        <w:rPr>
          <w:rFonts w:ascii="Traditional Arabic" w:hAnsi="Traditional Arabic" w:cs="Traditional Arabic" w:hint="cs"/>
          <w:color w:val="000000" w:themeColor="text1"/>
          <w:sz w:val="32"/>
          <w:szCs w:val="32"/>
          <w:u w:val="single"/>
          <w:rtl/>
        </w:rPr>
        <w:t xml:space="preserve">نفس المرجع </w:t>
      </w:r>
      <w:r>
        <w:rPr>
          <w:rFonts w:ascii="Traditional Arabic" w:hAnsi="Traditional Arabic" w:cs="Traditional Arabic" w:hint="cs"/>
          <w:color w:val="000000" w:themeColor="text1"/>
          <w:sz w:val="32"/>
          <w:szCs w:val="32"/>
          <w:rtl/>
        </w:rPr>
        <w:t xml:space="preserve"> </w:t>
      </w:r>
      <w:r w:rsidR="00E35264" w:rsidRPr="009B17B5">
        <w:rPr>
          <w:rFonts w:ascii="Traditional Arabic" w:hAnsi="Traditional Arabic" w:cs="Traditional Arabic" w:hint="cs"/>
          <w:color w:val="000000" w:themeColor="text1"/>
          <w:sz w:val="32"/>
          <w:szCs w:val="32"/>
          <w:rtl/>
        </w:rPr>
        <w:t>(2003م)</w:t>
      </w:r>
      <w:r w:rsidR="00E35264">
        <w:rPr>
          <w:rFonts w:ascii="Traditional Arabic" w:hAnsi="Traditional Arabic" w:cs="Traditional Arabic" w:hint="cs"/>
          <w:color w:val="000000" w:themeColor="text1"/>
          <w:sz w:val="32"/>
          <w:szCs w:val="32"/>
          <w:rtl/>
        </w:rPr>
        <w:t xml:space="preserve"> </w:t>
      </w:r>
      <w:r>
        <w:rPr>
          <w:rFonts w:ascii="Traditional Arabic" w:hAnsi="Traditional Arabic" w:cs="Traditional Arabic" w:hint="cs"/>
          <w:color w:val="000000" w:themeColor="text1"/>
          <w:sz w:val="32"/>
          <w:szCs w:val="32"/>
          <w:rtl/>
        </w:rPr>
        <w:t>ص:</w:t>
      </w:r>
      <w:r>
        <w:rPr>
          <w:rFonts w:ascii="Traditional Arabic" w:hAnsi="Traditional Arabic" w:cs="Traditional Arabic"/>
          <w:color w:val="000000" w:themeColor="text1"/>
          <w:sz w:val="32"/>
          <w:szCs w:val="32"/>
          <w:rtl/>
        </w:rPr>
        <w:t>3</w:t>
      </w:r>
      <w:r>
        <w:rPr>
          <w:rFonts w:ascii="Traditional Arabic" w:hAnsi="Traditional Arabic" w:cs="Traditional Arabic" w:hint="cs"/>
          <w:color w:val="000000" w:themeColor="text1"/>
          <w:sz w:val="32"/>
          <w:szCs w:val="32"/>
          <w:rtl/>
        </w:rPr>
        <w:t>0</w:t>
      </w:r>
    </w:p>
    <w:p w:rsidR="00461E6E" w:rsidRDefault="00461E6E" w:rsidP="004805FC">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1</w:t>
      </w:r>
      <w:r w:rsidR="00F50464">
        <w:rPr>
          <w:rFonts w:ascii="Traditional Arabic" w:hAnsi="Traditional Arabic" w:cs="Traditional Arabic" w:hint="cs"/>
          <w:color w:val="000000" w:themeColor="text1"/>
          <w:sz w:val="32"/>
          <w:szCs w:val="32"/>
          <w:rtl/>
        </w:rPr>
        <w:t>9</w:t>
      </w:r>
      <w:r>
        <w:rPr>
          <w:rFonts w:ascii="Traditional Arabic" w:hAnsi="Traditional Arabic" w:cs="Traditional Arabic" w:hint="cs"/>
          <w:color w:val="000000" w:themeColor="text1"/>
          <w:sz w:val="32"/>
          <w:szCs w:val="32"/>
          <w:rtl/>
        </w:rPr>
        <w:t xml:space="preserve"> ــ </w:t>
      </w:r>
      <w:r w:rsidRPr="009B17B5">
        <w:rPr>
          <w:rFonts w:ascii="Traditional Arabic" w:hAnsi="Traditional Arabic" w:cs="Traditional Arabic" w:hint="cs"/>
          <w:color w:val="000000" w:themeColor="text1"/>
          <w:sz w:val="32"/>
          <w:szCs w:val="32"/>
          <w:rtl/>
        </w:rPr>
        <w:t xml:space="preserve">إدريس، زكريا حسين </w:t>
      </w:r>
      <w:r w:rsidR="004805FC">
        <w:rPr>
          <w:rFonts w:ascii="Traditional Arabic" w:hAnsi="Traditional Arabic" w:cs="Traditional Arabic" w:hint="cs"/>
          <w:color w:val="000000" w:themeColor="text1"/>
          <w:sz w:val="32"/>
          <w:szCs w:val="32"/>
          <w:rtl/>
        </w:rPr>
        <w:t>:</w:t>
      </w:r>
      <w:r w:rsidRPr="009B17B5">
        <w:rPr>
          <w:rFonts w:ascii="Traditional Arabic" w:hAnsi="Traditional Arabic" w:cs="Traditional Arabic" w:hint="cs"/>
          <w:color w:val="000000" w:themeColor="text1"/>
          <w:sz w:val="32"/>
          <w:szCs w:val="32"/>
          <w:rtl/>
        </w:rPr>
        <w:t xml:space="preserve"> </w:t>
      </w:r>
      <w:r>
        <w:rPr>
          <w:rFonts w:ascii="Traditional Arabic" w:hAnsi="Traditional Arabic" w:cs="Traditional Arabic" w:hint="cs"/>
          <w:color w:val="000000" w:themeColor="text1"/>
          <w:sz w:val="32"/>
          <w:szCs w:val="32"/>
          <w:u w:val="single"/>
          <w:rtl/>
        </w:rPr>
        <w:t xml:space="preserve">نفس المرجع </w:t>
      </w:r>
      <w:r w:rsidRPr="009B17B5">
        <w:rPr>
          <w:rFonts w:ascii="Traditional Arabic" w:hAnsi="Traditional Arabic" w:cs="Traditional Arabic" w:hint="cs"/>
          <w:color w:val="000000" w:themeColor="text1"/>
          <w:sz w:val="32"/>
          <w:szCs w:val="32"/>
          <w:rtl/>
        </w:rPr>
        <w:t xml:space="preserve">، </w:t>
      </w:r>
      <w:r w:rsidR="004805FC" w:rsidRPr="009B17B5">
        <w:rPr>
          <w:rFonts w:ascii="Traditional Arabic" w:hAnsi="Traditional Arabic" w:cs="Traditional Arabic" w:hint="cs"/>
          <w:color w:val="000000" w:themeColor="text1"/>
          <w:sz w:val="32"/>
          <w:szCs w:val="32"/>
          <w:rtl/>
        </w:rPr>
        <w:t>(2003م)</w:t>
      </w:r>
      <w:r w:rsidR="004805FC">
        <w:rPr>
          <w:rFonts w:ascii="Traditional Arabic" w:hAnsi="Traditional Arabic" w:cs="Traditional Arabic" w:hint="cs"/>
          <w:color w:val="000000" w:themeColor="text1"/>
          <w:sz w:val="32"/>
          <w:szCs w:val="32"/>
          <w:rtl/>
        </w:rPr>
        <w:t xml:space="preserve"> </w:t>
      </w:r>
      <w:r>
        <w:rPr>
          <w:rFonts w:ascii="Traditional Arabic" w:hAnsi="Traditional Arabic" w:cs="Traditional Arabic" w:hint="cs"/>
          <w:color w:val="000000" w:themeColor="text1"/>
          <w:sz w:val="32"/>
          <w:szCs w:val="32"/>
          <w:rtl/>
        </w:rPr>
        <w:t>ص:</w:t>
      </w:r>
      <w:r>
        <w:rPr>
          <w:rFonts w:ascii="Traditional Arabic" w:hAnsi="Traditional Arabic" w:cs="Traditional Arabic"/>
          <w:color w:val="000000" w:themeColor="text1"/>
          <w:sz w:val="32"/>
          <w:szCs w:val="32"/>
          <w:rtl/>
        </w:rPr>
        <w:t>34</w:t>
      </w:r>
    </w:p>
    <w:p w:rsidR="00B15C7E" w:rsidRDefault="00F50464" w:rsidP="0012431C">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20</w:t>
      </w:r>
      <w:r w:rsidR="00B15C7E">
        <w:rPr>
          <w:rFonts w:ascii="Traditional Arabic" w:hAnsi="Traditional Arabic" w:cs="Traditional Arabic" w:hint="cs"/>
          <w:color w:val="000000" w:themeColor="text1"/>
          <w:sz w:val="32"/>
          <w:szCs w:val="32"/>
          <w:rtl/>
        </w:rPr>
        <w:t xml:space="preserve"> ــ </w:t>
      </w:r>
      <w:r w:rsidR="00B15C7E" w:rsidRPr="009B17B5">
        <w:rPr>
          <w:rFonts w:ascii="Traditional Arabic" w:hAnsi="Traditional Arabic" w:cs="Traditional Arabic" w:hint="cs"/>
          <w:color w:val="000000" w:themeColor="text1"/>
          <w:sz w:val="32"/>
          <w:szCs w:val="32"/>
          <w:rtl/>
        </w:rPr>
        <w:t xml:space="preserve">إدريس، زكريا حسين </w:t>
      </w:r>
      <w:r w:rsidR="00B15C7E">
        <w:rPr>
          <w:rFonts w:ascii="Traditional Arabic" w:hAnsi="Traditional Arabic" w:cs="Traditional Arabic" w:hint="cs"/>
          <w:color w:val="000000" w:themeColor="text1"/>
          <w:sz w:val="32"/>
          <w:szCs w:val="32"/>
          <w:u w:val="single"/>
          <w:rtl/>
        </w:rPr>
        <w:t xml:space="preserve">نفس المرجع </w:t>
      </w:r>
      <w:r w:rsidR="00B15C7E" w:rsidRPr="009B17B5">
        <w:rPr>
          <w:rFonts w:ascii="Traditional Arabic" w:hAnsi="Traditional Arabic" w:cs="Traditional Arabic" w:hint="cs"/>
          <w:color w:val="000000" w:themeColor="text1"/>
          <w:sz w:val="32"/>
          <w:szCs w:val="32"/>
          <w:rtl/>
        </w:rPr>
        <w:t xml:space="preserve">، </w:t>
      </w:r>
      <w:r w:rsidR="0012431C" w:rsidRPr="009B17B5">
        <w:rPr>
          <w:rFonts w:ascii="Traditional Arabic" w:hAnsi="Traditional Arabic" w:cs="Traditional Arabic" w:hint="cs"/>
          <w:color w:val="000000" w:themeColor="text1"/>
          <w:sz w:val="32"/>
          <w:szCs w:val="32"/>
          <w:rtl/>
        </w:rPr>
        <w:t>(2003م)</w:t>
      </w:r>
      <w:r w:rsidR="00B15C7E">
        <w:rPr>
          <w:rFonts w:ascii="Traditional Arabic" w:hAnsi="Traditional Arabic" w:cs="Traditional Arabic" w:hint="cs"/>
          <w:color w:val="000000" w:themeColor="text1"/>
          <w:sz w:val="32"/>
          <w:szCs w:val="32"/>
          <w:rtl/>
        </w:rPr>
        <w:t xml:space="preserve"> ص:</w:t>
      </w:r>
      <w:r w:rsidR="00B15C7E">
        <w:rPr>
          <w:rFonts w:ascii="Traditional Arabic" w:hAnsi="Traditional Arabic" w:cs="Traditional Arabic"/>
          <w:color w:val="000000" w:themeColor="text1"/>
          <w:sz w:val="32"/>
          <w:szCs w:val="32"/>
          <w:rtl/>
        </w:rPr>
        <w:t>3</w:t>
      </w:r>
      <w:r w:rsidR="00B15C7E">
        <w:rPr>
          <w:rFonts w:ascii="Traditional Arabic" w:hAnsi="Traditional Arabic" w:cs="Traditional Arabic" w:hint="cs"/>
          <w:color w:val="000000" w:themeColor="text1"/>
          <w:sz w:val="32"/>
          <w:szCs w:val="32"/>
          <w:rtl/>
        </w:rPr>
        <w:t>6</w:t>
      </w:r>
    </w:p>
    <w:p w:rsidR="00724A41" w:rsidRDefault="001647F2" w:rsidP="00BC25A4">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lastRenderedPageBreak/>
        <w:t>2</w:t>
      </w:r>
      <w:r w:rsidR="00F50464">
        <w:rPr>
          <w:rFonts w:ascii="Traditional Arabic" w:hAnsi="Traditional Arabic" w:cs="Traditional Arabic" w:hint="cs"/>
          <w:color w:val="000000" w:themeColor="text1"/>
          <w:sz w:val="32"/>
          <w:szCs w:val="32"/>
          <w:rtl/>
        </w:rPr>
        <w:t>1</w:t>
      </w:r>
      <w:r w:rsidR="00185670" w:rsidRPr="00185670">
        <w:rPr>
          <w:rFonts w:ascii="Traditional Arabic" w:hAnsi="Traditional Arabic" w:cs="Traditional Arabic" w:hint="cs"/>
          <w:color w:val="000000" w:themeColor="text1"/>
          <w:sz w:val="32"/>
          <w:szCs w:val="32"/>
          <w:rtl/>
        </w:rPr>
        <w:t xml:space="preserve"> </w:t>
      </w:r>
      <w:r w:rsidR="00185670" w:rsidRPr="009B17B5">
        <w:rPr>
          <w:rFonts w:ascii="Traditional Arabic" w:hAnsi="Traditional Arabic" w:cs="Traditional Arabic" w:hint="cs"/>
          <w:color w:val="000000" w:themeColor="text1"/>
          <w:sz w:val="32"/>
          <w:szCs w:val="32"/>
          <w:rtl/>
        </w:rPr>
        <w:t>إدريس، زكريا حسين</w:t>
      </w:r>
      <w:r w:rsidR="00BC25A4">
        <w:rPr>
          <w:rFonts w:ascii="Traditional Arabic" w:hAnsi="Traditional Arabic" w:cs="Traditional Arabic" w:hint="cs"/>
          <w:color w:val="000000" w:themeColor="text1"/>
          <w:sz w:val="32"/>
          <w:szCs w:val="32"/>
          <w:rtl/>
        </w:rPr>
        <w:t xml:space="preserve"> :</w:t>
      </w:r>
      <w:r w:rsidR="00185670" w:rsidRPr="009B17B5">
        <w:rPr>
          <w:rFonts w:ascii="Traditional Arabic" w:hAnsi="Traditional Arabic" w:cs="Traditional Arabic" w:hint="cs"/>
          <w:color w:val="000000" w:themeColor="text1"/>
          <w:sz w:val="32"/>
          <w:szCs w:val="32"/>
          <w:rtl/>
        </w:rPr>
        <w:t xml:space="preserve"> </w:t>
      </w:r>
      <w:r w:rsidR="00185670" w:rsidRPr="009B17B5">
        <w:rPr>
          <w:rFonts w:ascii="Traditional Arabic" w:hAnsi="Traditional Arabic" w:cs="Traditional Arabic" w:hint="cs"/>
          <w:color w:val="000000" w:themeColor="text1"/>
          <w:sz w:val="32"/>
          <w:szCs w:val="32"/>
          <w:u w:val="single"/>
          <w:rtl/>
        </w:rPr>
        <w:t>فيوضات الأنوار في الصلاة على النبي المختار</w:t>
      </w:r>
      <w:r w:rsidR="00185670" w:rsidRPr="009B17B5">
        <w:rPr>
          <w:rFonts w:ascii="Traditional Arabic" w:hAnsi="Traditional Arabic" w:cs="Traditional Arabic" w:hint="cs"/>
          <w:color w:val="000000" w:themeColor="text1"/>
          <w:sz w:val="32"/>
          <w:szCs w:val="32"/>
          <w:rtl/>
        </w:rPr>
        <w:t>،</w:t>
      </w:r>
      <w:r w:rsidR="008201EC" w:rsidRPr="008201EC">
        <w:rPr>
          <w:rFonts w:ascii="Traditional Arabic" w:hAnsi="Traditional Arabic" w:cs="Traditional Arabic" w:hint="cs"/>
          <w:color w:val="000000" w:themeColor="text1"/>
          <w:sz w:val="32"/>
          <w:szCs w:val="32"/>
          <w:rtl/>
        </w:rPr>
        <w:t xml:space="preserve"> </w:t>
      </w:r>
      <w:r w:rsidR="008201EC" w:rsidRPr="009B17B5">
        <w:rPr>
          <w:rFonts w:ascii="Traditional Arabic" w:hAnsi="Traditional Arabic" w:cs="Traditional Arabic" w:hint="cs"/>
          <w:color w:val="000000" w:themeColor="text1"/>
          <w:sz w:val="32"/>
          <w:szCs w:val="32"/>
          <w:rtl/>
        </w:rPr>
        <w:t>ط1، دار النور، أوتشي، نيجيريا</w:t>
      </w:r>
      <w:r w:rsidR="008201EC">
        <w:rPr>
          <w:rFonts w:ascii="Traditional Arabic" w:hAnsi="Traditional Arabic" w:cs="Traditional Arabic" w:hint="cs"/>
          <w:color w:val="000000" w:themeColor="text1"/>
          <w:sz w:val="32"/>
          <w:szCs w:val="32"/>
          <w:rtl/>
        </w:rPr>
        <w:t xml:space="preserve">، </w:t>
      </w:r>
      <w:r w:rsidR="00BC25A4">
        <w:rPr>
          <w:rFonts w:ascii="Traditional Arabic" w:hAnsi="Traditional Arabic" w:cs="Traditional Arabic" w:hint="cs"/>
          <w:color w:val="000000" w:themeColor="text1"/>
          <w:sz w:val="32"/>
          <w:szCs w:val="32"/>
          <w:rtl/>
        </w:rPr>
        <w:t xml:space="preserve"> </w:t>
      </w:r>
      <w:r w:rsidR="00BC25A4" w:rsidRPr="009B17B5">
        <w:rPr>
          <w:rFonts w:ascii="Traditional Arabic" w:hAnsi="Traditional Arabic" w:cs="Traditional Arabic" w:hint="cs"/>
          <w:color w:val="000000" w:themeColor="text1"/>
          <w:sz w:val="32"/>
          <w:szCs w:val="32"/>
          <w:rtl/>
        </w:rPr>
        <w:t>(2006)</w:t>
      </w:r>
      <w:r w:rsidR="00185670" w:rsidRPr="009B17B5">
        <w:rPr>
          <w:rFonts w:ascii="Traditional Arabic" w:hAnsi="Traditional Arabic" w:cs="Traditional Arabic" w:hint="cs"/>
          <w:color w:val="000000" w:themeColor="text1"/>
          <w:sz w:val="32"/>
          <w:szCs w:val="32"/>
          <w:rtl/>
        </w:rPr>
        <w:t xml:space="preserve"> </w:t>
      </w:r>
      <w:r w:rsidR="00185670">
        <w:rPr>
          <w:rFonts w:ascii="Traditional Arabic" w:hAnsi="Traditional Arabic" w:cs="Traditional Arabic" w:hint="cs"/>
          <w:color w:val="000000" w:themeColor="text1"/>
          <w:sz w:val="32"/>
          <w:szCs w:val="32"/>
          <w:rtl/>
        </w:rPr>
        <w:t>ص</w:t>
      </w:r>
      <w:r w:rsidR="001604F0">
        <w:rPr>
          <w:rFonts w:ascii="Traditional Arabic" w:hAnsi="Traditional Arabic" w:cs="Traditional Arabic" w:hint="cs"/>
          <w:color w:val="000000" w:themeColor="text1"/>
          <w:sz w:val="32"/>
          <w:szCs w:val="32"/>
          <w:rtl/>
        </w:rPr>
        <w:t xml:space="preserve">: </w:t>
      </w:r>
      <w:r w:rsidR="001604F0">
        <w:rPr>
          <w:rFonts w:ascii="Traditional Arabic" w:hAnsi="Traditional Arabic" w:cs="Traditional Arabic"/>
          <w:color w:val="000000" w:themeColor="text1"/>
          <w:sz w:val="32"/>
          <w:szCs w:val="32"/>
          <w:rtl/>
        </w:rPr>
        <w:t>3</w:t>
      </w:r>
    </w:p>
    <w:p w:rsidR="00185670" w:rsidRDefault="00833A65" w:rsidP="00D22F17">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2</w:t>
      </w:r>
      <w:r w:rsidR="00F50464">
        <w:rPr>
          <w:rFonts w:ascii="Traditional Arabic" w:hAnsi="Traditional Arabic" w:cs="Traditional Arabic" w:hint="cs"/>
          <w:color w:val="000000" w:themeColor="text1"/>
          <w:sz w:val="32"/>
          <w:szCs w:val="32"/>
          <w:rtl/>
        </w:rPr>
        <w:t>2</w:t>
      </w:r>
      <w:r w:rsidR="009A0F50">
        <w:rPr>
          <w:rFonts w:ascii="Traditional Arabic" w:hAnsi="Traditional Arabic" w:cs="Traditional Arabic" w:hint="cs"/>
          <w:color w:val="000000" w:themeColor="text1"/>
          <w:sz w:val="32"/>
          <w:szCs w:val="32"/>
          <w:rtl/>
        </w:rPr>
        <w:t xml:space="preserve"> ــ </w:t>
      </w:r>
      <w:r w:rsidR="00185670" w:rsidRPr="009B17B5">
        <w:rPr>
          <w:rFonts w:ascii="Traditional Arabic" w:hAnsi="Traditional Arabic" w:cs="Traditional Arabic" w:hint="cs"/>
          <w:color w:val="000000" w:themeColor="text1"/>
          <w:sz w:val="32"/>
          <w:szCs w:val="32"/>
          <w:rtl/>
        </w:rPr>
        <w:t>إدريس، زكريا حسين</w:t>
      </w:r>
      <w:r w:rsidR="00D22F17">
        <w:rPr>
          <w:rFonts w:ascii="Traditional Arabic" w:hAnsi="Traditional Arabic" w:cs="Traditional Arabic" w:hint="cs"/>
          <w:color w:val="000000" w:themeColor="text1"/>
          <w:sz w:val="32"/>
          <w:szCs w:val="32"/>
          <w:rtl/>
        </w:rPr>
        <w:t xml:space="preserve"> :</w:t>
      </w:r>
      <w:r w:rsidR="00185670" w:rsidRPr="009B17B5">
        <w:rPr>
          <w:rFonts w:ascii="Traditional Arabic" w:hAnsi="Traditional Arabic" w:cs="Traditional Arabic" w:hint="cs"/>
          <w:color w:val="000000" w:themeColor="text1"/>
          <w:sz w:val="32"/>
          <w:szCs w:val="32"/>
          <w:rtl/>
        </w:rPr>
        <w:t xml:space="preserve"> </w:t>
      </w:r>
      <w:r w:rsidR="00185670">
        <w:rPr>
          <w:rFonts w:ascii="Traditional Arabic" w:hAnsi="Traditional Arabic" w:cs="Traditional Arabic" w:hint="cs"/>
          <w:color w:val="000000" w:themeColor="text1"/>
          <w:sz w:val="32"/>
          <w:szCs w:val="32"/>
          <w:u w:val="single"/>
          <w:rtl/>
        </w:rPr>
        <w:t>نفس المرجع</w:t>
      </w:r>
      <w:r w:rsidR="00185670" w:rsidRPr="009B17B5">
        <w:rPr>
          <w:rFonts w:ascii="Traditional Arabic" w:hAnsi="Traditional Arabic" w:cs="Traditional Arabic" w:hint="cs"/>
          <w:color w:val="000000" w:themeColor="text1"/>
          <w:sz w:val="32"/>
          <w:szCs w:val="32"/>
          <w:rtl/>
        </w:rPr>
        <w:t>،</w:t>
      </w:r>
      <w:r w:rsidR="00D22F17" w:rsidRPr="009B17B5">
        <w:rPr>
          <w:rFonts w:ascii="Traditional Arabic" w:hAnsi="Traditional Arabic" w:cs="Traditional Arabic" w:hint="cs"/>
          <w:color w:val="000000" w:themeColor="text1"/>
          <w:sz w:val="32"/>
          <w:szCs w:val="32"/>
          <w:rtl/>
        </w:rPr>
        <w:t>(2006)</w:t>
      </w:r>
      <w:r w:rsidR="00185670" w:rsidRPr="009B17B5">
        <w:rPr>
          <w:rFonts w:ascii="Traditional Arabic" w:hAnsi="Traditional Arabic" w:cs="Traditional Arabic" w:hint="cs"/>
          <w:color w:val="000000" w:themeColor="text1"/>
          <w:sz w:val="32"/>
          <w:szCs w:val="32"/>
          <w:rtl/>
        </w:rPr>
        <w:t xml:space="preserve"> </w:t>
      </w:r>
      <w:r w:rsidR="00185670">
        <w:rPr>
          <w:rFonts w:ascii="Traditional Arabic" w:hAnsi="Traditional Arabic" w:cs="Traditional Arabic" w:hint="cs"/>
          <w:color w:val="000000" w:themeColor="text1"/>
          <w:sz w:val="32"/>
          <w:szCs w:val="32"/>
          <w:rtl/>
        </w:rPr>
        <w:t xml:space="preserve"> ص</w:t>
      </w:r>
      <w:r w:rsidR="009A0F50">
        <w:rPr>
          <w:rFonts w:ascii="Traditional Arabic" w:hAnsi="Traditional Arabic" w:cs="Traditional Arabic" w:hint="cs"/>
          <w:color w:val="000000" w:themeColor="text1"/>
          <w:sz w:val="32"/>
          <w:szCs w:val="32"/>
          <w:rtl/>
        </w:rPr>
        <w:t xml:space="preserve">: </w:t>
      </w:r>
      <w:r w:rsidR="009A0F50">
        <w:rPr>
          <w:rFonts w:ascii="Traditional Arabic" w:hAnsi="Traditional Arabic" w:cs="Traditional Arabic"/>
          <w:color w:val="000000" w:themeColor="text1"/>
          <w:sz w:val="32"/>
          <w:szCs w:val="32"/>
          <w:rtl/>
        </w:rPr>
        <w:t>3</w:t>
      </w:r>
    </w:p>
    <w:p w:rsidR="009A0F50" w:rsidRDefault="00F50464" w:rsidP="00D22F17">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2</w:t>
      </w:r>
      <w:r>
        <w:rPr>
          <w:rFonts w:ascii="Traditional Arabic" w:hAnsi="Traditional Arabic" w:cs="Traditional Arabic"/>
          <w:color w:val="000000" w:themeColor="text1"/>
          <w:sz w:val="32"/>
          <w:szCs w:val="32"/>
          <w:rtl/>
        </w:rPr>
        <w:t>3</w:t>
      </w:r>
      <w:r w:rsidR="009A0F50">
        <w:rPr>
          <w:rFonts w:ascii="Traditional Arabic" w:hAnsi="Traditional Arabic" w:cs="Traditional Arabic" w:hint="cs"/>
          <w:color w:val="000000" w:themeColor="text1"/>
          <w:sz w:val="32"/>
          <w:szCs w:val="32"/>
          <w:rtl/>
        </w:rPr>
        <w:t xml:space="preserve"> ــ </w:t>
      </w:r>
      <w:r w:rsidR="00D22F17">
        <w:rPr>
          <w:rFonts w:ascii="Traditional Arabic" w:hAnsi="Traditional Arabic" w:cs="Traditional Arabic" w:hint="cs"/>
          <w:color w:val="000000" w:themeColor="text1"/>
          <w:sz w:val="32"/>
          <w:szCs w:val="32"/>
          <w:rtl/>
        </w:rPr>
        <w:t>إدريس، زكريا حسين :</w:t>
      </w:r>
      <w:r w:rsidR="009A0F50" w:rsidRPr="009B17B5">
        <w:rPr>
          <w:rFonts w:ascii="Traditional Arabic" w:hAnsi="Traditional Arabic" w:cs="Traditional Arabic" w:hint="cs"/>
          <w:color w:val="000000" w:themeColor="text1"/>
          <w:sz w:val="32"/>
          <w:szCs w:val="32"/>
          <w:rtl/>
        </w:rPr>
        <w:t xml:space="preserve"> </w:t>
      </w:r>
      <w:r w:rsidR="009A0F50">
        <w:rPr>
          <w:rFonts w:ascii="Traditional Arabic" w:hAnsi="Traditional Arabic" w:cs="Traditional Arabic" w:hint="cs"/>
          <w:color w:val="000000" w:themeColor="text1"/>
          <w:sz w:val="32"/>
          <w:szCs w:val="32"/>
          <w:u w:val="single"/>
          <w:rtl/>
        </w:rPr>
        <w:t>نفس المرجع</w:t>
      </w:r>
      <w:r w:rsidR="009A0F50" w:rsidRPr="009B17B5">
        <w:rPr>
          <w:rFonts w:ascii="Traditional Arabic" w:hAnsi="Traditional Arabic" w:cs="Traditional Arabic" w:hint="cs"/>
          <w:color w:val="000000" w:themeColor="text1"/>
          <w:sz w:val="32"/>
          <w:szCs w:val="32"/>
          <w:rtl/>
        </w:rPr>
        <w:t xml:space="preserve">، </w:t>
      </w:r>
      <w:r w:rsidR="00D22F17" w:rsidRPr="009B17B5">
        <w:rPr>
          <w:rFonts w:ascii="Traditional Arabic" w:hAnsi="Traditional Arabic" w:cs="Traditional Arabic" w:hint="cs"/>
          <w:color w:val="000000" w:themeColor="text1"/>
          <w:sz w:val="32"/>
          <w:szCs w:val="32"/>
          <w:rtl/>
        </w:rPr>
        <w:t>(2006)</w:t>
      </w:r>
      <w:r w:rsidR="009A0F50">
        <w:rPr>
          <w:rFonts w:ascii="Traditional Arabic" w:hAnsi="Traditional Arabic" w:cs="Traditional Arabic" w:hint="cs"/>
          <w:color w:val="000000" w:themeColor="text1"/>
          <w:sz w:val="32"/>
          <w:szCs w:val="32"/>
          <w:rtl/>
        </w:rPr>
        <w:t>ص</w:t>
      </w:r>
      <w:r w:rsidR="00553608">
        <w:rPr>
          <w:rFonts w:ascii="Traditional Arabic" w:hAnsi="Traditional Arabic" w:cs="Traditional Arabic" w:hint="cs"/>
          <w:color w:val="000000" w:themeColor="text1"/>
          <w:sz w:val="32"/>
          <w:szCs w:val="32"/>
          <w:rtl/>
        </w:rPr>
        <w:t xml:space="preserve">: </w:t>
      </w:r>
      <w:r w:rsidR="00086075">
        <w:rPr>
          <w:rFonts w:ascii="Traditional Arabic" w:hAnsi="Traditional Arabic" w:cs="Traditional Arabic" w:hint="cs"/>
          <w:color w:val="000000" w:themeColor="text1"/>
          <w:sz w:val="32"/>
          <w:szCs w:val="32"/>
          <w:rtl/>
        </w:rPr>
        <w:t>2</w:t>
      </w:r>
      <w:r w:rsidR="00086075">
        <w:rPr>
          <w:rFonts w:ascii="Traditional Arabic" w:hAnsi="Traditional Arabic" w:cs="Traditional Arabic"/>
          <w:color w:val="000000" w:themeColor="text1"/>
          <w:sz w:val="32"/>
          <w:szCs w:val="32"/>
          <w:rtl/>
        </w:rPr>
        <w:t>4</w:t>
      </w:r>
    </w:p>
    <w:p w:rsidR="009747BD" w:rsidRDefault="00F50464" w:rsidP="00B97FA7">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2</w:t>
      </w:r>
      <w:r>
        <w:rPr>
          <w:rFonts w:ascii="Traditional Arabic" w:hAnsi="Traditional Arabic" w:cs="Traditional Arabic"/>
          <w:color w:val="000000" w:themeColor="text1"/>
          <w:sz w:val="32"/>
          <w:szCs w:val="32"/>
          <w:rtl/>
        </w:rPr>
        <w:t>4</w:t>
      </w:r>
      <w:r>
        <w:rPr>
          <w:rFonts w:ascii="Traditional Arabic" w:hAnsi="Traditional Arabic" w:cs="Traditional Arabic" w:hint="cs"/>
          <w:color w:val="000000" w:themeColor="text1"/>
          <w:sz w:val="32"/>
          <w:szCs w:val="32"/>
          <w:rtl/>
        </w:rPr>
        <w:t xml:space="preserve"> </w:t>
      </w:r>
      <w:r w:rsidR="009747BD">
        <w:rPr>
          <w:rFonts w:ascii="Traditional Arabic" w:hAnsi="Traditional Arabic" w:cs="Traditional Arabic" w:hint="cs"/>
          <w:color w:val="000000" w:themeColor="text1"/>
          <w:sz w:val="32"/>
          <w:szCs w:val="32"/>
          <w:rtl/>
        </w:rPr>
        <w:t xml:space="preserve">ــ </w:t>
      </w:r>
      <w:r w:rsidR="00E816DB" w:rsidRPr="009B17B5">
        <w:rPr>
          <w:rFonts w:ascii="Traditional Arabic" w:hAnsi="Traditional Arabic" w:cs="Traditional Arabic" w:hint="cs"/>
          <w:color w:val="000000" w:themeColor="text1"/>
          <w:sz w:val="32"/>
          <w:szCs w:val="32"/>
          <w:rtl/>
        </w:rPr>
        <w:t>إدريس، زكريا حسين</w:t>
      </w:r>
      <w:r w:rsidR="00B97FA7">
        <w:rPr>
          <w:rFonts w:ascii="Traditional Arabic" w:hAnsi="Traditional Arabic" w:cs="Traditional Arabic" w:hint="cs"/>
          <w:color w:val="000000" w:themeColor="text1"/>
          <w:sz w:val="32"/>
          <w:szCs w:val="32"/>
          <w:rtl/>
        </w:rPr>
        <w:t xml:space="preserve"> : </w:t>
      </w:r>
      <w:r w:rsidR="00E816DB">
        <w:rPr>
          <w:rFonts w:ascii="Traditional Arabic" w:hAnsi="Traditional Arabic" w:cs="Traditional Arabic" w:hint="cs"/>
          <w:color w:val="000000" w:themeColor="text1"/>
          <w:sz w:val="32"/>
          <w:szCs w:val="32"/>
          <w:u w:val="single"/>
          <w:rtl/>
        </w:rPr>
        <w:t>نفس المرجع</w:t>
      </w:r>
      <w:r w:rsidR="00523666">
        <w:rPr>
          <w:rFonts w:ascii="Traditional Arabic" w:hAnsi="Traditional Arabic" w:cs="Traditional Arabic" w:hint="cs"/>
          <w:color w:val="000000" w:themeColor="text1"/>
          <w:sz w:val="32"/>
          <w:szCs w:val="32"/>
          <w:u w:val="single"/>
          <w:rtl/>
        </w:rPr>
        <w:t xml:space="preserve"> </w:t>
      </w:r>
      <w:r w:rsidR="00E816DB" w:rsidRPr="009B17B5">
        <w:rPr>
          <w:rFonts w:ascii="Traditional Arabic" w:hAnsi="Traditional Arabic" w:cs="Traditional Arabic" w:hint="cs"/>
          <w:color w:val="000000" w:themeColor="text1"/>
          <w:sz w:val="32"/>
          <w:szCs w:val="32"/>
          <w:rtl/>
        </w:rPr>
        <w:t xml:space="preserve">، </w:t>
      </w:r>
      <w:r w:rsidR="00B97FA7" w:rsidRPr="009B17B5">
        <w:rPr>
          <w:rFonts w:ascii="Traditional Arabic" w:hAnsi="Traditional Arabic" w:cs="Traditional Arabic" w:hint="cs"/>
          <w:color w:val="000000" w:themeColor="text1"/>
          <w:sz w:val="32"/>
          <w:szCs w:val="32"/>
          <w:rtl/>
        </w:rPr>
        <w:t>(2006)</w:t>
      </w:r>
      <w:r w:rsidR="00E816DB">
        <w:rPr>
          <w:rFonts w:ascii="Traditional Arabic" w:hAnsi="Traditional Arabic" w:cs="Traditional Arabic" w:hint="cs"/>
          <w:color w:val="000000" w:themeColor="text1"/>
          <w:sz w:val="32"/>
          <w:szCs w:val="32"/>
          <w:rtl/>
        </w:rPr>
        <w:t xml:space="preserve"> ص</w:t>
      </w:r>
      <w:r w:rsidR="00D669B9">
        <w:rPr>
          <w:rFonts w:ascii="Traditional Arabic" w:hAnsi="Traditional Arabic" w:cs="Traditional Arabic" w:hint="cs"/>
          <w:color w:val="000000" w:themeColor="text1"/>
          <w:sz w:val="32"/>
          <w:szCs w:val="32"/>
          <w:rtl/>
        </w:rPr>
        <w:t xml:space="preserve"> :28</w:t>
      </w:r>
    </w:p>
    <w:p w:rsidR="00011A1C" w:rsidRPr="009B17B5" w:rsidRDefault="00F50464" w:rsidP="000A2A3D">
      <w:pPr>
        <w:bidi/>
        <w:jc w:val="both"/>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25 </w:t>
      </w:r>
      <w:r w:rsidR="00147647">
        <w:rPr>
          <w:rFonts w:ascii="Traditional Arabic" w:hAnsi="Traditional Arabic" w:cs="Traditional Arabic" w:hint="cs"/>
          <w:color w:val="000000" w:themeColor="text1"/>
          <w:sz w:val="32"/>
          <w:szCs w:val="32"/>
          <w:rtl/>
        </w:rPr>
        <w:t xml:space="preserve">ــ </w:t>
      </w:r>
      <w:r w:rsidR="00563AC4" w:rsidRPr="009B17B5">
        <w:rPr>
          <w:rFonts w:ascii="Traditional Arabic" w:hAnsi="Traditional Arabic" w:cs="Traditional Arabic" w:hint="cs"/>
          <w:color w:val="000000" w:themeColor="text1"/>
          <w:sz w:val="32"/>
          <w:szCs w:val="32"/>
          <w:rtl/>
        </w:rPr>
        <w:t>إدريس، زكريا حسين</w:t>
      </w:r>
      <w:r w:rsidR="000A2A3D">
        <w:rPr>
          <w:rFonts w:ascii="Traditional Arabic" w:hAnsi="Traditional Arabic" w:cs="Traditional Arabic" w:hint="cs"/>
          <w:color w:val="000000" w:themeColor="text1"/>
          <w:sz w:val="32"/>
          <w:szCs w:val="32"/>
          <w:rtl/>
        </w:rPr>
        <w:t xml:space="preserve"> :</w:t>
      </w:r>
      <w:r w:rsidR="00563AC4" w:rsidRPr="009B17B5">
        <w:rPr>
          <w:rFonts w:ascii="Traditional Arabic" w:hAnsi="Traditional Arabic" w:cs="Traditional Arabic" w:hint="cs"/>
          <w:color w:val="000000" w:themeColor="text1"/>
          <w:sz w:val="32"/>
          <w:szCs w:val="32"/>
          <w:rtl/>
        </w:rPr>
        <w:t xml:space="preserve"> </w:t>
      </w:r>
      <w:r w:rsidR="00563AC4">
        <w:rPr>
          <w:rFonts w:ascii="Traditional Arabic" w:hAnsi="Traditional Arabic" w:cs="Traditional Arabic" w:hint="cs"/>
          <w:color w:val="000000" w:themeColor="text1"/>
          <w:sz w:val="32"/>
          <w:szCs w:val="32"/>
          <w:u w:val="single"/>
          <w:rtl/>
        </w:rPr>
        <w:t xml:space="preserve">نفس المرجع </w:t>
      </w:r>
      <w:r w:rsidR="00563AC4" w:rsidRPr="009B17B5">
        <w:rPr>
          <w:rFonts w:ascii="Traditional Arabic" w:hAnsi="Traditional Arabic" w:cs="Traditional Arabic" w:hint="cs"/>
          <w:color w:val="000000" w:themeColor="text1"/>
          <w:sz w:val="32"/>
          <w:szCs w:val="32"/>
          <w:rtl/>
        </w:rPr>
        <w:t xml:space="preserve">، </w:t>
      </w:r>
      <w:r w:rsidR="000A2A3D" w:rsidRPr="009B17B5">
        <w:rPr>
          <w:rFonts w:ascii="Traditional Arabic" w:hAnsi="Traditional Arabic" w:cs="Traditional Arabic" w:hint="cs"/>
          <w:color w:val="000000" w:themeColor="text1"/>
          <w:sz w:val="32"/>
          <w:szCs w:val="32"/>
          <w:rtl/>
        </w:rPr>
        <w:t>(2006)</w:t>
      </w:r>
      <w:r w:rsidR="000A2A3D">
        <w:rPr>
          <w:rFonts w:ascii="Traditional Arabic" w:hAnsi="Traditional Arabic" w:cs="Traditional Arabic" w:hint="cs"/>
          <w:color w:val="000000" w:themeColor="text1"/>
          <w:sz w:val="32"/>
          <w:szCs w:val="32"/>
          <w:rtl/>
        </w:rPr>
        <w:t xml:space="preserve"> </w:t>
      </w:r>
      <w:r w:rsidR="00563AC4">
        <w:rPr>
          <w:rFonts w:ascii="Traditional Arabic" w:hAnsi="Traditional Arabic" w:cs="Traditional Arabic" w:hint="cs"/>
          <w:color w:val="000000" w:themeColor="text1"/>
          <w:sz w:val="32"/>
          <w:szCs w:val="32"/>
          <w:rtl/>
        </w:rPr>
        <w:t>ص</w:t>
      </w:r>
      <w:r w:rsidR="00E26E3E">
        <w:rPr>
          <w:rFonts w:ascii="Traditional Arabic" w:hAnsi="Traditional Arabic" w:cs="Traditional Arabic" w:hint="cs"/>
          <w:color w:val="000000" w:themeColor="text1"/>
          <w:sz w:val="32"/>
          <w:szCs w:val="32"/>
          <w:rtl/>
        </w:rPr>
        <w:t xml:space="preserve"> : 52</w:t>
      </w:r>
    </w:p>
    <w:p w:rsidR="001C1F2B" w:rsidRPr="00CF7D70" w:rsidRDefault="001E1E08" w:rsidP="001C1F2B">
      <w:pPr>
        <w:bidi/>
        <w:jc w:val="both"/>
        <w:rPr>
          <w:rFonts w:ascii="Traditional Arabic"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 xml:space="preserve"> </w:t>
      </w:r>
    </w:p>
    <w:sectPr w:rsidR="001C1F2B" w:rsidRPr="00CF7D70" w:rsidSect="00590B6F">
      <w:footerReference w:type="default" r:id="rId7"/>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4B89" w:rsidRDefault="00464B89" w:rsidP="004C1A21">
      <w:pPr>
        <w:spacing w:after="0" w:line="240" w:lineRule="auto"/>
      </w:pPr>
      <w:r>
        <w:separator/>
      </w:r>
    </w:p>
  </w:endnote>
  <w:endnote w:type="continuationSeparator" w:id="0">
    <w:p w:rsidR="00464B89" w:rsidRDefault="00464B89" w:rsidP="004C1A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3164"/>
      <w:docPartObj>
        <w:docPartGallery w:val="Page Numbers (Bottom of Page)"/>
        <w:docPartUnique/>
      </w:docPartObj>
    </w:sdtPr>
    <w:sdtContent>
      <w:p w:rsidR="004C1A21" w:rsidRDefault="00736F05">
        <w:pPr>
          <w:pStyle w:val="Footer"/>
          <w:jc w:val="center"/>
        </w:pPr>
        <w:fldSimple w:instr=" PAGE   \* MERGEFORMAT ">
          <w:r w:rsidR="001E1E08">
            <w:rPr>
              <w:noProof/>
            </w:rPr>
            <w:t>17</w:t>
          </w:r>
        </w:fldSimple>
      </w:p>
    </w:sdtContent>
  </w:sdt>
  <w:p w:rsidR="004C1A21" w:rsidRDefault="004C1A2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4B89" w:rsidRDefault="00464B89" w:rsidP="004C1A21">
      <w:pPr>
        <w:spacing w:after="0" w:line="240" w:lineRule="auto"/>
      </w:pPr>
      <w:r>
        <w:separator/>
      </w:r>
    </w:p>
  </w:footnote>
  <w:footnote w:type="continuationSeparator" w:id="0">
    <w:p w:rsidR="00464B89" w:rsidRDefault="00464B89" w:rsidP="004C1A2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F4A0D"/>
    <w:multiLevelType w:val="multilevel"/>
    <w:tmpl w:val="30B02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312B46"/>
    <w:multiLevelType w:val="multilevel"/>
    <w:tmpl w:val="D1B0DD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E7A6829"/>
    <w:multiLevelType w:val="multilevel"/>
    <w:tmpl w:val="9AB48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6405F50"/>
    <w:multiLevelType w:val="multilevel"/>
    <w:tmpl w:val="B978B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89F60FB"/>
    <w:multiLevelType w:val="multilevel"/>
    <w:tmpl w:val="53508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C226571"/>
    <w:multiLevelType w:val="multilevel"/>
    <w:tmpl w:val="CD3AA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1"/>
  </w:num>
  <w:num w:numId="4">
    <w:abstractNumId w:val="5"/>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1C0442"/>
    <w:rsid w:val="000049A4"/>
    <w:rsid w:val="00005E0F"/>
    <w:rsid w:val="000065AB"/>
    <w:rsid w:val="0001073B"/>
    <w:rsid w:val="00011A1C"/>
    <w:rsid w:val="000210A0"/>
    <w:rsid w:val="000278D1"/>
    <w:rsid w:val="000316FC"/>
    <w:rsid w:val="00031E3E"/>
    <w:rsid w:val="00035C5B"/>
    <w:rsid w:val="00043378"/>
    <w:rsid w:val="00046BF7"/>
    <w:rsid w:val="0004769B"/>
    <w:rsid w:val="00047E03"/>
    <w:rsid w:val="0005280D"/>
    <w:rsid w:val="000540C2"/>
    <w:rsid w:val="00057EF7"/>
    <w:rsid w:val="00060DA5"/>
    <w:rsid w:val="00062844"/>
    <w:rsid w:val="00075B5C"/>
    <w:rsid w:val="00076B24"/>
    <w:rsid w:val="0008135A"/>
    <w:rsid w:val="00084BAF"/>
    <w:rsid w:val="00086075"/>
    <w:rsid w:val="000A2A3D"/>
    <w:rsid w:val="000A5515"/>
    <w:rsid w:val="000B279C"/>
    <w:rsid w:val="000C37BA"/>
    <w:rsid w:val="000C3A23"/>
    <w:rsid w:val="000D0146"/>
    <w:rsid w:val="000D2B4C"/>
    <w:rsid w:val="000D5834"/>
    <w:rsid w:val="000E5AEF"/>
    <w:rsid w:val="000F2BF0"/>
    <w:rsid w:val="000F35E3"/>
    <w:rsid w:val="001048E2"/>
    <w:rsid w:val="00122737"/>
    <w:rsid w:val="0012431C"/>
    <w:rsid w:val="001264CB"/>
    <w:rsid w:val="00126504"/>
    <w:rsid w:val="00126C82"/>
    <w:rsid w:val="00134720"/>
    <w:rsid w:val="001376BF"/>
    <w:rsid w:val="00140F67"/>
    <w:rsid w:val="00141B4D"/>
    <w:rsid w:val="00147560"/>
    <w:rsid w:val="00147647"/>
    <w:rsid w:val="001524E2"/>
    <w:rsid w:val="00153AE0"/>
    <w:rsid w:val="00157C16"/>
    <w:rsid w:val="001604F0"/>
    <w:rsid w:val="00162700"/>
    <w:rsid w:val="001647F2"/>
    <w:rsid w:val="00166C89"/>
    <w:rsid w:val="00171818"/>
    <w:rsid w:val="00174795"/>
    <w:rsid w:val="00181122"/>
    <w:rsid w:val="001822BD"/>
    <w:rsid w:val="00184BF1"/>
    <w:rsid w:val="00185670"/>
    <w:rsid w:val="00193DB3"/>
    <w:rsid w:val="001A1447"/>
    <w:rsid w:val="001B7046"/>
    <w:rsid w:val="001B76CB"/>
    <w:rsid w:val="001C0442"/>
    <w:rsid w:val="001C05D6"/>
    <w:rsid w:val="001C1F2B"/>
    <w:rsid w:val="001C2079"/>
    <w:rsid w:val="001C38AB"/>
    <w:rsid w:val="001C3955"/>
    <w:rsid w:val="001C5ED4"/>
    <w:rsid w:val="001C64DD"/>
    <w:rsid w:val="001E042C"/>
    <w:rsid w:val="001E1E08"/>
    <w:rsid w:val="001E339D"/>
    <w:rsid w:val="001F0CA8"/>
    <w:rsid w:val="001F1D63"/>
    <w:rsid w:val="002010F5"/>
    <w:rsid w:val="00202721"/>
    <w:rsid w:val="0020538B"/>
    <w:rsid w:val="002067FA"/>
    <w:rsid w:val="0021621B"/>
    <w:rsid w:val="002213C5"/>
    <w:rsid w:val="0022465B"/>
    <w:rsid w:val="00225ACD"/>
    <w:rsid w:val="0022652B"/>
    <w:rsid w:val="00230534"/>
    <w:rsid w:val="00230863"/>
    <w:rsid w:val="00231DC5"/>
    <w:rsid w:val="00232263"/>
    <w:rsid w:val="00232EC4"/>
    <w:rsid w:val="00233CF4"/>
    <w:rsid w:val="002344CD"/>
    <w:rsid w:val="00235F96"/>
    <w:rsid w:val="00236FE7"/>
    <w:rsid w:val="00252122"/>
    <w:rsid w:val="00255784"/>
    <w:rsid w:val="00260037"/>
    <w:rsid w:val="00263DF0"/>
    <w:rsid w:val="00267161"/>
    <w:rsid w:val="002707A7"/>
    <w:rsid w:val="00270AC2"/>
    <w:rsid w:val="00272D23"/>
    <w:rsid w:val="002764E2"/>
    <w:rsid w:val="0028108A"/>
    <w:rsid w:val="00281B36"/>
    <w:rsid w:val="002861C3"/>
    <w:rsid w:val="0029048C"/>
    <w:rsid w:val="00292EAC"/>
    <w:rsid w:val="002A313E"/>
    <w:rsid w:val="002A3BA3"/>
    <w:rsid w:val="002A68C4"/>
    <w:rsid w:val="002A6EA8"/>
    <w:rsid w:val="002B00C1"/>
    <w:rsid w:val="002B4264"/>
    <w:rsid w:val="002C1B54"/>
    <w:rsid w:val="002C3E1A"/>
    <w:rsid w:val="002C5388"/>
    <w:rsid w:val="002C69D7"/>
    <w:rsid w:val="002D5D04"/>
    <w:rsid w:val="002D6096"/>
    <w:rsid w:val="002D6887"/>
    <w:rsid w:val="002E3608"/>
    <w:rsid w:val="002E66BF"/>
    <w:rsid w:val="002F1D79"/>
    <w:rsid w:val="002F23A0"/>
    <w:rsid w:val="003011C9"/>
    <w:rsid w:val="00301FC9"/>
    <w:rsid w:val="00304751"/>
    <w:rsid w:val="0030607A"/>
    <w:rsid w:val="003065CF"/>
    <w:rsid w:val="00310250"/>
    <w:rsid w:val="00315EEB"/>
    <w:rsid w:val="003176E5"/>
    <w:rsid w:val="003177BC"/>
    <w:rsid w:val="00323785"/>
    <w:rsid w:val="003238EA"/>
    <w:rsid w:val="003257FD"/>
    <w:rsid w:val="00334E16"/>
    <w:rsid w:val="00347A62"/>
    <w:rsid w:val="003501B7"/>
    <w:rsid w:val="003529A3"/>
    <w:rsid w:val="00356965"/>
    <w:rsid w:val="00367067"/>
    <w:rsid w:val="00367AF8"/>
    <w:rsid w:val="00370D36"/>
    <w:rsid w:val="00374D33"/>
    <w:rsid w:val="00375B09"/>
    <w:rsid w:val="00376EAC"/>
    <w:rsid w:val="00380D99"/>
    <w:rsid w:val="00381837"/>
    <w:rsid w:val="00383485"/>
    <w:rsid w:val="00384E92"/>
    <w:rsid w:val="0038728E"/>
    <w:rsid w:val="003912AA"/>
    <w:rsid w:val="003912E8"/>
    <w:rsid w:val="003916B9"/>
    <w:rsid w:val="00394284"/>
    <w:rsid w:val="00394E82"/>
    <w:rsid w:val="003957CB"/>
    <w:rsid w:val="00395F63"/>
    <w:rsid w:val="00396C69"/>
    <w:rsid w:val="003A6196"/>
    <w:rsid w:val="003A6E23"/>
    <w:rsid w:val="003B11D2"/>
    <w:rsid w:val="003B2083"/>
    <w:rsid w:val="003B2A2E"/>
    <w:rsid w:val="003B4DF0"/>
    <w:rsid w:val="003B6940"/>
    <w:rsid w:val="003C1887"/>
    <w:rsid w:val="003C1AEE"/>
    <w:rsid w:val="003C4139"/>
    <w:rsid w:val="003C4C27"/>
    <w:rsid w:val="003D598C"/>
    <w:rsid w:val="003E0639"/>
    <w:rsid w:val="003E07E5"/>
    <w:rsid w:val="003F008A"/>
    <w:rsid w:val="003F4D7F"/>
    <w:rsid w:val="003F5B0D"/>
    <w:rsid w:val="003F6B74"/>
    <w:rsid w:val="00402882"/>
    <w:rsid w:val="004033DC"/>
    <w:rsid w:val="004054EA"/>
    <w:rsid w:val="00414306"/>
    <w:rsid w:val="00416D46"/>
    <w:rsid w:val="00420218"/>
    <w:rsid w:val="0042111C"/>
    <w:rsid w:val="00422299"/>
    <w:rsid w:val="0042381B"/>
    <w:rsid w:val="004256D6"/>
    <w:rsid w:val="00430AB6"/>
    <w:rsid w:val="0043207D"/>
    <w:rsid w:val="00434FE4"/>
    <w:rsid w:val="00436465"/>
    <w:rsid w:val="00440759"/>
    <w:rsid w:val="00444046"/>
    <w:rsid w:val="00445700"/>
    <w:rsid w:val="00445846"/>
    <w:rsid w:val="00445B43"/>
    <w:rsid w:val="00452E14"/>
    <w:rsid w:val="00453A9F"/>
    <w:rsid w:val="00454570"/>
    <w:rsid w:val="004562C6"/>
    <w:rsid w:val="00456E24"/>
    <w:rsid w:val="00460462"/>
    <w:rsid w:val="0046167B"/>
    <w:rsid w:val="00461E6E"/>
    <w:rsid w:val="0046437D"/>
    <w:rsid w:val="00464B89"/>
    <w:rsid w:val="00467BC0"/>
    <w:rsid w:val="0047076E"/>
    <w:rsid w:val="00471F71"/>
    <w:rsid w:val="00475808"/>
    <w:rsid w:val="00477155"/>
    <w:rsid w:val="004805FC"/>
    <w:rsid w:val="00481879"/>
    <w:rsid w:val="00481D8E"/>
    <w:rsid w:val="00484117"/>
    <w:rsid w:val="00487702"/>
    <w:rsid w:val="00497C07"/>
    <w:rsid w:val="004A0911"/>
    <w:rsid w:val="004A1106"/>
    <w:rsid w:val="004A1EC6"/>
    <w:rsid w:val="004A203C"/>
    <w:rsid w:val="004A4180"/>
    <w:rsid w:val="004A60D1"/>
    <w:rsid w:val="004B2A7E"/>
    <w:rsid w:val="004B67C3"/>
    <w:rsid w:val="004B7EC8"/>
    <w:rsid w:val="004C009C"/>
    <w:rsid w:val="004C04C0"/>
    <w:rsid w:val="004C1A21"/>
    <w:rsid w:val="004C3420"/>
    <w:rsid w:val="004C4C16"/>
    <w:rsid w:val="004C759D"/>
    <w:rsid w:val="004D1DCD"/>
    <w:rsid w:val="004D62B3"/>
    <w:rsid w:val="004D757E"/>
    <w:rsid w:val="004E0E78"/>
    <w:rsid w:val="004E2095"/>
    <w:rsid w:val="004E536A"/>
    <w:rsid w:val="004E7655"/>
    <w:rsid w:val="004F0CA7"/>
    <w:rsid w:val="004F46B2"/>
    <w:rsid w:val="004F489C"/>
    <w:rsid w:val="005043B3"/>
    <w:rsid w:val="005058E5"/>
    <w:rsid w:val="00506643"/>
    <w:rsid w:val="00514C54"/>
    <w:rsid w:val="005224EE"/>
    <w:rsid w:val="00523666"/>
    <w:rsid w:val="005252FA"/>
    <w:rsid w:val="00525D98"/>
    <w:rsid w:val="00530875"/>
    <w:rsid w:val="00532CEA"/>
    <w:rsid w:val="005333E7"/>
    <w:rsid w:val="0053697A"/>
    <w:rsid w:val="00537A73"/>
    <w:rsid w:val="00550D85"/>
    <w:rsid w:val="00553608"/>
    <w:rsid w:val="00554FA5"/>
    <w:rsid w:val="0055501A"/>
    <w:rsid w:val="00562AA8"/>
    <w:rsid w:val="00563AC4"/>
    <w:rsid w:val="00574F48"/>
    <w:rsid w:val="00574FD0"/>
    <w:rsid w:val="00581C07"/>
    <w:rsid w:val="0058497D"/>
    <w:rsid w:val="00586CBC"/>
    <w:rsid w:val="0058744B"/>
    <w:rsid w:val="00587C3C"/>
    <w:rsid w:val="00590B6F"/>
    <w:rsid w:val="005932DE"/>
    <w:rsid w:val="0059445D"/>
    <w:rsid w:val="0059472C"/>
    <w:rsid w:val="005A1833"/>
    <w:rsid w:val="005A25FB"/>
    <w:rsid w:val="005A6729"/>
    <w:rsid w:val="005C2B27"/>
    <w:rsid w:val="005D1155"/>
    <w:rsid w:val="005D3950"/>
    <w:rsid w:val="005D5F0D"/>
    <w:rsid w:val="005E01C0"/>
    <w:rsid w:val="005E46EC"/>
    <w:rsid w:val="005E65DA"/>
    <w:rsid w:val="005E67E0"/>
    <w:rsid w:val="005E6A62"/>
    <w:rsid w:val="005F4397"/>
    <w:rsid w:val="005F524C"/>
    <w:rsid w:val="005F634B"/>
    <w:rsid w:val="00600E4B"/>
    <w:rsid w:val="006140E3"/>
    <w:rsid w:val="00614EFC"/>
    <w:rsid w:val="00626879"/>
    <w:rsid w:val="006361B6"/>
    <w:rsid w:val="006371F5"/>
    <w:rsid w:val="00644CAB"/>
    <w:rsid w:val="0064540B"/>
    <w:rsid w:val="006475B8"/>
    <w:rsid w:val="006571F1"/>
    <w:rsid w:val="00662F4B"/>
    <w:rsid w:val="00666195"/>
    <w:rsid w:val="006728E3"/>
    <w:rsid w:val="00673E82"/>
    <w:rsid w:val="006763A9"/>
    <w:rsid w:val="00685A63"/>
    <w:rsid w:val="006940B9"/>
    <w:rsid w:val="006A2132"/>
    <w:rsid w:val="006A71A5"/>
    <w:rsid w:val="006B28C6"/>
    <w:rsid w:val="006B3D1A"/>
    <w:rsid w:val="006B4837"/>
    <w:rsid w:val="006B595F"/>
    <w:rsid w:val="006B5981"/>
    <w:rsid w:val="006D733E"/>
    <w:rsid w:val="006D7406"/>
    <w:rsid w:val="006E4C06"/>
    <w:rsid w:val="006E631C"/>
    <w:rsid w:val="006F05E0"/>
    <w:rsid w:val="006F0F51"/>
    <w:rsid w:val="006F34C6"/>
    <w:rsid w:val="006F5A6B"/>
    <w:rsid w:val="007032C3"/>
    <w:rsid w:val="00720864"/>
    <w:rsid w:val="007217A7"/>
    <w:rsid w:val="00724A41"/>
    <w:rsid w:val="00732E9C"/>
    <w:rsid w:val="007334A3"/>
    <w:rsid w:val="00735B70"/>
    <w:rsid w:val="0073628E"/>
    <w:rsid w:val="00736F05"/>
    <w:rsid w:val="0074020F"/>
    <w:rsid w:val="007408F7"/>
    <w:rsid w:val="0074211E"/>
    <w:rsid w:val="00744B74"/>
    <w:rsid w:val="007464BE"/>
    <w:rsid w:val="00746FBA"/>
    <w:rsid w:val="0075366C"/>
    <w:rsid w:val="0076075D"/>
    <w:rsid w:val="007643CF"/>
    <w:rsid w:val="00766FB0"/>
    <w:rsid w:val="00774573"/>
    <w:rsid w:val="00775149"/>
    <w:rsid w:val="00775803"/>
    <w:rsid w:val="00791803"/>
    <w:rsid w:val="0079269E"/>
    <w:rsid w:val="00792A24"/>
    <w:rsid w:val="007A0272"/>
    <w:rsid w:val="007A0F42"/>
    <w:rsid w:val="007A7EFE"/>
    <w:rsid w:val="007B128A"/>
    <w:rsid w:val="007B7C56"/>
    <w:rsid w:val="007D2E74"/>
    <w:rsid w:val="007D5E30"/>
    <w:rsid w:val="007D65BC"/>
    <w:rsid w:val="007E08EA"/>
    <w:rsid w:val="007E3D14"/>
    <w:rsid w:val="007E3D6C"/>
    <w:rsid w:val="007E57A2"/>
    <w:rsid w:val="007E61FE"/>
    <w:rsid w:val="007F3F35"/>
    <w:rsid w:val="007F413F"/>
    <w:rsid w:val="007F4DE2"/>
    <w:rsid w:val="007F6E74"/>
    <w:rsid w:val="007F7C47"/>
    <w:rsid w:val="00800C05"/>
    <w:rsid w:val="00801004"/>
    <w:rsid w:val="0080211A"/>
    <w:rsid w:val="0080228D"/>
    <w:rsid w:val="008040DA"/>
    <w:rsid w:val="0081069B"/>
    <w:rsid w:val="00812F9C"/>
    <w:rsid w:val="00813D75"/>
    <w:rsid w:val="00814EBE"/>
    <w:rsid w:val="008169C7"/>
    <w:rsid w:val="008201EC"/>
    <w:rsid w:val="00821085"/>
    <w:rsid w:val="0082408F"/>
    <w:rsid w:val="00825DDA"/>
    <w:rsid w:val="008260E9"/>
    <w:rsid w:val="00830CEC"/>
    <w:rsid w:val="00833A65"/>
    <w:rsid w:val="00836DE5"/>
    <w:rsid w:val="00840A37"/>
    <w:rsid w:val="00844AAA"/>
    <w:rsid w:val="00850630"/>
    <w:rsid w:val="008507C0"/>
    <w:rsid w:val="0085110A"/>
    <w:rsid w:val="00856855"/>
    <w:rsid w:val="008606C8"/>
    <w:rsid w:val="008614A9"/>
    <w:rsid w:val="00871100"/>
    <w:rsid w:val="0087624A"/>
    <w:rsid w:val="0087742E"/>
    <w:rsid w:val="00887741"/>
    <w:rsid w:val="008931C7"/>
    <w:rsid w:val="00893B01"/>
    <w:rsid w:val="008A0BB6"/>
    <w:rsid w:val="008B1E91"/>
    <w:rsid w:val="008C04F7"/>
    <w:rsid w:val="008C16C3"/>
    <w:rsid w:val="008C5A28"/>
    <w:rsid w:val="008D192E"/>
    <w:rsid w:val="008D35B2"/>
    <w:rsid w:val="008D6179"/>
    <w:rsid w:val="008E377E"/>
    <w:rsid w:val="008E7874"/>
    <w:rsid w:val="008E7A6C"/>
    <w:rsid w:val="008F2991"/>
    <w:rsid w:val="008F6DCC"/>
    <w:rsid w:val="008F7045"/>
    <w:rsid w:val="0090134C"/>
    <w:rsid w:val="009063ED"/>
    <w:rsid w:val="009066CF"/>
    <w:rsid w:val="00917707"/>
    <w:rsid w:val="00924678"/>
    <w:rsid w:val="009269B2"/>
    <w:rsid w:val="009350E1"/>
    <w:rsid w:val="00941AE2"/>
    <w:rsid w:val="00942E28"/>
    <w:rsid w:val="009525EE"/>
    <w:rsid w:val="00954588"/>
    <w:rsid w:val="00960480"/>
    <w:rsid w:val="00960D7E"/>
    <w:rsid w:val="00965DDB"/>
    <w:rsid w:val="009710A0"/>
    <w:rsid w:val="0097363D"/>
    <w:rsid w:val="009747BD"/>
    <w:rsid w:val="0097502C"/>
    <w:rsid w:val="00975D1F"/>
    <w:rsid w:val="00982EB2"/>
    <w:rsid w:val="00990246"/>
    <w:rsid w:val="00990388"/>
    <w:rsid w:val="00990445"/>
    <w:rsid w:val="009978BC"/>
    <w:rsid w:val="009A0F50"/>
    <w:rsid w:val="009A0F7D"/>
    <w:rsid w:val="009A2A2F"/>
    <w:rsid w:val="009B17B5"/>
    <w:rsid w:val="009B48D9"/>
    <w:rsid w:val="009B53C8"/>
    <w:rsid w:val="009B5593"/>
    <w:rsid w:val="009B5942"/>
    <w:rsid w:val="009D118A"/>
    <w:rsid w:val="009D6F64"/>
    <w:rsid w:val="009E1FE5"/>
    <w:rsid w:val="009E7966"/>
    <w:rsid w:val="009F40D7"/>
    <w:rsid w:val="00A01D21"/>
    <w:rsid w:val="00A05588"/>
    <w:rsid w:val="00A065A4"/>
    <w:rsid w:val="00A06B83"/>
    <w:rsid w:val="00A14CEB"/>
    <w:rsid w:val="00A263AE"/>
    <w:rsid w:val="00A27D9B"/>
    <w:rsid w:val="00A348EA"/>
    <w:rsid w:val="00A37DD4"/>
    <w:rsid w:val="00A43FF1"/>
    <w:rsid w:val="00A45539"/>
    <w:rsid w:val="00A5489D"/>
    <w:rsid w:val="00A5744E"/>
    <w:rsid w:val="00A57D39"/>
    <w:rsid w:val="00A6175B"/>
    <w:rsid w:val="00A61C93"/>
    <w:rsid w:val="00A670B5"/>
    <w:rsid w:val="00A67126"/>
    <w:rsid w:val="00A7058A"/>
    <w:rsid w:val="00A74E12"/>
    <w:rsid w:val="00A761D8"/>
    <w:rsid w:val="00A84946"/>
    <w:rsid w:val="00A84B7E"/>
    <w:rsid w:val="00A84DE3"/>
    <w:rsid w:val="00A86395"/>
    <w:rsid w:val="00A8663D"/>
    <w:rsid w:val="00A9251A"/>
    <w:rsid w:val="00A9531F"/>
    <w:rsid w:val="00A963D3"/>
    <w:rsid w:val="00AA39F5"/>
    <w:rsid w:val="00AA47A7"/>
    <w:rsid w:val="00AA7770"/>
    <w:rsid w:val="00AB65D9"/>
    <w:rsid w:val="00AC0909"/>
    <w:rsid w:val="00AC376A"/>
    <w:rsid w:val="00AD35F8"/>
    <w:rsid w:val="00AD6956"/>
    <w:rsid w:val="00AD7036"/>
    <w:rsid w:val="00AD77AA"/>
    <w:rsid w:val="00AE0662"/>
    <w:rsid w:val="00AE499E"/>
    <w:rsid w:val="00AF0A2C"/>
    <w:rsid w:val="00AF11FE"/>
    <w:rsid w:val="00B00D26"/>
    <w:rsid w:val="00B011E8"/>
    <w:rsid w:val="00B06E01"/>
    <w:rsid w:val="00B14C10"/>
    <w:rsid w:val="00B15C7E"/>
    <w:rsid w:val="00B201B7"/>
    <w:rsid w:val="00B214BB"/>
    <w:rsid w:val="00B21AC6"/>
    <w:rsid w:val="00B25604"/>
    <w:rsid w:val="00B25AE7"/>
    <w:rsid w:val="00B273CD"/>
    <w:rsid w:val="00B35B07"/>
    <w:rsid w:val="00B36A39"/>
    <w:rsid w:val="00B372AE"/>
    <w:rsid w:val="00B50162"/>
    <w:rsid w:val="00B51C00"/>
    <w:rsid w:val="00B572CD"/>
    <w:rsid w:val="00B61E6A"/>
    <w:rsid w:val="00B63B23"/>
    <w:rsid w:val="00B66209"/>
    <w:rsid w:val="00B679C4"/>
    <w:rsid w:val="00B73F07"/>
    <w:rsid w:val="00B81D05"/>
    <w:rsid w:val="00B8709D"/>
    <w:rsid w:val="00B92A78"/>
    <w:rsid w:val="00B9352F"/>
    <w:rsid w:val="00B952E5"/>
    <w:rsid w:val="00B95E79"/>
    <w:rsid w:val="00B97FA7"/>
    <w:rsid w:val="00BB180E"/>
    <w:rsid w:val="00BB1D5A"/>
    <w:rsid w:val="00BB3BA7"/>
    <w:rsid w:val="00BB431B"/>
    <w:rsid w:val="00BB6B0D"/>
    <w:rsid w:val="00BC1EB0"/>
    <w:rsid w:val="00BC25A4"/>
    <w:rsid w:val="00BC303E"/>
    <w:rsid w:val="00BC5BFB"/>
    <w:rsid w:val="00BD389A"/>
    <w:rsid w:val="00BD3A8A"/>
    <w:rsid w:val="00BD7323"/>
    <w:rsid w:val="00BD7DD1"/>
    <w:rsid w:val="00BE1195"/>
    <w:rsid w:val="00BF2DED"/>
    <w:rsid w:val="00BF4012"/>
    <w:rsid w:val="00BF47ED"/>
    <w:rsid w:val="00C155A8"/>
    <w:rsid w:val="00C16B3B"/>
    <w:rsid w:val="00C16D9B"/>
    <w:rsid w:val="00C23E85"/>
    <w:rsid w:val="00C253F2"/>
    <w:rsid w:val="00C300F1"/>
    <w:rsid w:val="00C3278E"/>
    <w:rsid w:val="00C366E2"/>
    <w:rsid w:val="00C446D2"/>
    <w:rsid w:val="00C44A02"/>
    <w:rsid w:val="00C60AF6"/>
    <w:rsid w:val="00C61E45"/>
    <w:rsid w:val="00C66782"/>
    <w:rsid w:val="00C76A3B"/>
    <w:rsid w:val="00C85427"/>
    <w:rsid w:val="00C87DAF"/>
    <w:rsid w:val="00C901AA"/>
    <w:rsid w:val="00C93F3E"/>
    <w:rsid w:val="00CA2557"/>
    <w:rsid w:val="00CA457E"/>
    <w:rsid w:val="00CA64A3"/>
    <w:rsid w:val="00CB4A66"/>
    <w:rsid w:val="00CC5044"/>
    <w:rsid w:val="00CD0EBC"/>
    <w:rsid w:val="00CD1699"/>
    <w:rsid w:val="00CD48EB"/>
    <w:rsid w:val="00CD4B10"/>
    <w:rsid w:val="00CD5E4F"/>
    <w:rsid w:val="00CD6E30"/>
    <w:rsid w:val="00CE22D4"/>
    <w:rsid w:val="00CE3E3B"/>
    <w:rsid w:val="00CE7AC8"/>
    <w:rsid w:val="00CF0DEA"/>
    <w:rsid w:val="00CF1E26"/>
    <w:rsid w:val="00CF3BC1"/>
    <w:rsid w:val="00CF6F70"/>
    <w:rsid w:val="00CF7D70"/>
    <w:rsid w:val="00D004DE"/>
    <w:rsid w:val="00D0701C"/>
    <w:rsid w:val="00D1052D"/>
    <w:rsid w:val="00D10961"/>
    <w:rsid w:val="00D10F49"/>
    <w:rsid w:val="00D17701"/>
    <w:rsid w:val="00D17D3D"/>
    <w:rsid w:val="00D22F17"/>
    <w:rsid w:val="00D25F85"/>
    <w:rsid w:val="00D32D3B"/>
    <w:rsid w:val="00D333DF"/>
    <w:rsid w:val="00D37BA2"/>
    <w:rsid w:val="00D4118D"/>
    <w:rsid w:val="00D41838"/>
    <w:rsid w:val="00D440B1"/>
    <w:rsid w:val="00D527F6"/>
    <w:rsid w:val="00D53979"/>
    <w:rsid w:val="00D56AB8"/>
    <w:rsid w:val="00D669B9"/>
    <w:rsid w:val="00D708EA"/>
    <w:rsid w:val="00D7348B"/>
    <w:rsid w:val="00D735FE"/>
    <w:rsid w:val="00D74258"/>
    <w:rsid w:val="00D745D8"/>
    <w:rsid w:val="00D759E4"/>
    <w:rsid w:val="00D76052"/>
    <w:rsid w:val="00D832E7"/>
    <w:rsid w:val="00D84B3D"/>
    <w:rsid w:val="00D90FEA"/>
    <w:rsid w:val="00D97187"/>
    <w:rsid w:val="00DA1399"/>
    <w:rsid w:val="00DB02FC"/>
    <w:rsid w:val="00DB314B"/>
    <w:rsid w:val="00DB4105"/>
    <w:rsid w:val="00DC41CB"/>
    <w:rsid w:val="00DD08EC"/>
    <w:rsid w:val="00DD6B9C"/>
    <w:rsid w:val="00DD706A"/>
    <w:rsid w:val="00DD7F3A"/>
    <w:rsid w:val="00DE0AA8"/>
    <w:rsid w:val="00DE5E94"/>
    <w:rsid w:val="00DE7A29"/>
    <w:rsid w:val="00DE7A4B"/>
    <w:rsid w:val="00DF20C8"/>
    <w:rsid w:val="00DF2C13"/>
    <w:rsid w:val="00DF31A6"/>
    <w:rsid w:val="00E001AA"/>
    <w:rsid w:val="00E01C51"/>
    <w:rsid w:val="00E05674"/>
    <w:rsid w:val="00E26E3E"/>
    <w:rsid w:val="00E3283B"/>
    <w:rsid w:val="00E35264"/>
    <w:rsid w:val="00E37466"/>
    <w:rsid w:val="00E405E9"/>
    <w:rsid w:val="00E43724"/>
    <w:rsid w:val="00E45F8A"/>
    <w:rsid w:val="00E460E7"/>
    <w:rsid w:val="00E46A2F"/>
    <w:rsid w:val="00E4760A"/>
    <w:rsid w:val="00E50E71"/>
    <w:rsid w:val="00E57B50"/>
    <w:rsid w:val="00E60BA2"/>
    <w:rsid w:val="00E70716"/>
    <w:rsid w:val="00E72F05"/>
    <w:rsid w:val="00E7421D"/>
    <w:rsid w:val="00E76C01"/>
    <w:rsid w:val="00E816DB"/>
    <w:rsid w:val="00E90DC4"/>
    <w:rsid w:val="00E923CF"/>
    <w:rsid w:val="00E942A6"/>
    <w:rsid w:val="00EA5136"/>
    <w:rsid w:val="00EB2AA5"/>
    <w:rsid w:val="00EB6FF8"/>
    <w:rsid w:val="00EB794A"/>
    <w:rsid w:val="00EC06A8"/>
    <w:rsid w:val="00EC382E"/>
    <w:rsid w:val="00EC4D33"/>
    <w:rsid w:val="00EC52FC"/>
    <w:rsid w:val="00EC6884"/>
    <w:rsid w:val="00EC7878"/>
    <w:rsid w:val="00ED2271"/>
    <w:rsid w:val="00ED3867"/>
    <w:rsid w:val="00ED7350"/>
    <w:rsid w:val="00EE7F78"/>
    <w:rsid w:val="00EF7920"/>
    <w:rsid w:val="00F0020B"/>
    <w:rsid w:val="00F01F62"/>
    <w:rsid w:val="00F02A20"/>
    <w:rsid w:val="00F137B0"/>
    <w:rsid w:val="00F14B68"/>
    <w:rsid w:val="00F151BC"/>
    <w:rsid w:val="00F244A7"/>
    <w:rsid w:val="00F27D9B"/>
    <w:rsid w:val="00F33B70"/>
    <w:rsid w:val="00F4069B"/>
    <w:rsid w:val="00F455C9"/>
    <w:rsid w:val="00F468B1"/>
    <w:rsid w:val="00F46AE4"/>
    <w:rsid w:val="00F50464"/>
    <w:rsid w:val="00F5132C"/>
    <w:rsid w:val="00F528D0"/>
    <w:rsid w:val="00F52CD4"/>
    <w:rsid w:val="00F537CB"/>
    <w:rsid w:val="00F554EE"/>
    <w:rsid w:val="00F57F3C"/>
    <w:rsid w:val="00F6039E"/>
    <w:rsid w:val="00F72398"/>
    <w:rsid w:val="00F73BCD"/>
    <w:rsid w:val="00F759CD"/>
    <w:rsid w:val="00F857A7"/>
    <w:rsid w:val="00F93145"/>
    <w:rsid w:val="00F9496F"/>
    <w:rsid w:val="00F979F7"/>
    <w:rsid w:val="00FB08CF"/>
    <w:rsid w:val="00FB154A"/>
    <w:rsid w:val="00FB2EF1"/>
    <w:rsid w:val="00FC3D56"/>
    <w:rsid w:val="00FC3E37"/>
    <w:rsid w:val="00FD2C9B"/>
    <w:rsid w:val="00FD4E37"/>
    <w:rsid w:val="00FE6ADA"/>
    <w:rsid w:val="00FE7407"/>
    <w:rsid w:val="00FF1A98"/>
    <w:rsid w:val="00FF30C3"/>
    <w:rsid w:val="00FF4363"/>
    <w:rsid w:val="00FF5F8E"/>
    <w:rsid w:val="00FF6C2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0442"/>
    <w:rPr>
      <w:rFonts w:ascii="Calibri" w:hAnsi="Calibri" w:cs="Arial"/>
    </w:rPr>
  </w:style>
  <w:style w:type="paragraph" w:styleId="Heading1">
    <w:name w:val="heading 1"/>
    <w:basedOn w:val="Normal"/>
    <w:link w:val="Heading1Char"/>
    <w:uiPriority w:val="9"/>
    <w:qFormat/>
    <w:rsid w:val="00A9251A"/>
    <w:pPr>
      <w:spacing w:before="100" w:beforeAutospacing="1" w:after="100" w:afterAutospacing="1" w:line="240" w:lineRule="auto"/>
      <w:outlineLvl w:val="0"/>
    </w:pPr>
    <w:rPr>
      <w:rFonts w:ascii="Times New Roman" w:hAnsi="Times New Roman" w:cs="Times New Roman"/>
      <w:b/>
      <w:bCs/>
      <w:kern w:val="36"/>
      <w:sz w:val="48"/>
      <w:szCs w:val="48"/>
    </w:rPr>
  </w:style>
  <w:style w:type="paragraph" w:styleId="Heading2">
    <w:name w:val="heading 2"/>
    <w:basedOn w:val="Normal"/>
    <w:link w:val="Heading2Char"/>
    <w:uiPriority w:val="9"/>
    <w:qFormat/>
    <w:rsid w:val="00A9251A"/>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251A"/>
    <w:rPr>
      <w:rFonts w:ascii="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9251A"/>
    <w:rPr>
      <w:rFonts w:ascii="Times New Roman" w:hAnsi="Times New Roman" w:cs="Times New Roman"/>
      <w:b/>
      <w:bCs/>
      <w:sz w:val="36"/>
      <w:szCs w:val="36"/>
    </w:rPr>
  </w:style>
  <w:style w:type="character" w:customStyle="1" w:styleId="apple-style-span">
    <w:name w:val="apple-style-span"/>
    <w:basedOn w:val="DefaultParagraphFont"/>
    <w:rsid w:val="00A9251A"/>
  </w:style>
  <w:style w:type="character" w:styleId="Hyperlink">
    <w:name w:val="Hyperlink"/>
    <w:basedOn w:val="DefaultParagraphFont"/>
    <w:uiPriority w:val="99"/>
    <w:unhideWhenUsed/>
    <w:rsid w:val="00A9251A"/>
    <w:rPr>
      <w:color w:val="0000FF"/>
      <w:u w:val="single"/>
    </w:rPr>
  </w:style>
  <w:style w:type="character" w:styleId="FollowedHyperlink">
    <w:name w:val="FollowedHyperlink"/>
    <w:basedOn w:val="DefaultParagraphFont"/>
    <w:uiPriority w:val="99"/>
    <w:semiHidden/>
    <w:unhideWhenUsed/>
    <w:rsid w:val="00A9251A"/>
    <w:rPr>
      <w:color w:val="800080"/>
      <w:u w:val="single"/>
    </w:rPr>
  </w:style>
  <w:style w:type="character" w:customStyle="1" w:styleId="apple-converted-space">
    <w:name w:val="apple-converted-space"/>
    <w:basedOn w:val="DefaultParagraphFont"/>
    <w:rsid w:val="00A9251A"/>
  </w:style>
  <w:style w:type="paragraph" w:styleId="z-TopofForm">
    <w:name w:val="HTML Top of Form"/>
    <w:basedOn w:val="Normal"/>
    <w:next w:val="Normal"/>
    <w:link w:val="z-TopofFormChar"/>
    <w:hidden/>
    <w:uiPriority w:val="99"/>
    <w:semiHidden/>
    <w:unhideWhenUsed/>
    <w:rsid w:val="00A9251A"/>
    <w:pPr>
      <w:pBdr>
        <w:bottom w:val="single" w:sz="6" w:space="1" w:color="auto"/>
      </w:pBdr>
      <w:spacing w:after="0" w:line="240" w:lineRule="auto"/>
      <w:jc w:val="center"/>
    </w:pPr>
    <w:rPr>
      <w:rFonts w:ascii="Arial" w:hAnsi="Arial"/>
      <w:vanish/>
      <w:sz w:val="16"/>
      <w:szCs w:val="16"/>
    </w:rPr>
  </w:style>
  <w:style w:type="character" w:customStyle="1" w:styleId="z-TopofFormChar">
    <w:name w:val="z-Top of Form Char"/>
    <w:basedOn w:val="DefaultParagraphFont"/>
    <w:link w:val="z-TopofForm"/>
    <w:uiPriority w:val="99"/>
    <w:semiHidden/>
    <w:rsid w:val="00A9251A"/>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A9251A"/>
    <w:pPr>
      <w:pBdr>
        <w:top w:val="single" w:sz="6" w:space="1" w:color="auto"/>
      </w:pBdr>
      <w:spacing w:after="0" w:line="240" w:lineRule="auto"/>
      <w:jc w:val="center"/>
    </w:pPr>
    <w:rPr>
      <w:rFonts w:ascii="Arial" w:hAnsi="Arial"/>
      <w:vanish/>
      <w:sz w:val="16"/>
      <w:szCs w:val="16"/>
    </w:rPr>
  </w:style>
  <w:style w:type="character" w:customStyle="1" w:styleId="z-BottomofFormChar">
    <w:name w:val="z-Bottom of Form Char"/>
    <w:basedOn w:val="DefaultParagraphFont"/>
    <w:link w:val="z-BottomofForm"/>
    <w:uiPriority w:val="99"/>
    <w:semiHidden/>
    <w:rsid w:val="00A9251A"/>
    <w:rPr>
      <w:rFonts w:ascii="Arial" w:hAnsi="Arial" w:cs="Arial"/>
      <w:vanish/>
      <w:sz w:val="16"/>
      <w:szCs w:val="16"/>
    </w:rPr>
  </w:style>
  <w:style w:type="character" w:customStyle="1" w:styleId="sr-only">
    <w:name w:val="sr-only"/>
    <w:basedOn w:val="DefaultParagraphFont"/>
    <w:rsid w:val="00A9251A"/>
  </w:style>
  <w:style w:type="character" w:customStyle="1" w:styleId="icon-bar">
    <w:name w:val="icon-bar"/>
    <w:basedOn w:val="DefaultParagraphFont"/>
    <w:rsid w:val="00A9251A"/>
  </w:style>
  <w:style w:type="character" w:customStyle="1" w:styleId="hijri-date-inner">
    <w:name w:val="hijri-date-inner"/>
    <w:basedOn w:val="DefaultParagraphFont"/>
    <w:rsid w:val="00A9251A"/>
  </w:style>
  <w:style w:type="character" w:customStyle="1" w:styleId="uae-time">
    <w:name w:val="uae-time"/>
    <w:basedOn w:val="DefaultParagraphFont"/>
    <w:rsid w:val="00A9251A"/>
  </w:style>
  <w:style w:type="character" w:customStyle="1" w:styleId="submitted">
    <w:name w:val="submitted"/>
    <w:basedOn w:val="DefaultParagraphFont"/>
    <w:rsid w:val="00A9251A"/>
  </w:style>
  <w:style w:type="character" w:customStyle="1" w:styleId="print-link">
    <w:name w:val="print-link"/>
    <w:basedOn w:val="DefaultParagraphFont"/>
    <w:rsid w:val="00A9251A"/>
  </w:style>
  <w:style w:type="character" w:customStyle="1" w:styleId="printpdf">
    <w:name w:val="print_pdf"/>
    <w:basedOn w:val="DefaultParagraphFont"/>
    <w:rsid w:val="00A9251A"/>
  </w:style>
  <w:style w:type="paragraph" w:styleId="BodyTextIndent">
    <w:name w:val="Body Text Indent"/>
    <w:basedOn w:val="Normal"/>
    <w:link w:val="BodyTextIndentChar"/>
    <w:uiPriority w:val="99"/>
    <w:semiHidden/>
    <w:unhideWhenUsed/>
    <w:rsid w:val="00A9251A"/>
    <w:pPr>
      <w:spacing w:before="100" w:beforeAutospacing="1" w:after="100" w:afterAutospacing="1" w:line="240" w:lineRule="auto"/>
    </w:pPr>
    <w:rPr>
      <w:rFonts w:ascii="Times New Roman" w:hAnsi="Times New Roman" w:cs="Times New Roman"/>
      <w:sz w:val="24"/>
      <w:szCs w:val="24"/>
    </w:rPr>
  </w:style>
  <w:style w:type="character" w:customStyle="1" w:styleId="BodyTextIndentChar">
    <w:name w:val="Body Text Indent Char"/>
    <w:basedOn w:val="DefaultParagraphFont"/>
    <w:link w:val="BodyTextIndent"/>
    <w:uiPriority w:val="99"/>
    <w:semiHidden/>
    <w:rsid w:val="00A9251A"/>
    <w:rPr>
      <w:rFonts w:ascii="Times New Roman" w:hAnsi="Times New Roman" w:cs="Times New Roman"/>
      <w:sz w:val="24"/>
      <w:szCs w:val="24"/>
    </w:rPr>
  </w:style>
  <w:style w:type="paragraph" w:customStyle="1" w:styleId="2">
    <w:name w:val="2"/>
    <w:basedOn w:val="Normal"/>
    <w:rsid w:val="00A9251A"/>
    <w:pPr>
      <w:spacing w:before="100" w:beforeAutospacing="1" w:after="100" w:afterAutospacing="1" w:line="240" w:lineRule="auto"/>
    </w:pPr>
    <w:rPr>
      <w:rFonts w:ascii="Times New Roman" w:hAnsi="Times New Roman" w:cs="Times New Roman"/>
      <w:sz w:val="24"/>
      <w:szCs w:val="24"/>
    </w:rPr>
  </w:style>
  <w:style w:type="character" w:styleId="FootnoteReference">
    <w:name w:val="footnote reference"/>
    <w:basedOn w:val="DefaultParagraphFont"/>
    <w:uiPriority w:val="99"/>
    <w:semiHidden/>
    <w:unhideWhenUsed/>
    <w:rsid w:val="00A9251A"/>
  </w:style>
  <w:style w:type="paragraph" w:styleId="NormalWeb">
    <w:name w:val="Normal (Web)"/>
    <w:basedOn w:val="Normal"/>
    <w:uiPriority w:val="99"/>
    <w:semiHidden/>
    <w:unhideWhenUsed/>
    <w:rsid w:val="00A9251A"/>
    <w:pPr>
      <w:spacing w:before="100" w:beforeAutospacing="1" w:after="100" w:afterAutospacing="1" w:line="240" w:lineRule="auto"/>
    </w:pPr>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A9251A"/>
    <w:pPr>
      <w:spacing w:before="100" w:beforeAutospacing="1" w:after="100" w:afterAutospacing="1" w:line="240" w:lineRule="auto"/>
    </w:pPr>
    <w:rPr>
      <w:rFonts w:ascii="Times New Roman" w:hAnsi="Times New Roman" w:cs="Times New Roman"/>
      <w:sz w:val="24"/>
      <w:szCs w:val="24"/>
    </w:rPr>
  </w:style>
  <w:style w:type="character" w:customStyle="1" w:styleId="FootnoteTextChar">
    <w:name w:val="Footnote Text Char"/>
    <w:basedOn w:val="DefaultParagraphFont"/>
    <w:link w:val="FootnoteText"/>
    <w:uiPriority w:val="99"/>
    <w:semiHidden/>
    <w:rsid w:val="00A9251A"/>
    <w:rPr>
      <w:rFonts w:ascii="Times New Roman" w:hAnsi="Times New Roman" w:cs="Times New Roman"/>
      <w:sz w:val="24"/>
      <w:szCs w:val="24"/>
    </w:rPr>
  </w:style>
  <w:style w:type="paragraph" w:customStyle="1" w:styleId="made-by">
    <w:name w:val="made-by"/>
    <w:basedOn w:val="Normal"/>
    <w:rsid w:val="00A9251A"/>
    <w:pPr>
      <w:spacing w:before="100" w:beforeAutospacing="1" w:after="100" w:afterAutospacing="1"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A925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251A"/>
    <w:rPr>
      <w:rFonts w:ascii="Tahoma" w:hAnsi="Tahoma" w:cs="Tahoma"/>
      <w:sz w:val="16"/>
      <w:szCs w:val="16"/>
    </w:rPr>
  </w:style>
  <w:style w:type="paragraph" w:styleId="ListParagraph">
    <w:name w:val="List Paragraph"/>
    <w:basedOn w:val="Normal"/>
    <w:uiPriority w:val="34"/>
    <w:qFormat/>
    <w:rsid w:val="00666195"/>
    <w:pPr>
      <w:ind w:left="720"/>
      <w:contextualSpacing/>
    </w:pPr>
  </w:style>
  <w:style w:type="paragraph" w:styleId="Header">
    <w:name w:val="header"/>
    <w:basedOn w:val="Normal"/>
    <w:link w:val="HeaderChar"/>
    <w:uiPriority w:val="99"/>
    <w:semiHidden/>
    <w:unhideWhenUsed/>
    <w:rsid w:val="004C1A2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C1A21"/>
    <w:rPr>
      <w:rFonts w:ascii="Calibri" w:hAnsi="Calibri" w:cs="Arial"/>
    </w:rPr>
  </w:style>
  <w:style w:type="paragraph" w:styleId="Footer">
    <w:name w:val="footer"/>
    <w:basedOn w:val="Normal"/>
    <w:link w:val="FooterChar"/>
    <w:uiPriority w:val="99"/>
    <w:unhideWhenUsed/>
    <w:rsid w:val="004C1A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C1A21"/>
    <w:rPr>
      <w:rFonts w:ascii="Calibri" w:hAnsi="Calibri" w:cs="Arial"/>
    </w:rPr>
  </w:style>
</w:styles>
</file>

<file path=word/webSettings.xml><?xml version="1.0" encoding="utf-8"?>
<w:webSettings xmlns:r="http://schemas.openxmlformats.org/officeDocument/2006/relationships" xmlns:w="http://schemas.openxmlformats.org/wordprocessingml/2006/main">
  <w:divs>
    <w:div w:id="107118494">
      <w:marLeft w:val="0"/>
      <w:marRight w:val="0"/>
      <w:marTop w:val="0"/>
      <w:marBottom w:val="0"/>
      <w:divBdr>
        <w:top w:val="none" w:sz="0" w:space="0" w:color="auto"/>
        <w:left w:val="none" w:sz="0" w:space="0" w:color="auto"/>
        <w:bottom w:val="none" w:sz="0" w:space="0" w:color="auto"/>
        <w:right w:val="none" w:sz="0" w:space="0" w:color="auto"/>
      </w:divBdr>
    </w:div>
    <w:div w:id="1137063297">
      <w:bodyDiv w:val="1"/>
      <w:marLeft w:val="0"/>
      <w:marRight w:val="0"/>
      <w:marTop w:val="0"/>
      <w:marBottom w:val="0"/>
      <w:divBdr>
        <w:top w:val="none" w:sz="0" w:space="0" w:color="auto"/>
        <w:left w:val="none" w:sz="0" w:space="0" w:color="auto"/>
        <w:bottom w:val="none" w:sz="0" w:space="0" w:color="auto"/>
        <w:right w:val="none" w:sz="0" w:space="0" w:color="auto"/>
      </w:divBdr>
      <w:divsChild>
        <w:div w:id="271476775">
          <w:marLeft w:val="0"/>
          <w:marRight w:val="0"/>
          <w:marTop w:val="0"/>
          <w:marBottom w:val="0"/>
          <w:divBdr>
            <w:top w:val="none" w:sz="0" w:space="0" w:color="auto"/>
            <w:left w:val="none" w:sz="0" w:space="0" w:color="auto"/>
            <w:bottom w:val="none" w:sz="0" w:space="0" w:color="auto"/>
            <w:right w:val="none" w:sz="0" w:space="0" w:color="auto"/>
          </w:divBdr>
          <w:divsChild>
            <w:div w:id="837378853">
              <w:marLeft w:val="0"/>
              <w:marRight w:val="0"/>
              <w:marTop w:val="0"/>
              <w:marBottom w:val="0"/>
              <w:divBdr>
                <w:top w:val="none" w:sz="0" w:space="0" w:color="auto"/>
                <w:left w:val="none" w:sz="0" w:space="0" w:color="auto"/>
                <w:bottom w:val="none" w:sz="0" w:space="0" w:color="auto"/>
                <w:right w:val="none" w:sz="0" w:space="0" w:color="auto"/>
              </w:divBdr>
              <w:divsChild>
                <w:div w:id="746341560">
                  <w:marLeft w:val="-188"/>
                  <w:marRight w:val="-188"/>
                  <w:marTop w:val="0"/>
                  <w:marBottom w:val="0"/>
                  <w:divBdr>
                    <w:top w:val="none" w:sz="0" w:space="0" w:color="auto"/>
                    <w:left w:val="none" w:sz="0" w:space="0" w:color="auto"/>
                    <w:bottom w:val="none" w:sz="0" w:space="0" w:color="auto"/>
                    <w:right w:val="none" w:sz="0" w:space="0" w:color="auto"/>
                  </w:divBdr>
                  <w:divsChild>
                    <w:div w:id="1980987368">
                      <w:marLeft w:val="0"/>
                      <w:marRight w:val="0"/>
                      <w:marTop w:val="0"/>
                      <w:marBottom w:val="0"/>
                      <w:divBdr>
                        <w:top w:val="none" w:sz="0" w:space="0" w:color="auto"/>
                        <w:left w:val="none" w:sz="0" w:space="0" w:color="auto"/>
                        <w:bottom w:val="none" w:sz="0" w:space="0" w:color="auto"/>
                        <w:right w:val="none" w:sz="0" w:space="0" w:color="auto"/>
                      </w:divBdr>
                    </w:div>
                    <w:div w:id="1697385817">
                      <w:marLeft w:val="0"/>
                      <w:marRight w:val="0"/>
                      <w:marTop w:val="0"/>
                      <w:marBottom w:val="0"/>
                      <w:divBdr>
                        <w:top w:val="none" w:sz="0" w:space="0" w:color="auto"/>
                        <w:left w:val="none" w:sz="0" w:space="0" w:color="auto"/>
                        <w:bottom w:val="none" w:sz="0" w:space="0" w:color="auto"/>
                        <w:right w:val="none" w:sz="0" w:space="0" w:color="auto"/>
                      </w:divBdr>
                      <w:divsChild>
                        <w:div w:id="418018365">
                          <w:marLeft w:val="0"/>
                          <w:marRight w:val="0"/>
                          <w:marTop w:val="0"/>
                          <w:marBottom w:val="0"/>
                          <w:divBdr>
                            <w:top w:val="none" w:sz="0" w:space="0" w:color="auto"/>
                            <w:left w:val="none" w:sz="0" w:space="0" w:color="auto"/>
                            <w:bottom w:val="none" w:sz="0" w:space="0" w:color="auto"/>
                            <w:right w:val="none" w:sz="0" w:space="0" w:color="auto"/>
                          </w:divBdr>
                          <w:divsChild>
                            <w:div w:id="1937517645">
                              <w:marLeft w:val="0"/>
                              <w:marRight w:val="0"/>
                              <w:marTop w:val="0"/>
                              <w:marBottom w:val="0"/>
                              <w:divBdr>
                                <w:top w:val="none" w:sz="0" w:space="0" w:color="auto"/>
                                <w:left w:val="none" w:sz="0" w:space="0" w:color="auto"/>
                                <w:bottom w:val="none" w:sz="0" w:space="0" w:color="auto"/>
                                <w:right w:val="none" w:sz="0" w:space="0" w:color="auto"/>
                              </w:divBdr>
                              <w:divsChild>
                                <w:div w:id="978923413">
                                  <w:marLeft w:val="0"/>
                                  <w:marRight w:val="0"/>
                                  <w:marTop w:val="0"/>
                                  <w:marBottom w:val="188"/>
                                  <w:divBdr>
                                    <w:top w:val="none" w:sz="0" w:space="0" w:color="auto"/>
                                    <w:left w:val="none" w:sz="0" w:space="0" w:color="auto"/>
                                    <w:bottom w:val="none" w:sz="0" w:space="0" w:color="auto"/>
                                    <w:right w:val="none" w:sz="0" w:space="0" w:color="auto"/>
                                  </w:divBdr>
                                </w:div>
                              </w:divsChild>
                            </w:div>
                          </w:divsChild>
                        </w:div>
                      </w:divsChild>
                    </w:div>
                  </w:divsChild>
                </w:div>
                <w:div w:id="1754085943">
                  <w:marLeft w:val="-188"/>
                  <w:marRight w:val="-188"/>
                  <w:marTop w:val="0"/>
                  <w:marBottom w:val="0"/>
                  <w:divBdr>
                    <w:top w:val="none" w:sz="0" w:space="0" w:color="auto"/>
                    <w:left w:val="none" w:sz="0" w:space="0" w:color="auto"/>
                    <w:bottom w:val="none" w:sz="0" w:space="0" w:color="auto"/>
                    <w:right w:val="none" w:sz="0" w:space="0" w:color="auto"/>
                  </w:divBdr>
                  <w:divsChild>
                    <w:div w:id="1196772680">
                      <w:marLeft w:val="0"/>
                      <w:marRight w:val="0"/>
                      <w:marTop w:val="0"/>
                      <w:marBottom w:val="0"/>
                      <w:divBdr>
                        <w:top w:val="none" w:sz="0" w:space="0" w:color="auto"/>
                        <w:left w:val="none" w:sz="0" w:space="0" w:color="auto"/>
                        <w:bottom w:val="none" w:sz="0" w:space="0" w:color="auto"/>
                        <w:right w:val="none" w:sz="0" w:space="0" w:color="auto"/>
                      </w:divBdr>
                      <w:divsChild>
                        <w:div w:id="151021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641777">
                  <w:marLeft w:val="-188"/>
                  <w:marRight w:val="-188"/>
                  <w:marTop w:val="0"/>
                  <w:marBottom w:val="0"/>
                  <w:divBdr>
                    <w:top w:val="none" w:sz="0" w:space="0" w:color="auto"/>
                    <w:left w:val="none" w:sz="0" w:space="0" w:color="auto"/>
                    <w:bottom w:val="none" w:sz="0" w:space="0" w:color="auto"/>
                    <w:right w:val="none" w:sz="0" w:space="0" w:color="auto"/>
                  </w:divBdr>
                  <w:divsChild>
                    <w:div w:id="70851340">
                      <w:marLeft w:val="0"/>
                      <w:marRight w:val="0"/>
                      <w:marTop w:val="0"/>
                      <w:marBottom w:val="0"/>
                      <w:divBdr>
                        <w:top w:val="none" w:sz="0" w:space="0" w:color="auto"/>
                        <w:left w:val="none" w:sz="0" w:space="0" w:color="auto"/>
                        <w:bottom w:val="none" w:sz="0" w:space="0" w:color="auto"/>
                        <w:right w:val="none" w:sz="0" w:space="0" w:color="auto"/>
                      </w:divBdr>
                    </w:div>
                  </w:divsChild>
                </w:div>
                <w:div w:id="58751670">
                  <w:marLeft w:val="-188"/>
                  <w:marRight w:val="-188"/>
                  <w:marTop w:val="0"/>
                  <w:marBottom w:val="0"/>
                  <w:divBdr>
                    <w:top w:val="none" w:sz="0" w:space="0" w:color="auto"/>
                    <w:left w:val="none" w:sz="0" w:space="0" w:color="auto"/>
                    <w:bottom w:val="none" w:sz="0" w:space="0" w:color="auto"/>
                    <w:right w:val="none" w:sz="0" w:space="0" w:color="auto"/>
                  </w:divBdr>
                  <w:divsChild>
                    <w:div w:id="997876853">
                      <w:marLeft w:val="0"/>
                      <w:marRight w:val="0"/>
                      <w:marTop w:val="0"/>
                      <w:marBottom w:val="0"/>
                      <w:divBdr>
                        <w:top w:val="none" w:sz="0" w:space="0" w:color="auto"/>
                        <w:left w:val="none" w:sz="0" w:space="0" w:color="auto"/>
                        <w:bottom w:val="none" w:sz="0" w:space="0" w:color="auto"/>
                        <w:right w:val="none" w:sz="0" w:space="0" w:color="auto"/>
                      </w:divBdr>
                      <w:divsChild>
                        <w:div w:id="233439750">
                          <w:marLeft w:val="0"/>
                          <w:marRight w:val="0"/>
                          <w:marTop w:val="0"/>
                          <w:marBottom w:val="0"/>
                          <w:divBdr>
                            <w:top w:val="none" w:sz="0" w:space="0" w:color="auto"/>
                            <w:left w:val="none" w:sz="0" w:space="0" w:color="auto"/>
                            <w:bottom w:val="none" w:sz="0" w:space="0" w:color="auto"/>
                            <w:right w:val="none" w:sz="0" w:space="0" w:color="auto"/>
                          </w:divBdr>
                          <w:divsChild>
                            <w:div w:id="2115243963">
                              <w:marLeft w:val="0"/>
                              <w:marRight w:val="0"/>
                              <w:marTop w:val="0"/>
                              <w:marBottom w:val="0"/>
                              <w:divBdr>
                                <w:top w:val="none" w:sz="0" w:space="0" w:color="auto"/>
                                <w:left w:val="none" w:sz="0" w:space="0" w:color="auto"/>
                                <w:bottom w:val="none" w:sz="0" w:space="0" w:color="auto"/>
                                <w:right w:val="none" w:sz="0" w:space="0" w:color="auto"/>
                              </w:divBdr>
                              <w:divsChild>
                                <w:div w:id="1969388382">
                                  <w:marLeft w:val="125"/>
                                  <w:marRight w:val="125"/>
                                  <w:marTop w:val="0"/>
                                  <w:marBottom w:val="0"/>
                                  <w:divBdr>
                                    <w:top w:val="none" w:sz="0" w:space="0" w:color="auto"/>
                                    <w:left w:val="none" w:sz="0" w:space="0" w:color="auto"/>
                                    <w:bottom w:val="none" w:sz="0" w:space="0" w:color="auto"/>
                                    <w:right w:val="none" w:sz="0" w:space="0" w:color="auto"/>
                                  </w:divBdr>
                                  <w:divsChild>
                                    <w:div w:id="134225698">
                                      <w:marLeft w:val="0"/>
                                      <w:marRight w:val="0"/>
                                      <w:marTop w:val="0"/>
                                      <w:marBottom w:val="0"/>
                                      <w:divBdr>
                                        <w:top w:val="none" w:sz="0" w:space="0" w:color="auto"/>
                                        <w:left w:val="none" w:sz="0" w:space="0" w:color="auto"/>
                                        <w:bottom w:val="none" w:sz="0" w:space="0" w:color="auto"/>
                                        <w:right w:val="none" w:sz="0" w:space="0" w:color="auto"/>
                                      </w:divBdr>
                                      <w:divsChild>
                                        <w:div w:id="39061368">
                                          <w:marLeft w:val="-8728"/>
                                          <w:marRight w:val="0"/>
                                          <w:marTop w:val="0"/>
                                          <w:marBottom w:val="0"/>
                                          <w:divBdr>
                                            <w:top w:val="none" w:sz="0" w:space="0" w:color="auto"/>
                                            <w:left w:val="none" w:sz="0" w:space="0" w:color="auto"/>
                                            <w:bottom w:val="none" w:sz="0" w:space="0" w:color="auto"/>
                                            <w:right w:val="none" w:sz="0" w:space="0" w:color="auto"/>
                                          </w:divBdr>
                                          <w:divsChild>
                                            <w:div w:id="957953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2135575">
              <w:marLeft w:val="0"/>
              <w:marRight w:val="0"/>
              <w:marTop w:val="0"/>
              <w:marBottom w:val="0"/>
              <w:divBdr>
                <w:top w:val="none" w:sz="0" w:space="0" w:color="auto"/>
                <w:left w:val="none" w:sz="0" w:space="0" w:color="auto"/>
                <w:bottom w:val="none" w:sz="0" w:space="0" w:color="auto"/>
                <w:right w:val="none" w:sz="0" w:space="0" w:color="auto"/>
              </w:divBdr>
              <w:divsChild>
                <w:div w:id="1653682559">
                  <w:marLeft w:val="-188"/>
                  <w:marRight w:val="-188"/>
                  <w:marTop w:val="0"/>
                  <w:marBottom w:val="0"/>
                  <w:divBdr>
                    <w:top w:val="none" w:sz="0" w:space="0" w:color="auto"/>
                    <w:left w:val="none" w:sz="0" w:space="0" w:color="auto"/>
                    <w:bottom w:val="none" w:sz="0" w:space="0" w:color="auto"/>
                    <w:right w:val="none" w:sz="0" w:space="0" w:color="auto"/>
                  </w:divBdr>
                  <w:divsChild>
                    <w:div w:id="50655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373949">
              <w:marLeft w:val="0"/>
              <w:marRight w:val="0"/>
              <w:marTop w:val="0"/>
              <w:marBottom w:val="0"/>
              <w:divBdr>
                <w:top w:val="none" w:sz="0" w:space="0" w:color="auto"/>
                <w:left w:val="none" w:sz="0" w:space="0" w:color="auto"/>
                <w:bottom w:val="none" w:sz="0" w:space="0" w:color="auto"/>
                <w:right w:val="none" w:sz="0" w:space="0" w:color="auto"/>
              </w:divBdr>
              <w:divsChild>
                <w:div w:id="1517043095">
                  <w:marLeft w:val="0"/>
                  <w:marRight w:val="0"/>
                  <w:marTop w:val="0"/>
                  <w:marBottom w:val="0"/>
                  <w:divBdr>
                    <w:top w:val="none" w:sz="0" w:space="0" w:color="auto"/>
                    <w:left w:val="none" w:sz="0" w:space="0" w:color="auto"/>
                    <w:bottom w:val="none" w:sz="0" w:space="0" w:color="auto"/>
                    <w:right w:val="none" w:sz="0" w:space="0" w:color="auto"/>
                  </w:divBdr>
                  <w:divsChild>
                    <w:div w:id="1668246938">
                      <w:marLeft w:val="-188"/>
                      <w:marRight w:val="-188"/>
                      <w:marTop w:val="0"/>
                      <w:marBottom w:val="0"/>
                      <w:divBdr>
                        <w:top w:val="none" w:sz="0" w:space="0" w:color="auto"/>
                        <w:left w:val="none" w:sz="0" w:space="0" w:color="auto"/>
                        <w:bottom w:val="none" w:sz="0" w:space="0" w:color="auto"/>
                        <w:right w:val="none" w:sz="0" w:space="0" w:color="auto"/>
                      </w:divBdr>
                      <w:divsChild>
                        <w:div w:id="1751612227">
                          <w:marLeft w:val="125"/>
                          <w:marRight w:val="125"/>
                          <w:marTop w:val="0"/>
                          <w:marBottom w:val="188"/>
                          <w:divBdr>
                            <w:top w:val="none" w:sz="0" w:space="0" w:color="auto"/>
                            <w:left w:val="none" w:sz="0" w:space="0" w:color="auto"/>
                            <w:bottom w:val="none" w:sz="0" w:space="0" w:color="auto"/>
                            <w:right w:val="none" w:sz="0" w:space="0" w:color="auto"/>
                          </w:divBdr>
                          <w:divsChild>
                            <w:div w:id="1872565996">
                              <w:marLeft w:val="0"/>
                              <w:marRight w:val="0"/>
                              <w:marTop w:val="0"/>
                              <w:marBottom w:val="0"/>
                              <w:divBdr>
                                <w:top w:val="none" w:sz="0" w:space="0" w:color="auto"/>
                                <w:left w:val="none" w:sz="0" w:space="0" w:color="auto"/>
                                <w:bottom w:val="none" w:sz="0" w:space="0" w:color="auto"/>
                                <w:right w:val="none" w:sz="0" w:space="0" w:color="auto"/>
                              </w:divBdr>
                              <w:divsChild>
                                <w:div w:id="1453984145">
                                  <w:marLeft w:val="0"/>
                                  <w:marRight w:val="0"/>
                                  <w:marTop w:val="0"/>
                                  <w:marBottom w:val="0"/>
                                  <w:divBdr>
                                    <w:top w:val="none" w:sz="0" w:space="0" w:color="auto"/>
                                    <w:left w:val="single" w:sz="4" w:space="10" w:color="CCCCCC"/>
                                    <w:bottom w:val="none" w:sz="0" w:space="0" w:color="auto"/>
                                    <w:right w:val="none" w:sz="0" w:space="0" w:color="auto"/>
                                  </w:divBdr>
                                </w:div>
                                <w:div w:id="339088522">
                                  <w:marLeft w:val="0"/>
                                  <w:marRight w:val="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4487760">
              <w:marLeft w:val="0"/>
              <w:marRight w:val="0"/>
              <w:marTop w:val="0"/>
              <w:marBottom w:val="0"/>
              <w:divBdr>
                <w:top w:val="none" w:sz="0" w:space="0" w:color="auto"/>
                <w:left w:val="none" w:sz="0" w:space="0" w:color="auto"/>
                <w:bottom w:val="none" w:sz="0" w:space="0" w:color="auto"/>
                <w:right w:val="none" w:sz="0" w:space="0" w:color="auto"/>
              </w:divBdr>
            </w:div>
            <w:div w:id="1666126224">
              <w:marLeft w:val="-188"/>
              <w:marRight w:val="-188"/>
              <w:marTop w:val="0"/>
              <w:marBottom w:val="250"/>
              <w:divBdr>
                <w:top w:val="none" w:sz="0" w:space="0" w:color="auto"/>
                <w:left w:val="none" w:sz="0" w:space="0" w:color="auto"/>
                <w:bottom w:val="none" w:sz="0" w:space="0" w:color="auto"/>
                <w:right w:val="none" w:sz="0" w:space="0" w:color="auto"/>
              </w:divBdr>
              <w:divsChild>
                <w:div w:id="1323974430">
                  <w:marLeft w:val="0"/>
                  <w:marRight w:val="0"/>
                  <w:marTop w:val="0"/>
                  <w:marBottom w:val="0"/>
                  <w:divBdr>
                    <w:top w:val="single" w:sz="12" w:space="13" w:color="EEEEEE"/>
                    <w:left w:val="single" w:sz="12" w:space="6" w:color="EEEEEE"/>
                    <w:bottom w:val="single" w:sz="12" w:space="13" w:color="EEEEEE"/>
                    <w:right w:val="single" w:sz="12" w:space="6" w:color="EEEEEE"/>
                  </w:divBdr>
                  <w:divsChild>
                    <w:div w:id="453641559">
                      <w:marLeft w:val="0"/>
                      <w:marRight w:val="0"/>
                      <w:marTop w:val="0"/>
                      <w:marBottom w:val="250"/>
                      <w:divBdr>
                        <w:top w:val="none" w:sz="0" w:space="0" w:color="auto"/>
                        <w:left w:val="none" w:sz="0" w:space="0" w:color="auto"/>
                        <w:bottom w:val="none" w:sz="0" w:space="0" w:color="auto"/>
                        <w:right w:val="none" w:sz="0" w:space="0" w:color="auto"/>
                      </w:divBdr>
                    </w:div>
                    <w:div w:id="1952087222">
                      <w:marLeft w:val="0"/>
                      <w:marRight w:val="0"/>
                      <w:marTop w:val="0"/>
                      <w:marBottom w:val="0"/>
                      <w:divBdr>
                        <w:top w:val="none" w:sz="0" w:space="0" w:color="auto"/>
                        <w:left w:val="none" w:sz="0" w:space="0" w:color="auto"/>
                        <w:bottom w:val="none" w:sz="0" w:space="0" w:color="auto"/>
                        <w:right w:val="none" w:sz="0" w:space="0" w:color="auto"/>
                      </w:divBdr>
                      <w:divsChild>
                        <w:div w:id="535389866">
                          <w:marLeft w:val="250"/>
                          <w:marRight w:val="250"/>
                          <w:marTop w:val="250"/>
                          <w:marBottom w:val="250"/>
                          <w:divBdr>
                            <w:top w:val="none" w:sz="0" w:space="0" w:color="auto"/>
                            <w:left w:val="none" w:sz="0" w:space="0" w:color="auto"/>
                            <w:bottom w:val="none" w:sz="0" w:space="0" w:color="auto"/>
                            <w:right w:val="none" w:sz="0" w:space="0" w:color="auto"/>
                          </w:divBdr>
                          <w:divsChild>
                            <w:div w:id="1400130419">
                              <w:marLeft w:val="0"/>
                              <w:marRight w:val="0"/>
                              <w:marTop w:val="0"/>
                              <w:marBottom w:val="0"/>
                              <w:divBdr>
                                <w:top w:val="none" w:sz="0" w:space="0" w:color="auto"/>
                                <w:left w:val="none" w:sz="0" w:space="0" w:color="auto"/>
                                <w:bottom w:val="none" w:sz="0" w:space="0" w:color="auto"/>
                                <w:right w:val="none" w:sz="0" w:space="0" w:color="auto"/>
                              </w:divBdr>
                              <w:divsChild>
                                <w:div w:id="157720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062212">
                          <w:marLeft w:val="0"/>
                          <w:marRight w:val="0"/>
                          <w:marTop w:val="0"/>
                          <w:marBottom w:val="0"/>
                          <w:divBdr>
                            <w:top w:val="none" w:sz="0" w:space="0" w:color="auto"/>
                            <w:left w:val="none" w:sz="0" w:space="0" w:color="auto"/>
                            <w:bottom w:val="none" w:sz="0" w:space="0" w:color="auto"/>
                            <w:right w:val="none" w:sz="0" w:space="0" w:color="auto"/>
                          </w:divBdr>
                          <w:divsChild>
                            <w:div w:id="886836632">
                              <w:marLeft w:val="0"/>
                              <w:marRight w:val="0"/>
                              <w:marTop w:val="0"/>
                              <w:marBottom w:val="0"/>
                              <w:divBdr>
                                <w:top w:val="none" w:sz="0" w:space="0" w:color="auto"/>
                                <w:left w:val="none" w:sz="0" w:space="0" w:color="auto"/>
                                <w:bottom w:val="none" w:sz="0" w:space="0" w:color="auto"/>
                                <w:right w:val="none" w:sz="0" w:space="0" w:color="auto"/>
                              </w:divBdr>
                            </w:div>
                            <w:div w:id="149101981">
                              <w:marLeft w:val="0"/>
                              <w:marRight w:val="0"/>
                              <w:marTop w:val="0"/>
                              <w:marBottom w:val="0"/>
                              <w:divBdr>
                                <w:top w:val="none" w:sz="0" w:space="0" w:color="auto"/>
                                <w:left w:val="none" w:sz="0" w:space="0" w:color="auto"/>
                                <w:bottom w:val="none" w:sz="0" w:space="0" w:color="auto"/>
                                <w:right w:val="none" w:sz="0" w:space="0" w:color="auto"/>
                              </w:divBdr>
                            </w:div>
                            <w:div w:id="499346313">
                              <w:marLeft w:val="0"/>
                              <w:marRight w:val="0"/>
                              <w:marTop w:val="0"/>
                              <w:marBottom w:val="0"/>
                              <w:divBdr>
                                <w:top w:val="none" w:sz="0" w:space="0" w:color="auto"/>
                                <w:left w:val="none" w:sz="0" w:space="0" w:color="auto"/>
                                <w:bottom w:val="none" w:sz="0" w:space="0" w:color="auto"/>
                                <w:right w:val="none" w:sz="0" w:space="0" w:color="auto"/>
                              </w:divBdr>
                            </w:div>
                            <w:div w:id="399909943">
                              <w:marLeft w:val="0"/>
                              <w:marRight w:val="0"/>
                              <w:marTop w:val="0"/>
                              <w:marBottom w:val="0"/>
                              <w:divBdr>
                                <w:top w:val="none" w:sz="0" w:space="0" w:color="auto"/>
                                <w:left w:val="none" w:sz="0" w:space="0" w:color="auto"/>
                                <w:bottom w:val="none" w:sz="0" w:space="0" w:color="auto"/>
                                <w:right w:val="none" w:sz="0" w:space="0" w:color="auto"/>
                              </w:divBdr>
                            </w:div>
                            <w:div w:id="1587766445">
                              <w:marLeft w:val="0"/>
                              <w:marRight w:val="0"/>
                              <w:marTop w:val="0"/>
                              <w:marBottom w:val="0"/>
                              <w:divBdr>
                                <w:top w:val="none" w:sz="0" w:space="0" w:color="auto"/>
                                <w:left w:val="none" w:sz="0" w:space="0" w:color="auto"/>
                                <w:bottom w:val="none" w:sz="0" w:space="0" w:color="auto"/>
                                <w:right w:val="none" w:sz="0" w:space="0" w:color="auto"/>
                              </w:divBdr>
                            </w:div>
                            <w:div w:id="1916667883">
                              <w:marLeft w:val="0"/>
                              <w:marRight w:val="0"/>
                              <w:marTop w:val="0"/>
                              <w:marBottom w:val="0"/>
                              <w:divBdr>
                                <w:top w:val="none" w:sz="0" w:space="0" w:color="auto"/>
                                <w:left w:val="none" w:sz="0" w:space="0" w:color="auto"/>
                                <w:bottom w:val="none" w:sz="0" w:space="0" w:color="auto"/>
                                <w:right w:val="none" w:sz="0" w:space="0" w:color="auto"/>
                              </w:divBdr>
                            </w:div>
                            <w:div w:id="1090931134">
                              <w:marLeft w:val="0"/>
                              <w:marRight w:val="0"/>
                              <w:marTop w:val="0"/>
                              <w:marBottom w:val="0"/>
                              <w:divBdr>
                                <w:top w:val="none" w:sz="0" w:space="0" w:color="auto"/>
                                <w:left w:val="none" w:sz="0" w:space="0" w:color="auto"/>
                                <w:bottom w:val="none" w:sz="0" w:space="0" w:color="auto"/>
                                <w:right w:val="none" w:sz="0" w:space="0" w:color="auto"/>
                              </w:divBdr>
                            </w:div>
                            <w:div w:id="511530168">
                              <w:marLeft w:val="0"/>
                              <w:marRight w:val="0"/>
                              <w:marTop w:val="0"/>
                              <w:marBottom w:val="0"/>
                              <w:divBdr>
                                <w:top w:val="none" w:sz="0" w:space="0" w:color="auto"/>
                                <w:left w:val="none" w:sz="0" w:space="0" w:color="auto"/>
                                <w:bottom w:val="none" w:sz="0" w:space="0" w:color="auto"/>
                                <w:right w:val="none" w:sz="0" w:space="0" w:color="auto"/>
                              </w:divBdr>
                            </w:div>
                            <w:div w:id="1185826635">
                              <w:marLeft w:val="0"/>
                              <w:marRight w:val="0"/>
                              <w:marTop w:val="0"/>
                              <w:marBottom w:val="0"/>
                              <w:divBdr>
                                <w:top w:val="none" w:sz="0" w:space="0" w:color="auto"/>
                                <w:left w:val="none" w:sz="0" w:space="0" w:color="auto"/>
                                <w:bottom w:val="none" w:sz="0" w:space="0" w:color="auto"/>
                                <w:right w:val="none" w:sz="0" w:space="0" w:color="auto"/>
                              </w:divBdr>
                            </w:div>
                            <w:div w:id="370686984">
                              <w:marLeft w:val="0"/>
                              <w:marRight w:val="0"/>
                              <w:marTop w:val="0"/>
                              <w:marBottom w:val="0"/>
                              <w:divBdr>
                                <w:top w:val="none" w:sz="0" w:space="0" w:color="auto"/>
                                <w:left w:val="none" w:sz="0" w:space="0" w:color="auto"/>
                                <w:bottom w:val="none" w:sz="0" w:space="0" w:color="auto"/>
                                <w:right w:val="none" w:sz="0" w:space="0" w:color="auto"/>
                              </w:divBdr>
                            </w:div>
                            <w:div w:id="284502489">
                              <w:marLeft w:val="0"/>
                              <w:marRight w:val="0"/>
                              <w:marTop w:val="0"/>
                              <w:marBottom w:val="0"/>
                              <w:divBdr>
                                <w:top w:val="none" w:sz="0" w:space="0" w:color="auto"/>
                                <w:left w:val="none" w:sz="0" w:space="0" w:color="auto"/>
                                <w:bottom w:val="none" w:sz="0" w:space="0" w:color="auto"/>
                                <w:right w:val="none" w:sz="0" w:space="0" w:color="auto"/>
                              </w:divBdr>
                            </w:div>
                            <w:div w:id="1878929624">
                              <w:marLeft w:val="0"/>
                              <w:marRight w:val="0"/>
                              <w:marTop w:val="0"/>
                              <w:marBottom w:val="0"/>
                              <w:divBdr>
                                <w:top w:val="none" w:sz="0" w:space="0" w:color="auto"/>
                                <w:left w:val="none" w:sz="0" w:space="0" w:color="auto"/>
                                <w:bottom w:val="none" w:sz="0" w:space="0" w:color="auto"/>
                                <w:right w:val="none" w:sz="0" w:space="0" w:color="auto"/>
                              </w:divBdr>
                            </w:div>
                            <w:div w:id="1907228979">
                              <w:marLeft w:val="0"/>
                              <w:marRight w:val="0"/>
                              <w:marTop w:val="0"/>
                              <w:marBottom w:val="0"/>
                              <w:divBdr>
                                <w:top w:val="none" w:sz="0" w:space="0" w:color="auto"/>
                                <w:left w:val="none" w:sz="0" w:space="0" w:color="auto"/>
                                <w:bottom w:val="none" w:sz="0" w:space="0" w:color="auto"/>
                                <w:right w:val="none" w:sz="0" w:space="0" w:color="auto"/>
                              </w:divBdr>
                            </w:div>
                            <w:div w:id="390731460">
                              <w:marLeft w:val="0"/>
                              <w:marRight w:val="0"/>
                              <w:marTop w:val="0"/>
                              <w:marBottom w:val="0"/>
                              <w:divBdr>
                                <w:top w:val="none" w:sz="0" w:space="0" w:color="auto"/>
                                <w:left w:val="none" w:sz="0" w:space="0" w:color="auto"/>
                                <w:bottom w:val="none" w:sz="0" w:space="0" w:color="auto"/>
                                <w:right w:val="none" w:sz="0" w:space="0" w:color="auto"/>
                              </w:divBdr>
                            </w:div>
                            <w:div w:id="1803957776">
                              <w:marLeft w:val="0"/>
                              <w:marRight w:val="0"/>
                              <w:marTop w:val="0"/>
                              <w:marBottom w:val="0"/>
                              <w:divBdr>
                                <w:top w:val="none" w:sz="0" w:space="0" w:color="auto"/>
                                <w:left w:val="none" w:sz="0" w:space="0" w:color="auto"/>
                                <w:bottom w:val="none" w:sz="0" w:space="0" w:color="auto"/>
                                <w:right w:val="none" w:sz="0" w:space="0" w:color="auto"/>
                              </w:divBdr>
                            </w:div>
                            <w:div w:id="147479421">
                              <w:marLeft w:val="0"/>
                              <w:marRight w:val="0"/>
                              <w:marTop w:val="0"/>
                              <w:marBottom w:val="0"/>
                              <w:divBdr>
                                <w:top w:val="none" w:sz="0" w:space="0" w:color="auto"/>
                                <w:left w:val="none" w:sz="0" w:space="0" w:color="auto"/>
                                <w:bottom w:val="none" w:sz="0" w:space="0" w:color="auto"/>
                                <w:right w:val="none" w:sz="0" w:space="0" w:color="auto"/>
                              </w:divBdr>
                            </w:div>
                            <w:div w:id="2091609858">
                              <w:marLeft w:val="0"/>
                              <w:marRight w:val="0"/>
                              <w:marTop w:val="0"/>
                              <w:marBottom w:val="0"/>
                              <w:divBdr>
                                <w:top w:val="none" w:sz="0" w:space="0" w:color="auto"/>
                                <w:left w:val="none" w:sz="0" w:space="0" w:color="auto"/>
                                <w:bottom w:val="none" w:sz="0" w:space="0" w:color="auto"/>
                                <w:right w:val="none" w:sz="0" w:space="0" w:color="auto"/>
                              </w:divBdr>
                            </w:div>
                            <w:div w:id="1425227142">
                              <w:marLeft w:val="0"/>
                              <w:marRight w:val="0"/>
                              <w:marTop w:val="0"/>
                              <w:marBottom w:val="0"/>
                              <w:divBdr>
                                <w:top w:val="none" w:sz="0" w:space="0" w:color="auto"/>
                                <w:left w:val="none" w:sz="0" w:space="0" w:color="auto"/>
                                <w:bottom w:val="none" w:sz="0" w:space="0" w:color="auto"/>
                                <w:right w:val="none" w:sz="0" w:space="0" w:color="auto"/>
                              </w:divBdr>
                            </w:div>
                            <w:div w:id="1228734481">
                              <w:marLeft w:val="0"/>
                              <w:marRight w:val="0"/>
                              <w:marTop w:val="0"/>
                              <w:marBottom w:val="0"/>
                              <w:divBdr>
                                <w:top w:val="none" w:sz="0" w:space="0" w:color="auto"/>
                                <w:left w:val="none" w:sz="0" w:space="0" w:color="auto"/>
                                <w:bottom w:val="none" w:sz="0" w:space="0" w:color="auto"/>
                                <w:right w:val="none" w:sz="0" w:space="0" w:color="auto"/>
                              </w:divBdr>
                            </w:div>
                            <w:div w:id="556598469">
                              <w:marLeft w:val="0"/>
                              <w:marRight w:val="0"/>
                              <w:marTop w:val="0"/>
                              <w:marBottom w:val="0"/>
                              <w:divBdr>
                                <w:top w:val="none" w:sz="0" w:space="0" w:color="auto"/>
                                <w:left w:val="none" w:sz="0" w:space="0" w:color="auto"/>
                                <w:bottom w:val="none" w:sz="0" w:space="0" w:color="auto"/>
                                <w:right w:val="none" w:sz="0" w:space="0" w:color="auto"/>
                              </w:divBdr>
                            </w:div>
                            <w:div w:id="3753008">
                              <w:marLeft w:val="0"/>
                              <w:marRight w:val="0"/>
                              <w:marTop w:val="0"/>
                              <w:marBottom w:val="0"/>
                              <w:divBdr>
                                <w:top w:val="none" w:sz="0" w:space="0" w:color="auto"/>
                                <w:left w:val="none" w:sz="0" w:space="0" w:color="auto"/>
                                <w:bottom w:val="none" w:sz="0" w:space="0" w:color="auto"/>
                                <w:right w:val="none" w:sz="0" w:space="0" w:color="auto"/>
                              </w:divBdr>
                            </w:div>
                            <w:div w:id="34161414">
                              <w:marLeft w:val="0"/>
                              <w:marRight w:val="0"/>
                              <w:marTop w:val="0"/>
                              <w:marBottom w:val="0"/>
                              <w:divBdr>
                                <w:top w:val="none" w:sz="0" w:space="0" w:color="auto"/>
                                <w:left w:val="none" w:sz="0" w:space="0" w:color="auto"/>
                                <w:bottom w:val="none" w:sz="0" w:space="0" w:color="auto"/>
                                <w:right w:val="none" w:sz="0" w:space="0" w:color="auto"/>
                              </w:divBdr>
                            </w:div>
                            <w:div w:id="1717316139">
                              <w:marLeft w:val="0"/>
                              <w:marRight w:val="0"/>
                              <w:marTop w:val="0"/>
                              <w:marBottom w:val="0"/>
                              <w:divBdr>
                                <w:top w:val="none" w:sz="0" w:space="0" w:color="auto"/>
                                <w:left w:val="none" w:sz="0" w:space="0" w:color="auto"/>
                                <w:bottom w:val="none" w:sz="0" w:space="0" w:color="auto"/>
                                <w:right w:val="none" w:sz="0" w:space="0" w:color="auto"/>
                              </w:divBdr>
                            </w:div>
                            <w:div w:id="1414425573">
                              <w:marLeft w:val="0"/>
                              <w:marRight w:val="0"/>
                              <w:marTop w:val="0"/>
                              <w:marBottom w:val="0"/>
                              <w:divBdr>
                                <w:top w:val="none" w:sz="0" w:space="0" w:color="auto"/>
                                <w:left w:val="none" w:sz="0" w:space="0" w:color="auto"/>
                                <w:bottom w:val="none" w:sz="0" w:space="0" w:color="auto"/>
                                <w:right w:val="none" w:sz="0" w:space="0" w:color="auto"/>
                              </w:divBdr>
                            </w:div>
                            <w:div w:id="1387801396">
                              <w:marLeft w:val="0"/>
                              <w:marRight w:val="0"/>
                              <w:marTop w:val="0"/>
                              <w:marBottom w:val="0"/>
                              <w:divBdr>
                                <w:top w:val="none" w:sz="0" w:space="0" w:color="auto"/>
                                <w:left w:val="none" w:sz="0" w:space="0" w:color="auto"/>
                                <w:bottom w:val="none" w:sz="0" w:space="0" w:color="auto"/>
                                <w:right w:val="none" w:sz="0" w:space="0" w:color="auto"/>
                              </w:divBdr>
                            </w:div>
                            <w:div w:id="243607635">
                              <w:marLeft w:val="0"/>
                              <w:marRight w:val="0"/>
                              <w:marTop w:val="0"/>
                              <w:marBottom w:val="0"/>
                              <w:divBdr>
                                <w:top w:val="none" w:sz="0" w:space="0" w:color="auto"/>
                                <w:left w:val="none" w:sz="0" w:space="0" w:color="auto"/>
                                <w:bottom w:val="none" w:sz="0" w:space="0" w:color="auto"/>
                                <w:right w:val="none" w:sz="0" w:space="0" w:color="auto"/>
                              </w:divBdr>
                            </w:div>
                            <w:div w:id="125508546">
                              <w:marLeft w:val="0"/>
                              <w:marRight w:val="0"/>
                              <w:marTop w:val="0"/>
                              <w:marBottom w:val="0"/>
                              <w:divBdr>
                                <w:top w:val="none" w:sz="0" w:space="0" w:color="auto"/>
                                <w:left w:val="none" w:sz="0" w:space="0" w:color="auto"/>
                                <w:bottom w:val="none" w:sz="0" w:space="0" w:color="auto"/>
                                <w:right w:val="none" w:sz="0" w:space="0" w:color="auto"/>
                              </w:divBdr>
                            </w:div>
                            <w:div w:id="1692678649">
                              <w:marLeft w:val="0"/>
                              <w:marRight w:val="0"/>
                              <w:marTop w:val="0"/>
                              <w:marBottom w:val="0"/>
                              <w:divBdr>
                                <w:top w:val="none" w:sz="0" w:space="0" w:color="auto"/>
                                <w:left w:val="none" w:sz="0" w:space="0" w:color="auto"/>
                                <w:bottom w:val="none" w:sz="0" w:space="0" w:color="auto"/>
                                <w:right w:val="none" w:sz="0" w:space="0" w:color="auto"/>
                              </w:divBdr>
                            </w:div>
                            <w:div w:id="733042351">
                              <w:marLeft w:val="0"/>
                              <w:marRight w:val="0"/>
                              <w:marTop w:val="0"/>
                              <w:marBottom w:val="0"/>
                              <w:divBdr>
                                <w:top w:val="none" w:sz="0" w:space="0" w:color="auto"/>
                                <w:left w:val="none" w:sz="0" w:space="0" w:color="auto"/>
                                <w:bottom w:val="none" w:sz="0" w:space="0" w:color="auto"/>
                                <w:right w:val="none" w:sz="0" w:space="0" w:color="auto"/>
                              </w:divBdr>
                            </w:div>
                            <w:div w:id="285812688">
                              <w:marLeft w:val="0"/>
                              <w:marRight w:val="0"/>
                              <w:marTop w:val="0"/>
                              <w:marBottom w:val="0"/>
                              <w:divBdr>
                                <w:top w:val="none" w:sz="0" w:space="0" w:color="auto"/>
                                <w:left w:val="none" w:sz="0" w:space="0" w:color="auto"/>
                                <w:bottom w:val="none" w:sz="0" w:space="0" w:color="auto"/>
                                <w:right w:val="none" w:sz="0" w:space="0" w:color="auto"/>
                              </w:divBdr>
                            </w:div>
                            <w:div w:id="1536649128">
                              <w:marLeft w:val="0"/>
                              <w:marRight w:val="0"/>
                              <w:marTop w:val="0"/>
                              <w:marBottom w:val="0"/>
                              <w:divBdr>
                                <w:top w:val="none" w:sz="0" w:space="0" w:color="auto"/>
                                <w:left w:val="none" w:sz="0" w:space="0" w:color="auto"/>
                                <w:bottom w:val="none" w:sz="0" w:space="0" w:color="auto"/>
                                <w:right w:val="none" w:sz="0" w:space="0" w:color="auto"/>
                              </w:divBdr>
                            </w:div>
                            <w:div w:id="764306272">
                              <w:marLeft w:val="0"/>
                              <w:marRight w:val="0"/>
                              <w:marTop w:val="0"/>
                              <w:marBottom w:val="0"/>
                              <w:divBdr>
                                <w:top w:val="none" w:sz="0" w:space="0" w:color="auto"/>
                                <w:left w:val="none" w:sz="0" w:space="0" w:color="auto"/>
                                <w:bottom w:val="none" w:sz="0" w:space="0" w:color="auto"/>
                                <w:right w:val="none" w:sz="0" w:space="0" w:color="auto"/>
                              </w:divBdr>
                            </w:div>
                            <w:div w:id="2111780948">
                              <w:marLeft w:val="0"/>
                              <w:marRight w:val="0"/>
                              <w:marTop w:val="0"/>
                              <w:marBottom w:val="0"/>
                              <w:divBdr>
                                <w:top w:val="none" w:sz="0" w:space="0" w:color="auto"/>
                                <w:left w:val="none" w:sz="0" w:space="0" w:color="auto"/>
                                <w:bottom w:val="none" w:sz="0" w:space="0" w:color="auto"/>
                                <w:right w:val="none" w:sz="0" w:space="0" w:color="auto"/>
                              </w:divBdr>
                            </w:div>
                            <w:div w:id="2090614399">
                              <w:marLeft w:val="0"/>
                              <w:marRight w:val="0"/>
                              <w:marTop w:val="0"/>
                              <w:marBottom w:val="0"/>
                              <w:divBdr>
                                <w:top w:val="none" w:sz="0" w:space="0" w:color="auto"/>
                                <w:left w:val="none" w:sz="0" w:space="0" w:color="auto"/>
                                <w:bottom w:val="none" w:sz="0" w:space="0" w:color="auto"/>
                                <w:right w:val="none" w:sz="0" w:space="0" w:color="auto"/>
                              </w:divBdr>
                            </w:div>
                            <w:div w:id="546189684">
                              <w:marLeft w:val="0"/>
                              <w:marRight w:val="0"/>
                              <w:marTop w:val="0"/>
                              <w:marBottom w:val="0"/>
                              <w:divBdr>
                                <w:top w:val="none" w:sz="0" w:space="0" w:color="auto"/>
                                <w:left w:val="none" w:sz="0" w:space="0" w:color="auto"/>
                                <w:bottom w:val="none" w:sz="0" w:space="0" w:color="auto"/>
                                <w:right w:val="none" w:sz="0" w:space="0" w:color="auto"/>
                              </w:divBdr>
                            </w:div>
                            <w:div w:id="1216507545">
                              <w:marLeft w:val="0"/>
                              <w:marRight w:val="0"/>
                              <w:marTop w:val="0"/>
                              <w:marBottom w:val="0"/>
                              <w:divBdr>
                                <w:top w:val="none" w:sz="0" w:space="0" w:color="auto"/>
                                <w:left w:val="none" w:sz="0" w:space="0" w:color="auto"/>
                                <w:bottom w:val="none" w:sz="0" w:space="0" w:color="auto"/>
                                <w:right w:val="none" w:sz="0" w:space="0" w:color="auto"/>
                              </w:divBdr>
                            </w:div>
                            <w:div w:id="36855142">
                              <w:marLeft w:val="0"/>
                              <w:marRight w:val="0"/>
                              <w:marTop w:val="0"/>
                              <w:marBottom w:val="0"/>
                              <w:divBdr>
                                <w:top w:val="none" w:sz="0" w:space="0" w:color="auto"/>
                                <w:left w:val="none" w:sz="0" w:space="0" w:color="auto"/>
                                <w:bottom w:val="none" w:sz="0" w:space="0" w:color="auto"/>
                                <w:right w:val="none" w:sz="0" w:space="0" w:color="auto"/>
                              </w:divBdr>
                            </w:div>
                            <w:div w:id="1108890645">
                              <w:marLeft w:val="0"/>
                              <w:marRight w:val="0"/>
                              <w:marTop w:val="0"/>
                              <w:marBottom w:val="0"/>
                              <w:divBdr>
                                <w:top w:val="none" w:sz="0" w:space="0" w:color="auto"/>
                                <w:left w:val="none" w:sz="0" w:space="0" w:color="auto"/>
                                <w:bottom w:val="none" w:sz="0" w:space="0" w:color="auto"/>
                                <w:right w:val="none" w:sz="0" w:space="0" w:color="auto"/>
                              </w:divBdr>
                            </w:div>
                            <w:div w:id="1043597172">
                              <w:marLeft w:val="0"/>
                              <w:marRight w:val="0"/>
                              <w:marTop w:val="0"/>
                              <w:marBottom w:val="0"/>
                              <w:divBdr>
                                <w:top w:val="none" w:sz="0" w:space="0" w:color="auto"/>
                                <w:left w:val="none" w:sz="0" w:space="0" w:color="auto"/>
                                <w:bottom w:val="none" w:sz="0" w:space="0" w:color="auto"/>
                                <w:right w:val="none" w:sz="0" w:space="0" w:color="auto"/>
                              </w:divBdr>
                            </w:div>
                            <w:div w:id="2011594477">
                              <w:marLeft w:val="0"/>
                              <w:marRight w:val="0"/>
                              <w:marTop w:val="0"/>
                              <w:marBottom w:val="0"/>
                              <w:divBdr>
                                <w:top w:val="none" w:sz="0" w:space="0" w:color="auto"/>
                                <w:left w:val="none" w:sz="0" w:space="0" w:color="auto"/>
                                <w:bottom w:val="none" w:sz="0" w:space="0" w:color="auto"/>
                                <w:right w:val="none" w:sz="0" w:space="0" w:color="auto"/>
                              </w:divBdr>
                            </w:div>
                            <w:div w:id="45227562">
                              <w:marLeft w:val="0"/>
                              <w:marRight w:val="0"/>
                              <w:marTop w:val="0"/>
                              <w:marBottom w:val="0"/>
                              <w:divBdr>
                                <w:top w:val="none" w:sz="0" w:space="0" w:color="auto"/>
                                <w:left w:val="none" w:sz="0" w:space="0" w:color="auto"/>
                                <w:bottom w:val="none" w:sz="0" w:space="0" w:color="auto"/>
                                <w:right w:val="none" w:sz="0" w:space="0" w:color="auto"/>
                              </w:divBdr>
                            </w:div>
                            <w:div w:id="121885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18481">
                      <w:marLeft w:val="0"/>
                      <w:marRight w:val="0"/>
                      <w:marTop w:val="0"/>
                      <w:marBottom w:val="0"/>
                      <w:divBdr>
                        <w:top w:val="none" w:sz="0" w:space="0" w:color="auto"/>
                        <w:left w:val="none" w:sz="0" w:space="0" w:color="auto"/>
                        <w:bottom w:val="none" w:sz="0" w:space="0" w:color="auto"/>
                        <w:right w:val="none" w:sz="0" w:space="0" w:color="auto"/>
                      </w:divBdr>
                    </w:div>
                  </w:divsChild>
                </w:div>
                <w:div w:id="1497263859">
                  <w:marLeft w:val="0"/>
                  <w:marRight w:val="0"/>
                  <w:marTop w:val="0"/>
                  <w:marBottom w:val="0"/>
                  <w:divBdr>
                    <w:top w:val="none" w:sz="0" w:space="0" w:color="auto"/>
                    <w:left w:val="none" w:sz="0" w:space="0" w:color="auto"/>
                    <w:bottom w:val="none" w:sz="0" w:space="0" w:color="auto"/>
                    <w:right w:val="none" w:sz="0" w:space="0" w:color="auto"/>
                  </w:divBdr>
                  <w:divsChild>
                    <w:div w:id="1846240482">
                      <w:marLeft w:val="0"/>
                      <w:marRight w:val="0"/>
                      <w:marTop w:val="0"/>
                      <w:marBottom w:val="0"/>
                      <w:divBdr>
                        <w:top w:val="none" w:sz="0" w:space="0" w:color="auto"/>
                        <w:left w:val="none" w:sz="0" w:space="0" w:color="auto"/>
                        <w:bottom w:val="none" w:sz="0" w:space="0" w:color="auto"/>
                        <w:right w:val="none" w:sz="0" w:space="0" w:color="auto"/>
                      </w:divBdr>
                      <w:divsChild>
                        <w:div w:id="1809320887">
                          <w:marLeft w:val="0"/>
                          <w:marRight w:val="0"/>
                          <w:marTop w:val="0"/>
                          <w:marBottom w:val="0"/>
                          <w:divBdr>
                            <w:top w:val="single" w:sz="12" w:space="31" w:color="EEEEEE"/>
                            <w:left w:val="single" w:sz="12" w:space="3" w:color="EEEEEE"/>
                            <w:bottom w:val="single" w:sz="12" w:space="9" w:color="EEEEEE"/>
                            <w:right w:val="single" w:sz="12" w:space="3" w:color="EEEEEE"/>
                          </w:divBdr>
                        </w:div>
                      </w:divsChild>
                    </w:div>
                  </w:divsChild>
                </w:div>
                <w:div w:id="1799759050">
                  <w:marLeft w:val="0"/>
                  <w:marRight w:val="0"/>
                  <w:marTop w:val="0"/>
                  <w:marBottom w:val="0"/>
                  <w:divBdr>
                    <w:top w:val="none" w:sz="0" w:space="0" w:color="auto"/>
                    <w:left w:val="none" w:sz="0" w:space="0" w:color="auto"/>
                    <w:bottom w:val="none" w:sz="0" w:space="0" w:color="auto"/>
                    <w:right w:val="none" w:sz="0" w:space="0" w:color="auto"/>
                  </w:divBdr>
                  <w:divsChild>
                    <w:div w:id="515535506">
                      <w:marLeft w:val="0"/>
                      <w:marRight w:val="0"/>
                      <w:marTop w:val="0"/>
                      <w:marBottom w:val="0"/>
                      <w:divBdr>
                        <w:top w:val="none" w:sz="0" w:space="0" w:color="auto"/>
                        <w:left w:val="none" w:sz="0" w:space="0" w:color="auto"/>
                        <w:bottom w:val="none" w:sz="0" w:space="0" w:color="auto"/>
                        <w:right w:val="none" w:sz="0" w:space="0" w:color="auto"/>
                      </w:divBdr>
                      <w:divsChild>
                        <w:div w:id="643198007">
                          <w:marLeft w:val="0"/>
                          <w:marRight w:val="0"/>
                          <w:marTop w:val="0"/>
                          <w:marBottom w:val="0"/>
                          <w:divBdr>
                            <w:top w:val="single" w:sz="12" w:space="31" w:color="EEEEEE"/>
                            <w:left w:val="single" w:sz="12" w:space="3" w:color="EEEEEE"/>
                            <w:bottom w:val="single" w:sz="12" w:space="9" w:color="EEEEEE"/>
                            <w:right w:val="single" w:sz="12" w:space="3" w:color="EEEEEE"/>
                          </w:divBdr>
                          <w:divsChild>
                            <w:div w:id="1938636829">
                              <w:marLeft w:val="0"/>
                              <w:marRight w:val="0"/>
                              <w:marTop w:val="0"/>
                              <w:marBottom w:val="0"/>
                              <w:divBdr>
                                <w:top w:val="none" w:sz="0" w:space="0" w:color="auto"/>
                                <w:left w:val="none" w:sz="0" w:space="0" w:color="auto"/>
                                <w:bottom w:val="none" w:sz="0" w:space="0" w:color="auto"/>
                                <w:right w:val="none" w:sz="0" w:space="0" w:color="auto"/>
                              </w:divBdr>
                              <w:divsChild>
                                <w:div w:id="1534230483">
                                  <w:marLeft w:val="0"/>
                                  <w:marRight w:val="0"/>
                                  <w:marTop w:val="0"/>
                                  <w:marBottom w:val="0"/>
                                  <w:divBdr>
                                    <w:top w:val="none" w:sz="0" w:space="0" w:color="auto"/>
                                    <w:left w:val="none" w:sz="0" w:space="0" w:color="auto"/>
                                    <w:bottom w:val="none" w:sz="0" w:space="0" w:color="auto"/>
                                    <w:right w:val="none" w:sz="0" w:space="0" w:color="auto"/>
                                  </w:divBdr>
                                  <w:divsChild>
                                    <w:div w:id="88625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380396">
              <w:marLeft w:val="0"/>
              <w:marRight w:val="0"/>
              <w:marTop w:val="0"/>
              <w:marBottom w:val="0"/>
              <w:divBdr>
                <w:top w:val="none" w:sz="0" w:space="0" w:color="auto"/>
                <w:left w:val="none" w:sz="0" w:space="0" w:color="auto"/>
                <w:bottom w:val="none" w:sz="0" w:space="0" w:color="auto"/>
                <w:right w:val="none" w:sz="0" w:space="0" w:color="auto"/>
              </w:divBdr>
              <w:divsChild>
                <w:div w:id="1114910511">
                  <w:marLeft w:val="0"/>
                  <w:marRight w:val="0"/>
                  <w:marTop w:val="0"/>
                  <w:marBottom w:val="0"/>
                  <w:divBdr>
                    <w:top w:val="none" w:sz="0" w:space="0" w:color="auto"/>
                    <w:left w:val="none" w:sz="0" w:space="0" w:color="auto"/>
                    <w:bottom w:val="none" w:sz="0" w:space="0" w:color="auto"/>
                    <w:right w:val="none" w:sz="0" w:space="0" w:color="auto"/>
                  </w:divBdr>
                  <w:divsChild>
                    <w:div w:id="1524396155">
                      <w:marLeft w:val="0"/>
                      <w:marRight w:val="0"/>
                      <w:marTop w:val="0"/>
                      <w:marBottom w:val="0"/>
                      <w:divBdr>
                        <w:top w:val="none" w:sz="0" w:space="0" w:color="auto"/>
                        <w:left w:val="none" w:sz="0" w:space="0" w:color="auto"/>
                        <w:bottom w:val="none" w:sz="0" w:space="0" w:color="auto"/>
                        <w:right w:val="none" w:sz="0" w:space="0" w:color="auto"/>
                      </w:divBdr>
                      <w:divsChild>
                        <w:div w:id="1253660208">
                          <w:marLeft w:val="0"/>
                          <w:marRight w:val="0"/>
                          <w:marTop w:val="0"/>
                          <w:marBottom w:val="0"/>
                          <w:divBdr>
                            <w:top w:val="none" w:sz="0" w:space="0" w:color="auto"/>
                            <w:left w:val="none" w:sz="0" w:space="0" w:color="auto"/>
                            <w:bottom w:val="none" w:sz="0" w:space="0" w:color="auto"/>
                            <w:right w:val="none" w:sz="0" w:space="0" w:color="auto"/>
                          </w:divBdr>
                        </w:div>
                        <w:div w:id="62882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1185</TotalTime>
  <Pages>1</Pages>
  <Words>3043</Words>
  <Characters>17351</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Maisalat</dc:creator>
  <cp:lastModifiedBy>MAISALAT</cp:lastModifiedBy>
  <cp:revision>646</cp:revision>
  <dcterms:created xsi:type="dcterms:W3CDTF">2018-10-09T19:05:00Z</dcterms:created>
  <dcterms:modified xsi:type="dcterms:W3CDTF">2019-06-05T13:47:00Z</dcterms:modified>
</cp:coreProperties>
</file>