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2A2F" w:rsidRPr="00AD2A2F" w:rsidRDefault="00AD2A2F" w:rsidP="00AD2A2F">
      <w:pPr>
        <w:jc w:val="center"/>
        <w:rPr>
          <w:rStyle w:val="fontstyle01"/>
          <w:rFonts w:asciiTheme="majorBidi" w:hAnsiTheme="majorBidi" w:cstheme="majorBidi"/>
          <w:b/>
          <w:bCs/>
          <w:sz w:val="24"/>
          <w:szCs w:val="24"/>
        </w:rPr>
      </w:pPr>
      <w:r w:rsidRPr="00AD2A2F">
        <w:rPr>
          <w:rStyle w:val="fontstyle01"/>
          <w:rFonts w:asciiTheme="majorBidi" w:hAnsiTheme="majorBidi" w:cstheme="majorBidi"/>
          <w:b/>
          <w:bCs/>
          <w:sz w:val="24"/>
          <w:szCs w:val="24"/>
        </w:rPr>
        <w:t>Influence of Parenting Styles on Moral Skills Acquisition</w:t>
      </w:r>
      <w:r w:rsidRPr="00AD2A2F">
        <w:rPr>
          <w:rFonts w:asciiTheme="majorBidi" w:hAnsiTheme="majorBidi" w:cstheme="majorBidi"/>
          <w:b/>
          <w:bCs/>
          <w:color w:val="000000"/>
          <w:sz w:val="24"/>
          <w:szCs w:val="24"/>
        </w:rPr>
        <w:t xml:space="preserve"> </w:t>
      </w:r>
      <w:r w:rsidRPr="00AD2A2F">
        <w:rPr>
          <w:rStyle w:val="fontstyle01"/>
          <w:rFonts w:asciiTheme="majorBidi" w:hAnsiTheme="majorBidi" w:cstheme="majorBidi"/>
          <w:b/>
          <w:bCs/>
          <w:sz w:val="24"/>
          <w:szCs w:val="24"/>
        </w:rPr>
        <w:t>of Primary School Pupils: Community Service Perspective</w:t>
      </w:r>
    </w:p>
    <w:p w:rsidR="006B729D" w:rsidRPr="00AD2A2F" w:rsidRDefault="00AD2A2F" w:rsidP="00AD2A2F">
      <w:pPr>
        <w:jc w:val="center"/>
        <w:rPr>
          <w:rStyle w:val="fontstyle31"/>
          <w:rFonts w:asciiTheme="majorBidi" w:hAnsiTheme="majorBidi" w:cstheme="majorBidi"/>
          <w:color w:val="00B0F0"/>
          <w:sz w:val="24"/>
          <w:szCs w:val="24"/>
        </w:rPr>
      </w:pPr>
      <w:r w:rsidRPr="00AD2A2F">
        <w:rPr>
          <w:rFonts w:asciiTheme="majorBidi" w:hAnsiTheme="majorBidi" w:cstheme="majorBidi"/>
          <w:color w:val="000000"/>
          <w:sz w:val="24"/>
          <w:szCs w:val="24"/>
        </w:rPr>
        <w:br/>
      </w:r>
      <w:r w:rsidRPr="00AD2A2F">
        <w:rPr>
          <w:rStyle w:val="fontstyle21"/>
          <w:rFonts w:asciiTheme="majorBidi" w:hAnsiTheme="majorBidi" w:cstheme="majorBidi"/>
          <w:sz w:val="24"/>
          <w:szCs w:val="24"/>
        </w:rPr>
        <w:t xml:space="preserve">Usman Tunde </w:t>
      </w:r>
      <w:proofErr w:type="spellStart"/>
      <w:r w:rsidRPr="00AD2A2F">
        <w:rPr>
          <w:rStyle w:val="fontstyle21"/>
          <w:rFonts w:asciiTheme="majorBidi" w:hAnsiTheme="majorBidi" w:cstheme="majorBidi"/>
          <w:sz w:val="24"/>
          <w:szCs w:val="24"/>
        </w:rPr>
        <w:t>Saadu</w:t>
      </w:r>
      <w:proofErr w:type="spellEnd"/>
      <w:r w:rsidRPr="00AD2A2F">
        <w:rPr>
          <w:rFonts w:asciiTheme="majorBidi" w:hAnsiTheme="majorBidi" w:cstheme="majorBidi"/>
          <w:i/>
          <w:iCs/>
          <w:color w:val="000000"/>
          <w:sz w:val="24"/>
          <w:szCs w:val="24"/>
        </w:rPr>
        <w:br/>
      </w:r>
      <w:r w:rsidRPr="00AD2A2F">
        <w:rPr>
          <w:rStyle w:val="fontstyle31"/>
          <w:rFonts w:asciiTheme="majorBidi" w:hAnsiTheme="majorBidi" w:cstheme="majorBidi"/>
          <w:sz w:val="24"/>
          <w:szCs w:val="24"/>
        </w:rPr>
        <w:t>Faculty of Education, Kwara State University, Nigeria</w:t>
      </w:r>
      <w:r w:rsidRPr="00AD2A2F">
        <w:rPr>
          <w:rFonts w:asciiTheme="majorBidi" w:hAnsiTheme="majorBidi" w:cstheme="majorBidi"/>
          <w:color w:val="000000"/>
          <w:sz w:val="24"/>
          <w:szCs w:val="24"/>
        </w:rPr>
        <w:br/>
      </w:r>
      <w:r w:rsidRPr="00AD2A2F">
        <w:rPr>
          <w:rStyle w:val="fontstyle31"/>
          <w:rFonts w:asciiTheme="majorBidi" w:hAnsiTheme="majorBidi" w:cstheme="majorBidi"/>
          <w:sz w:val="24"/>
          <w:szCs w:val="24"/>
        </w:rPr>
        <w:t xml:space="preserve">Correspondence: E-mail: </w:t>
      </w:r>
      <w:hyperlink r:id="rId4" w:history="1">
        <w:r w:rsidRPr="00AD2A2F">
          <w:rPr>
            <w:rStyle w:val="Hyperlink"/>
            <w:rFonts w:asciiTheme="majorBidi" w:hAnsiTheme="majorBidi" w:cstheme="majorBidi"/>
            <w:sz w:val="24"/>
            <w:szCs w:val="24"/>
          </w:rPr>
          <w:t>usman.saadu@kwasu.edu.ng</w:t>
        </w:r>
      </w:hyperlink>
    </w:p>
    <w:p w:rsidR="00AD2A2F" w:rsidRPr="00AD2A2F" w:rsidRDefault="00AD2A2F" w:rsidP="00AD2A2F">
      <w:pPr>
        <w:rPr>
          <w:rStyle w:val="fontstyle31"/>
          <w:rFonts w:asciiTheme="majorBidi" w:hAnsiTheme="majorBidi" w:cstheme="majorBidi"/>
          <w:color w:val="00B0F0"/>
          <w:sz w:val="24"/>
          <w:szCs w:val="24"/>
        </w:rPr>
      </w:pPr>
    </w:p>
    <w:p w:rsidR="00AD2A2F" w:rsidRPr="00AD2A2F" w:rsidRDefault="00AD2A2F" w:rsidP="00AD2A2F">
      <w:pPr>
        <w:spacing w:line="240" w:lineRule="auto"/>
        <w:rPr>
          <w:rFonts w:asciiTheme="majorBidi" w:eastAsia="Times New Roman" w:hAnsiTheme="majorBidi" w:cstheme="majorBidi"/>
          <w:b/>
          <w:bCs/>
          <w:color w:val="000000"/>
          <w:sz w:val="24"/>
          <w:szCs w:val="24"/>
        </w:rPr>
      </w:pPr>
      <w:r w:rsidRPr="00AD2A2F">
        <w:rPr>
          <w:rFonts w:asciiTheme="majorBidi" w:eastAsia="Times New Roman" w:hAnsiTheme="majorBidi" w:cstheme="majorBidi"/>
          <w:b/>
          <w:bCs/>
          <w:color w:val="000000"/>
          <w:sz w:val="24"/>
          <w:szCs w:val="24"/>
        </w:rPr>
        <w:t>Abstract</w:t>
      </w:r>
    </w:p>
    <w:p w:rsidR="00AD2A2F" w:rsidRPr="00AD2A2F" w:rsidRDefault="00AD2A2F" w:rsidP="00AD2A2F">
      <w:pPr>
        <w:spacing w:line="240" w:lineRule="auto"/>
        <w:jc w:val="both"/>
        <w:rPr>
          <w:rFonts w:asciiTheme="majorBidi" w:eastAsia="Times New Roman" w:hAnsiTheme="majorBidi" w:cstheme="majorBidi"/>
          <w:i/>
          <w:iCs/>
          <w:sz w:val="24"/>
          <w:szCs w:val="24"/>
        </w:rPr>
      </w:pPr>
      <w:r w:rsidRPr="00AD2A2F">
        <w:rPr>
          <w:rFonts w:asciiTheme="majorBidi" w:eastAsia="Times New Roman" w:hAnsiTheme="majorBidi" w:cstheme="majorBidi"/>
          <w:i/>
          <w:iCs/>
          <w:color w:val="000000"/>
          <w:sz w:val="24"/>
          <w:szCs w:val="24"/>
        </w:rPr>
        <w:t>This study investigated the influence of parenting styles on the moral skills of primary school pupils, which was taken from the community service program. The sample consisted of 378 pupils from both public and private schools, with their parents selected through the pupils. A descriptive survey design was employed. Four hypotheses were formulated and tested using inferential statistics, specifically Linear Regression, with a significance level of 0.05. The collected data were analyzed using descriptive statistics, including percentages and frequency counts. The findings of the study revealed a significant influence of parenting styles on the moral skills of primary school pupils. Each parenting style was examined individually to determine its influence on moral skills. The results revealed that the authoritarian parenting style influenced pupils' moral skills. Additionally, the authoritative parenting style influenced pupils' moral skills. However, the permissive parenting style had no significant influence on pupils' moral skills, and the neglectful parenting style had no significant influence on pupils' moral skills. In conclusion, it was found that authoritarian and authoritative parenting styles had a significant influence on the acquisition of pupils' moral skills. Therefore, it is recommended that parents be educated on the importance of adopting authoritative and authoritative parenting styles to promote the moral development of their child</w:t>
      </w:r>
      <w:bookmarkStart w:id="0" w:name="_GoBack"/>
      <w:bookmarkEnd w:id="0"/>
      <w:r w:rsidRPr="00AD2A2F">
        <w:rPr>
          <w:rFonts w:asciiTheme="majorBidi" w:eastAsia="Times New Roman" w:hAnsiTheme="majorBidi" w:cstheme="majorBidi"/>
          <w:i/>
          <w:iCs/>
          <w:color w:val="000000"/>
          <w:sz w:val="24"/>
          <w:szCs w:val="24"/>
        </w:rPr>
        <w:t>ren.</w:t>
      </w:r>
    </w:p>
    <w:p w:rsidR="00AD2A2F" w:rsidRPr="00AD2A2F" w:rsidRDefault="00AD2A2F" w:rsidP="00AD2A2F">
      <w:pPr>
        <w:spacing w:after="0" w:line="240" w:lineRule="auto"/>
        <w:rPr>
          <w:rFonts w:asciiTheme="majorBidi" w:eastAsia="Times New Roman" w:hAnsiTheme="majorBidi" w:cstheme="majorBidi"/>
          <w:sz w:val="24"/>
          <w:szCs w:val="24"/>
        </w:rPr>
      </w:pPr>
      <w:r w:rsidRPr="00AD2A2F">
        <w:rPr>
          <w:rFonts w:asciiTheme="majorBidi" w:eastAsia="Times New Roman" w:hAnsiTheme="majorBidi" w:cstheme="majorBidi"/>
          <w:b/>
          <w:bCs/>
          <w:i/>
          <w:iCs/>
          <w:color w:val="000000"/>
          <w:sz w:val="24"/>
          <w:szCs w:val="24"/>
        </w:rPr>
        <w:t xml:space="preserve">Keyword: </w:t>
      </w:r>
      <w:r w:rsidRPr="00AD2A2F">
        <w:rPr>
          <w:rFonts w:asciiTheme="majorBidi" w:eastAsia="Times New Roman" w:hAnsiTheme="majorBidi" w:cstheme="majorBidi"/>
          <w:i/>
          <w:iCs/>
          <w:color w:val="000000"/>
          <w:sz w:val="24"/>
          <w:szCs w:val="24"/>
        </w:rPr>
        <w:t>Authoritarian, Authoritative, Neglectful, Parenting styles, Permissive.</w:t>
      </w:r>
    </w:p>
    <w:p w:rsidR="00AD2A2F" w:rsidRPr="00AD2A2F" w:rsidRDefault="00AD2A2F" w:rsidP="00AD2A2F">
      <w:pPr>
        <w:rPr>
          <w:rFonts w:asciiTheme="majorBidi" w:hAnsiTheme="majorBidi" w:cstheme="majorBidi"/>
          <w:sz w:val="24"/>
          <w:szCs w:val="24"/>
        </w:rPr>
      </w:pPr>
    </w:p>
    <w:sectPr w:rsidR="00AD2A2F" w:rsidRPr="00AD2A2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Italic">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2A2F"/>
    <w:rsid w:val="006B729D"/>
    <w:rsid w:val="00AD2A2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D72B3B"/>
  <w15:chartTrackingRefBased/>
  <w15:docId w15:val="{073847E4-D4D5-43AB-90A6-4A6A4CD82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AD2A2F"/>
    <w:rPr>
      <w:rFonts w:ascii="Constantia" w:hAnsi="Constantia" w:hint="default"/>
      <w:b w:val="0"/>
      <w:bCs w:val="0"/>
      <w:i w:val="0"/>
      <w:iCs w:val="0"/>
      <w:color w:val="000000"/>
      <w:sz w:val="36"/>
      <w:szCs w:val="36"/>
    </w:rPr>
  </w:style>
  <w:style w:type="character" w:customStyle="1" w:styleId="fontstyle21">
    <w:name w:val="fontstyle21"/>
    <w:basedOn w:val="DefaultParagraphFont"/>
    <w:rsid w:val="00AD2A2F"/>
    <w:rPr>
      <w:rFonts w:ascii="Calibri-Italic" w:hAnsi="Calibri-Italic" w:hint="default"/>
      <w:b w:val="0"/>
      <w:bCs w:val="0"/>
      <w:i/>
      <w:iCs/>
      <w:color w:val="000000"/>
      <w:sz w:val="20"/>
      <w:szCs w:val="20"/>
    </w:rPr>
  </w:style>
  <w:style w:type="character" w:customStyle="1" w:styleId="fontstyle31">
    <w:name w:val="fontstyle31"/>
    <w:basedOn w:val="DefaultParagraphFont"/>
    <w:rsid w:val="00AD2A2F"/>
    <w:rPr>
      <w:rFonts w:ascii="Calibri" w:hAnsi="Calibri" w:cs="Calibri" w:hint="default"/>
      <w:b w:val="0"/>
      <w:bCs w:val="0"/>
      <w:i w:val="0"/>
      <w:iCs w:val="0"/>
      <w:color w:val="000000"/>
      <w:sz w:val="20"/>
      <w:szCs w:val="20"/>
    </w:rPr>
  </w:style>
  <w:style w:type="character" w:styleId="Hyperlink">
    <w:name w:val="Hyperlink"/>
    <w:basedOn w:val="DefaultParagraphFont"/>
    <w:uiPriority w:val="99"/>
    <w:unhideWhenUsed/>
    <w:rsid w:val="00AD2A2F"/>
    <w:rPr>
      <w:color w:val="0563C1" w:themeColor="hyperlink"/>
      <w:u w:val="single"/>
    </w:rPr>
  </w:style>
  <w:style w:type="character" w:customStyle="1" w:styleId="fontstyle11">
    <w:name w:val="fontstyle11"/>
    <w:basedOn w:val="DefaultParagraphFont"/>
    <w:rsid w:val="00AD2A2F"/>
    <w:rPr>
      <w:rFonts w:ascii="Calibri-Italic" w:hAnsi="Calibri-Italic" w:hint="default"/>
      <w:b w:val="0"/>
      <w:bCs w:val="0"/>
      <w:i/>
      <w:iCs/>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6174053">
      <w:bodyDiv w:val="1"/>
      <w:marLeft w:val="0"/>
      <w:marRight w:val="0"/>
      <w:marTop w:val="0"/>
      <w:marBottom w:val="0"/>
      <w:divBdr>
        <w:top w:val="none" w:sz="0" w:space="0" w:color="auto"/>
        <w:left w:val="none" w:sz="0" w:space="0" w:color="auto"/>
        <w:bottom w:val="none" w:sz="0" w:space="0" w:color="auto"/>
        <w:right w:val="none" w:sz="0" w:space="0" w:color="auto"/>
      </w:divBdr>
    </w:div>
    <w:div w:id="1312641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usman.saadu@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251</Words>
  <Characters>1603</Characters>
  <Application>Microsoft Office Word</Application>
  <DocSecurity>0</DocSecurity>
  <Lines>25</Lines>
  <Paragraphs>4</Paragraphs>
  <ScaleCrop>false</ScaleCrop>
  <Company/>
  <LinksUpToDate>false</LinksUpToDate>
  <CharactersWithSpaces>1850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dc:creator>
  <cp:keywords/>
  <dc:description/>
  <cp:lastModifiedBy>Prim</cp:lastModifiedBy>
  <cp:revision>1</cp:revision>
  <dcterms:created xsi:type="dcterms:W3CDTF">2024-10-29T20:15:00Z</dcterms:created>
  <dcterms:modified xsi:type="dcterms:W3CDTF">2024-10-29T20:18:00Z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cd5d6798-9370-4b7f-91f1-66bb4029ef54</vt:lpwstr>
  </property>
</Properties>
</file>